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tblLook w:val="01E0" w:firstRow="1" w:lastRow="1" w:firstColumn="1" w:lastColumn="1" w:noHBand="0" w:noVBand="0"/>
      </w:tblPr>
      <w:tblGrid>
        <w:gridCol w:w="4763"/>
        <w:gridCol w:w="4993"/>
      </w:tblGrid>
      <w:tr w:rsidR="00CA3E05" w14:paraId="091817E6" w14:textId="77777777" w:rsidTr="00CA3E05">
        <w:trPr>
          <w:trHeight w:val="3291"/>
        </w:trPr>
        <w:tc>
          <w:tcPr>
            <w:tcW w:w="4763" w:type="dxa"/>
          </w:tcPr>
          <w:p w14:paraId="67895105" w14:textId="77777777" w:rsidR="00CA3E05" w:rsidRDefault="00CA3E05" w:rsidP="001E5245">
            <w:pPr>
              <w:pStyle w:val="a4"/>
              <w:spacing w:line="276" w:lineRule="auto"/>
              <w:rPr>
                <w:b/>
                <w:i/>
                <w:lang w:eastAsia="en-US"/>
              </w:rPr>
            </w:pPr>
            <w:bookmarkStart w:id="0" w:name="_Hlk132882735"/>
            <w:bookmarkStart w:id="1" w:name="_GoBack"/>
            <w:bookmarkEnd w:id="1"/>
            <w:r>
              <w:rPr>
                <w:b/>
                <w:i/>
                <w:lang w:eastAsia="en-US"/>
              </w:rPr>
              <w:t>муниципальное дошкольное образовательное учреждение «Детский сад № 175»</w:t>
            </w:r>
            <w:r>
              <w:rPr>
                <w:lang w:eastAsia="en-US"/>
              </w:rPr>
              <w:t xml:space="preserve">                                                          (МДОУ «Детский сад № 175»)</w:t>
            </w:r>
          </w:p>
          <w:p w14:paraId="19F61E69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Зеленцовская</w:t>
            </w:r>
            <w:proofErr w:type="spellEnd"/>
            <w:r>
              <w:rPr>
                <w:lang w:eastAsia="en-US"/>
              </w:rPr>
              <w:t xml:space="preserve">, дом 5а, </w:t>
            </w:r>
          </w:p>
          <w:p w14:paraId="11F963B6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Ярославль, 150002.</w:t>
            </w:r>
          </w:p>
          <w:p w14:paraId="2772EE1F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тел./факс (4852) 45-06-35</w:t>
            </w:r>
          </w:p>
          <w:p w14:paraId="7F25ED28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u w:val="single"/>
                <w:lang w:val="fr-FR" w:eastAsia="en-US"/>
              </w:rPr>
              <w:t>yardou</w:t>
            </w:r>
            <w:r>
              <w:rPr>
                <w:bCs/>
                <w:color w:val="000000"/>
                <w:u w:val="single"/>
                <w:lang w:eastAsia="en-US"/>
              </w:rPr>
              <w:t>175@</w:t>
            </w:r>
            <w:r>
              <w:rPr>
                <w:bCs/>
                <w:color w:val="000000"/>
                <w:u w:val="single"/>
                <w:lang w:val="fr-FR" w:eastAsia="en-US"/>
              </w:rPr>
              <w:t>yandex</w:t>
            </w:r>
            <w:r>
              <w:rPr>
                <w:bCs/>
                <w:color w:val="000000"/>
                <w:u w:val="single"/>
                <w:lang w:eastAsia="en-US"/>
              </w:rPr>
              <w:t>.</w:t>
            </w:r>
            <w:r>
              <w:rPr>
                <w:bCs/>
                <w:color w:val="000000"/>
                <w:u w:val="single"/>
                <w:lang w:val="fr-FR" w:eastAsia="en-US"/>
              </w:rPr>
              <w:t xml:space="preserve">ru </w:t>
            </w:r>
            <w:r>
              <w:rPr>
                <w:bCs/>
                <w:color w:val="000000"/>
                <w:lang w:eastAsia="en-US"/>
              </w:rPr>
              <w:t xml:space="preserve">; </w:t>
            </w:r>
            <w:hyperlink r:id="rId7" w:history="1">
              <w:r>
                <w:rPr>
                  <w:rStyle w:val="a3"/>
                  <w:lang w:val="fr-FR" w:eastAsia="en-US"/>
                </w:rPr>
                <w:t>detsad</w:t>
              </w:r>
              <w:r>
                <w:rPr>
                  <w:rStyle w:val="a3"/>
                  <w:lang w:eastAsia="en-US"/>
                </w:rPr>
                <w:t>175@</w:t>
              </w:r>
              <w:r>
                <w:rPr>
                  <w:rStyle w:val="a3"/>
                  <w:lang w:val="fr-FR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14:paraId="6D0805D3" w14:textId="77777777" w:rsidR="00CA3E05" w:rsidRDefault="006C2D7D" w:rsidP="001E5245">
            <w:pPr>
              <w:pStyle w:val="a4"/>
              <w:spacing w:line="276" w:lineRule="auto"/>
              <w:rPr>
                <w:lang w:eastAsia="en-US"/>
              </w:rPr>
            </w:pPr>
            <w:hyperlink r:id="rId8" w:history="1">
              <w:r w:rsidR="00CA3E05">
                <w:rPr>
                  <w:rStyle w:val="a3"/>
                  <w:lang w:eastAsia="en-US"/>
                </w:rPr>
                <w:t>http://mdou175.edu.yar.ru</w:t>
              </w:r>
            </w:hyperlink>
          </w:p>
          <w:p w14:paraId="67D457E0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ОКАТО 78701000</w:t>
            </w:r>
          </w:p>
          <w:p w14:paraId="583C1FB0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 52928208, ОГРН 1027600789149</w:t>
            </w:r>
          </w:p>
          <w:p w14:paraId="159891AF" w14:textId="77777777" w:rsidR="00CA3E05" w:rsidRDefault="00CA3E05" w:rsidP="001E524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ИНН/КПП7605016993/760401001</w:t>
            </w:r>
          </w:p>
          <w:p w14:paraId="1919ABE3" w14:textId="77777777" w:rsidR="00CA3E05" w:rsidRDefault="00CA3E05" w:rsidP="001E5245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93" w:type="dxa"/>
          </w:tcPr>
          <w:p w14:paraId="08E3D79E" w14:textId="77777777" w:rsidR="00CA3E05" w:rsidRDefault="00CA3E05" w:rsidP="001E5245">
            <w:pPr>
              <w:jc w:val="center"/>
              <w:rPr>
                <w:b/>
                <w:i/>
                <w:lang w:eastAsia="en-US"/>
              </w:rPr>
            </w:pPr>
          </w:p>
          <w:p w14:paraId="27D38C0F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ОБРАЗОВАНИЯ</w:t>
            </w:r>
          </w:p>
          <w:p w14:paraId="79B0F61C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>
              <w:rPr>
                <w:spacing w:val="-12"/>
                <w:sz w:val="22"/>
                <w:szCs w:val="22"/>
                <w:lang w:eastAsia="en-US"/>
              </w:rPr>
              <w:t>МЭРИИ ГОРОДА ЯРОСЛАВЛЯ</w:t>
            </w:r>
          </w:p>
          <w:p w14:paraId="14DE8823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Волжская Набережная, 27, </w:t>
            </w:r>
          </w:p>
          <w:p w14:paraId="381952D9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г.Ярославль</w:t>
            </w:r>
            <w:proofErr w:type="spellEnd"/>
            <w:r>
              <w:rPr>
                <w:sz w:val="22"/>
                <w:szCs w:val="22"/>
                <w:lang w:eastAsia="en-US"/>
              </w:rPr>
              <w:t>, 150000</w:t>
            </w:r>
          </w:p>
          <w:p w14:paraId="3E8C2826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(4852) 40-51-00, факс (4852) 30-46-73</w:t>
            </w:r>
          </w:p>
          <w:p w14:paraId="21ED0110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sz w:val="22"/>
                  <w:szCs w:val="22"/>
                  <w:lang w:val="en-US" w:eastAsia="en-US"/>
                </w:rPr>
                <w:t>edudep</w:t>
              </w:r>
              <w:r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>
                <w:rPr>
                  <w:rStyle w:val="a3"/>
                  <w:sz w:val="22"/>
                  <w:szCs w:val="22"/>
                  <w:lang w:val="en-US" w:eastAsia="en-US"/>
                </w:rPr>
                <w:t>city</w:t>
              </w:r>
              <w:r>
                <w:rPr>
                  <w:rStyle w:val="a3"/>
                  <w:sz w:val="22"/>
                  <w:szCs w:val="22"/>
                  <w:lang w:eastAsia="en-US"/>
                </w:rPr>
                <w:t>-</w:t>
              </w:r>
              <w:r>
                <w:rPr>
                  <w:rStyle w:val="a3"/>
                  <w:sz w:val="22"/>
                  <w:szCs w:val="22"/>
                  <w:lang w:val="en-US" w:eastAsia="en-US"/>
                </w:rPr>
                <w:t>yar</w:t>
              </w:r>
              <w:r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1C4E92B0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ОКПО 02119231, ОГРН 1027600685276</w:t>
            </w:r>
          </w:p>
          <w:p w14:paraId="0D5E358B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 7604011463/760401001</w:t>
            </w:r>
          </w:p>
          <w:p w14:paraId="7238D389" w14:textId="77777777" w:rsidR="00CA3E05" w:rsidRDefault="00CA3E05" w:rsidP="001E5245">
            <w:pPr>
              <w:pStyle w:val="a4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E4F650E" w14:textId="77777777" w:rsidR="001E5245" w:rsidRDefault="001E5245" w:rsidP="001E5245">
      <w:pPr>
        <w:spacing w:after="27"/>
        <w:ind w:right="62"/>
        <w:jc w:val="center"/>
        <w:rPr>
          <w:rFonts w:ascii="Times New Roman" w:hAnsi="Times New Roman"/>
          <w:b/>
          <w:sz w:val="24"/>
        </w:rPr>
      </w:pPr>
    </w:p>
    <w:p w14:paraId="7C598008" w14:textId="1FAA2B64" w:rsidR="00CA3E05" w:rsidRDefault="00CA3E05" w:rsidP="001E5245">
      <w:pPr>
        <w:spacing w:after="27"/>
        <w:ind w:right="62"/>
        <w:jc w:val="center"/>
      </w:pPr>
      <w:r>
        <w:rPr>
          <w:rFonts w:ascii="Times New Roman" w:hAnsi="Times New Roman"/>
          <w:b/>
          <w:sz w:val="24"/>
        </w:rPr>
        <w:t>РЕЗУЛЬТАТЫ АНАЛИЗА ПОКАЗАТЕЛЕЙ</w:t>
      </w:r>
    </w:p>
    <w:p w14:paraId="1091BCED" w14:textId="77777777" w:rsidR="00CA3E05" w:rsidRDefault="00CA3E05" w:rsidP="001E5245">
      <w:pPr>
        <w:spacing w:after="26"/>
        <w:ind w:hanging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ДЕЯТЕЛЬНОСТИ ДОШКОЛЬНОЙ ОБРАЗОВАТЕЛЬНОЙ ОРГАНИЗАЦИИ</w:t>
      </w:r>
    </w:p>
    <w:p w14:paraId="42099A0D" w14:textId="77777777" w:rsidR="00CA3E05" w:rsidRDefault="00CA3E05" w:rsidP="001E5245">
      <w:pPr>
        <w:spacing w:after="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МДОУ «ДЕТСКИЙ САД № 175»,</w:t>
      </w:r>
      <w:r>
        <w:t xml:space="preserve"> </w:t>
      </w:r>
      <w:r>
        <w:rPr>
          <w:rFonts w:ascii="Times New Roman" w:hAnsi="Times New Roman"/>
          <w:b/>
          <w:sz w:val="24"/>
        </w:rPr>
        <w:t>ПОДЛЕЖАЩЕЙ САМООБСЛЕДОВАНИЮ</w:t>
      </w:r>
    </w:p>
    <w:p w14:paraId="0567C948" w14:textId="77777777" w:rsidR="00CA3E05" w:rsidRDefault="00CA3E05" w:rsidP="001E5245">
      <w:pPr>
        <w:spacing w:after="293" w:line="273" w:lineRule="auto"/>
      </w:pPr>
      <w:r>
        <w:rPr>
          <w:rFonts w:ascii="Times New Roman" w:hAnsi="Times New Roman"/>
          <w:sz w:val="23"/>
        </w:rPr>
        <w:t>В соответствии с п.7 Порядка, утвержденного приказом Минобрнауки от 14.06.2013 № 462</w:t>
      </w:r>
    </w:p>
    <w:p w14:paraId="79A1797D" w14:textId="3ECF41D1" w:rsidR="00CA3E05" w:rsidRDefault="00666076" w:rsidP="001E5245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 xml:space="preserve"> Данные приведены на 31.12.2024</w:t>
      </w:r>
      <w:r w:rsidR="00CA3E05">
        <w:rPr>
          <w:rFonts w:ascii="Times New Roman" w:hAnsi="Times New Roman"/>
          <w:bCs/>
          <w:sz w:val="28"/>
          <w:szCs w:val="23"/>
        </w:rPr>
        <w:t xml:space="preserve"> года</w:t>
      </w:r>
    </w:p>
    <w:p w14:paraId="43CDBDEF" w14:textId="77777777" w:rsidR="004E35B1" w:rsidRDefault="004E35B1" w:rsidP="001E5245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6"/>
        <w:gridCol w:w="6633"/>
        <w:gridCol w:w="1134"/>
        <w:gridCol w:w="1276"/>
      </w:tblGrid>
      <w:tr w:rsidR="00CA3E05" w14:paraId="7F30FA64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A24D" w14:textId="77777777" w:rsidR="00CA3E05" w:rsidRDefault="00CA3E05" w:rsidP="001E52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4169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2008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87FF1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</w:tr>
      <w:tr w:rsidR="00CA3E05" w14:paraId="41E58ABC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D73A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7A27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F8D8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5AA" w14:textId="77777777" w:rsidR="00CA3E05" w:rsidRDefault="00CA3E05" w:rsidP="001E5245">
            <w:pPr>
              <w:tabs>
                <w:tab w:val="left" w:pos="142"/>
              </w:tabs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A3E05" w14:paraId="00EB7A08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316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085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1C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356E" w14:textId="35861278" w:rsidR="00CA3E05" w:rsidRDefault="00666076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</w:tr>
      <w:tr w:rsidR="00CA3E05" w14:paraId="153C09FE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39C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6D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133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A595" w14:textId="47B84A60" w:rsidR="00CA3E05" w:rsidRDefault="00666076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</w:tr>
      <w:tr w:rsidR="00CA3E05" w14:paraId="017992CD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05F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243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DDA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CFDA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A3E05" w14:paraId="473333F0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633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344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65C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DE63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A3E05" w14:paraId="3AE29920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4BF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220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B54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F799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A3E05" w14:paraId="7B4733A3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33B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048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152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25AD" w14:textId="115231CA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6607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A3E05" w14:paraId="7D86EFC1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F39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DFF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E72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0767" w14:textId="45E3F7C6" w:rsidR="00CA3E05" w:rsidRDefault="00666076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CA3E05" w14:paraId="521DB2BF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AA30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BCA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CB2C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50E5" w14:textId="778FC8C4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6BD128F8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A3E05" w14:paraId="2DF5F581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1E9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01C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623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CF29" w14:textId="361CBEE4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66783E2B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A3E05" w14:paraId="4C193D3F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0F5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15E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3470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7284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A3E05" w14:paraId="4F011D57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672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8DF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3E6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EBE9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A3E05" w14:paraId="25D702E5" w14:textId="77777777" w:rsidTr="001E5245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685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20A3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1C7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0E8C" w14:textId="74F72475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2F45DA5E" w14:textId="05C45EEB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CA3E05" w14:paraId="674069DA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CE4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5CE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 (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тяжелые нарушения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896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B71D" w14:textId="405B3AF8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5BABC20E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A3E05" w14:paraId="566C750E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B71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167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ABE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190F" w14:textId="56ADCFC2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14:paraId="61B42140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/100</w:t>
            </w:r>
          </w:p>
        </w:tc>
      </w:tr>
      <w:tr w:rsidR="00CA3E05" w14:paraId="725946DA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8E0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6FC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7CE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ADCB" w14:textId="1407D046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32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785F1298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CA3E05" w14:paraId="457ACB1F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204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A3E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Средний показатель пропущенных дней </w:t>
            </w:r>
            <w:r w:rsidRPr="00171973">
              <w:rPr>
                <w:rFonts w:ascii="Times New Roman" w:hAnsi="Times New Roman"/>
                <w:sz w:val="24"/>
                <w:szCs w:val="24"/>
                <w:lang w:eastAsia="en-US"/>
              </w:rPr>
              <w:t>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B9C6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A723" w14:textId="513C8ED5" w:rsidR="00CA3E05" w:rsidRDefault="00171973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CA3E05" w14:paraId="607BAD04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433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1B45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A1D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0FE5" w14:textId="47E9B44A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779E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A3E05" w14:paraId="2AAA244E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50B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434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3A50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CD07" w14:textId="141E45DE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792F67B3" w14:textId="023160C3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CA3E05" w14:paraId="7004998B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9BE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B9E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8E7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1465" w14:textId="0A929910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562F4F5D" w14:textId="01CE88B9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CA3E05" w14:paraId="1453AA6C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65E0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304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1991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09B3" w14:textId="5D9DEFF0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4A4300C7" w14:textId="795E97CC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14:paraId="0781A997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3E05" w14:paraId="069CD2D0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BD4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815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6E9E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65AA" w14:textId="2B25D9F6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7040F250" w14:textId="547A1D7D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CA3E05" w14:paraId="730C7988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30D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28D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2C5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6DE3" w14:textId="16AF1776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779E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02E0543E" w14:textId="3997AEF1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</w:tr>
      <w:tr w:rsidR="00CA3E05" w14:paraId="3A652F13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3A4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F83C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D6F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5C70" w14:textId="11F92FF2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6AC8F4D3" w14:textId="44CCD622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A3E05" w14:paraId="40CF99C3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BF7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68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563C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43748" w14:textId="6430A3C9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333985D2" w14:textId="00CA96D5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779E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A3E05" w14:paraId="40E18B40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AAD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4A7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09E6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9A83" w14:textId="77777777" w:rsidR="00CA3E05" w:rsidRDefault="00CA3E05" w:rsidP="001E52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3E05" w14:paraId="63B5A93E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F32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4EB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FF7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BC83" w14:textId="0C90A089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5830D058" w14:textId="661E3076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A3E05" w14:paraId="5CC4DD47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913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58E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7E6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77B4" w14:textId="6F4C8A5F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656B345E" w14:textId="032A6AAE" w:rsidR="00CA3E05" w:rsidRDefault="00C779E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CA3E05" w14:paraId="0739D77B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D28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11F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E0B0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7D01" w14:textId="58AA92C4" w:rsidR="00CA3E05" w:rsidRDefault="00666076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A3E0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2FC081A1" w14:textId="68E1FFC2" w:rsidR="00CA3E05" w:rsidRDefault="00C95C9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CA3E05" w14:paraId="243ACFC2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42E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759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B0A6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9503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</w:t>
            </w:r>
          </w:p>
          <w:p w14:paraId="47EE8395" w14:textId="03C5F681" w:rsidR="00CA3E05" w:rsidRDefault="00C95C9E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CA3E05" w14:paraId="2B755373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1D2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DBDA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F1B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EA2C" w14:textId="5D74AF3A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95C9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10C688A8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A3E05" w14:paraId="2A90537E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220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D8FC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F3B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A2B5" w14:textId="3AE7C9F9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95C9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4EDDB5B2" w14:textId="77777777" w:rsidR="00CA3E05" w:rsidRDefault="00CA3E05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A3E05" w14:paraId="424F1E5A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DCD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1CA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89A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Человек/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10EC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1/8</w:t>
            </w:r>
          </w:p>
        </w:tc>
      </w:tr>
      <w:tr w:rsidR="00CA3E05" w14:paraId="2AB5C98B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3CC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C50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образовательной организации следующих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72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42C1" w14:textId="77777777" w:rsidR="00CA3E05" w:rsidRDefault="00CA3E05" w:rsidP="001E52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3E05" w14:paraId="0630254B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B4D6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1.15.1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395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1F35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3056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CA3E05" w14:paraId="0AD7CF97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5DC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6EB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EFEC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1F20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CA3E05" w14:paraId="4938D5BC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99D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999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BA9C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AA59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CA3E05" w14:paraId="2CE550B8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74B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733F3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E17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A91B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A3E05" w14:paraId="782FF7E2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6980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385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C16B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EEDA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A3E05" w14:paraId="667909E1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59F5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EC89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024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8A8D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CA3E05" w14:paraId="1770B4C5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E197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4A6D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190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1A4D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3E05" w14:paraId="590D64D3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B744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936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5BF3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8BC8" w14:textId="620EE754" w:rsidR="00CA3E05" w:rsidRDefault="00C34566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</w:tr>
      <w:tr w:rsidR="00CA3E05" w14:paraId="1F319A69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E57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C046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DF78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DD75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75,2</w:t>
            </w:r>
          </w:p>
        </w:tc>
      </w:tr>
      <w:tr w:rsidR="00CA3E05" w14:paraId="1BB5249F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7DD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91A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867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7827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A3E05" w14:paraId="5692868B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A0EF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BB0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E876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BB34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CA3E05" w14:paraId="45580D98" w14:textId="77777777" w:rsidTr="001E52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555E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CCF2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1291" w14:textId="77777777" w:rsidR="00CA3E05" w:rsidRDefault="00CA3E05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166D" w14:textId="77777777" w:rsidR="00CA3E05" w:rsidRDefault="00CA3E05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5E0E4A52" w14:textId="77777777" w:rsidR="00CA3E05" w:rsidRDefault="00CA3E05" w:rsidP="001E52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65461E47" w14:textId="77777777" w:rsidR="00CA3E05" w:rsidRDefault="00CA3E05" w:rsidP="001E5245">
      <w:pPr>
        <w:pStyle w:val="a4"/>
        <w:ind w:firstLine="708"/>
        <w:jc w:val="both"/>
      </w:pPr>
      <w:r>
        <w:t>Анализ показателей указывает на то, что МДОУ «Детский сад № 175» имеет достаточную инфраструктуру, которая соответствует требованиям СанПиН 24.3648-20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71420B4D" w14:textId="702B4859" w:rsidR="000A2527" w:rsidRDefault="00CA3E05" w:rsidP="001E5245">
      <w:pPr>
        <w:pStyle w:val="a4"/>
        <w:ind w:firstLine="708"/>
        <w:jc w:val="both"/>
      </w:pPr>
      <w:r>
        <w:t xml:space="preserve">Детский сад </w:t>
      </w:r>
      <w:r w:rsidR="00C95C9E">
        <w:t>ощущает дефицит</w:t>
      </w:r>
      <w:r>
        <w:t xml:space="preserve"> педагогических работников</w:t>
      </w:r>
      <w:r w:rsidR="00C95C9E">
        <w:t xml:space="preserve"> в количестве 3 штатные единицы.</w:t>
      </w:r>
      <w:r>
        <w:t xml:space="preserve"> </w:t>
      </w:r>
      <w:r w:rsidR="00C95C9E">
        <w:t>Педагогический коллектив</w:t>
      </w:r>
      <w:r>
        <w:t xml:space="preserve"> име</w:t>
      </w:r>
      <w:r w:rsidR="00C95C9E">
        <w:t>е</w:t>
      </w:r>
      <w:r>
        <w:t>т высокую квалификацию и регулярно проход</w:t>
      </w:r>
      <w:r w:rsidR="00893189">
        <w:t>и</w:t>
      </w:r>
      <w:r>
        <w:t>т повышение квалификации, что обеспечивает результативность образовательной деятельности.</w:t>
      </w:r>
      <w:r w:rsidR="000A2527">
        <w:t xml:space="preserve"> Педагогами создана рационально организованная развивающая предметно-пространственная среда, которая предост</w:t>
      </w:r>
      <w:r w:rsidR="00893189">
        <w:t>а</w:t>
      </w:r>
      <w:r w:rsidR="000A2527">
        <w:t>вляет</w:t>
      </w:r>
      <w:r w:rsidR="00893189">
        <w:t xml:space="preserve"> </w:t>
      </w:r>
      <w:r w:rsidR="000A2527">
        <w:t xml:space="preserve">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деятельности. </w:t>
      </w:r>
    </w:p>
    <w:p w14:paraId="369ACE1E" w14:textId="77777777" w:rsidR="00893189" w:rsidRDefault="000A2527" w:rsidP="001E5245">
      <w:pPr>
        <w:pStyle w:val="a4"/>
        <w:ind w:firstLine="708"/>
        <w:jc w:val="both"/>
      </w:pPr>
      <w:r>
        <w:t xml:space="preserve">Для проведения коррекционно-развивающей работы с детьми </w:t>
      </w:r>
      <w:r w:rsidR="00063B0D">
        <w:t>и преодоления тяжелых нарушений речи у воспитанников, в штате детского сада</w:t>
      </w:r>
      <w:r w:rsidR="00893189">
        <w:t xml:space="preserve"> </w:t>
      </w:r>
      <w:r w:rsidR="00063B0D">
        <w:t>предусмотрены</w:t>
      </w:r>
      <w:r w:rsidR="00893189">
        <w:t xml:space="preserve"> </w:t>
      </w:r>
      <w:r w:rsidR="00063B0D">
        <w:t>квалифи</w:t>
      </w:r>
      <w:r w:rsidR="00893189">
        <w:t>ц</w:t>
      </w:r>
      <w:r w:rsidR="00063B0D">
        <w:t xml:space="preserve">ированные специалисты и </w:t>
      </w:r>
      <w:r>
        <w:t>имеется логопедический кабинет, оснащенный необходимым оборудованием</w:t>
      </w:r>
      <w:r w:rsidR="00063B0D">
        <w:t xml:space="preserve"> и дидактическими пособиями. </w:t>
      </w:r>
    </w:p>
    <w:p w14:paraId="09445D38" w14:textId="46EE14A5" w:rsidR="00AE7AD3" w:rsidRDefault="00893189" w:rsidP="001E5245">
      <w:pPr>
        <w:pStyle w:val="a4"/>
        <w:ind w:firstLine="708"/>
        <w:jc w:val="both"/>
      </w:pPr>
      <w:r>
        <w:t>Констатируется снижение количества воспитанников, стоящих на очереди в дошкольные учреждения нашего микрорайона, вызванный демографическими проблемами. И снижением общей рождаемости детей.</w:t>
      </w:r>
    </w:p>
    <w:p w14:paraId="30B1632C" w14:textId="77777777" w:rsidR="00AE7AD3" w:rsidRDefault="00AE7AD3" w:rsidP="001E5245">
      <w:pPr>
        <w:pStyle w:val="a4"/>
        <w:jc w:val="both"/>
      </w:pPr>
    </w:p>
    <w:p w14:paraId="2A4CDDD3" w14:textId="6BE21602" w:rsidR="00063B0D" w:rsidRDefault="00063B0D" w:rsidP="001E5245">
      <w:pPr>
        <w:pStyle w:val="a4"/>
        <w:ind w:firstLine="708"/>
        <w:jc w:val="both"/>
      </w:pPr>
      <w:r>
        <w:t>В целом работа учреждения оценивается</w:t>
      </w:r>
      <w:r w:rsidR="00AE7AD3">
        <w:t xml:space="preserve"> как удовлетворяющая всем требованиям нормативных документов по организации дошкольного образования.</w:t>
      </w:r>
    </w:p>
    <w:p w14:paraId="5EFED519" w14:textId="77777777" w:rsidR="000A2527" w:rsidRDefault="000A2527" w:rsidP="001E5245">
      <w:pPr>
        <w:ind w:right="682" w:firstLine="708"/>
        <w:jc w:val="both"/>
        <w:rPr>
          <w:rFonts w:ascii="Times New Roman" w:hAnsi="Times New Roman"/>
          <w:sz w:val="24"/>
          <w:szCs w:val="24"/>
        </w:rPr>
      </w:pPr>
    </w:p>
    <w:p w14:paraId="1C93EB51" w14:textId="77777777" w:rsidR="00CA3E05" w:rsidRDefault="00CA3E05" w:rsidP="001E5245">
      <w:pPr>
        <w:ind w:right="6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                                   Сорокина Т. В.</w:t>
      </w:r>
    </w:p>
    <w:p w14:paraId="71B73274" w14:textId="77777777" w:rsidR="00CA3E05" w:rsidRDefault="00CA3E05" w:rsidP="001E5245">
      <w:pPr>
        <w:rPr>
          <w:rFonts w:ascii="Times New Roman" w:hAnsi="Times New Roman"/>
          <w:sz w:val="24"/>
          <w:szCs w:val="24"/>
        </w:rPr>
      </w:pPr>
    </w:p>
    <w:p w14:paraId="1C17768B" w14:textId="46FC5875" w:rsidR="00CA3E05" w:rsidRDefault="00CA3E05" w:rsidP="001E5245">
      <w:pPr>
        <w:rPr>
          <w:rFonts w:ascii="Times New Roman" w:hAnsi="Times New Roman"/>
          <w:sz w:val="24"/>
          <w:szCs w:val="24"/>
        </w:rPr>
      </w:pPr>
    </w:p>
    <w:p w14:paraId="59DA6A27" w14:textId="77777777" w:rsidR="004E35B1" w:rsidRDefault="004E35B1" w:rsidP="001E5245">
      <w:pPr>
        <w:rPr>
          <w:rFonts w:ascii="Times New Roman" w:hAnsi="Times New Roman"/>
          <w:sz w:val="24"/>
          <w:szCs w:val="24"/>
        </w:rPr>
      </w:pPr>
    </w:p>
    <w:p w14:paraId="5A8C57C9" w14:textId="721090FA" w:rsidR="00CA3E05" w:rsidRDefault="00CA3E05" w:rsidP="001E5245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lastRenderedPageBreak/>
        <w:t>МДОУ «Детский сад № 175» г. Ярославль</w:t>
      </w:r>
      <w:bookmarkEnd w:id="0"/>
    </w:p>
    <w:p w14:paraId="0096A921" w14:textId="77777777" w:rsidR="001E5245" w:rsidRPr="001E5245" w:rsidRDefault="001E5245" w:rsidP="001E524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2E34EE" w14:textId="77777777" w:rsidR="0010452D" w:rsidRDefault="0010452D" w:rsidP="001E5245">
      <w:pPr>
        <w:jc w:val="center"/>
        <w:rPr>
          <w:rFonts w:ascii="Times New Roman" w:hAnsi="Times New Roman"/>
          <w:b/>
        </w:rPr>
      </w:pPr>
      <w:r w:rsidRPr="004D2B1A">
        <w:rPr>
          <w:rFonts w:ascii="Times New Roman" w:hAnsi="Times New Roman"/>
          <w:b/>
        </w:rPr>
        <w:t xml:space="preserve">Аналитическая справка по результатам самообследования деятельности </w:t>
      </w:r>
    </w:p>
    <w:p w14:paraId="45C1EDA1" w14:textId="18B072FF" w:rsidR="0010452D" w:rsidRPr="004D2B1A" w:rsidRDefault="0010452D" w:rsidP="001E52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МДОУ «Детский сад №175» за </w:t>
      </w:r>
      <w:r w:rsidRPr="004D2B1A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</w:t>
      </w:r>
      <w:r w:rsidRPr="004D2B1A">
        <w:rPr>
          <w:rFonts w:ascii="Times New Roman" w:hAnsi="Times New Roman"/>
          <w:b/>
        </w:rPr>
        <w:t xml:space="preserve"> уч.</w:t>
      </w:r>
      <w:r>
        <w:rPr>
          <w:rFonts w:ascii="Times New Roman" w:hAnsi="Times New Roman"/>
          <w:b/>
        </w:rPr>
        <w:t xml:space="preserve"> </w:t>
      </w:r>
      <w:r w:rsidR="000765D7">
        <w:rPr>
          <w:rFonts w:ascii="Times New Roman" w:hAnsi="Times New Roman"/>
          <w:b/>
        </w:rPr>
        <w:t>г</w:t>
      </w:r>
      <w:r w:rsidRPr="004D2B1A">
        <w:rPr>
          <w:rFonts w:ascii="Times New Roman" w:hAnsi="Times New Roman"/>
          <w:b/>
        </w:rPr>
        <w:t>од.</w:t>
      </w:r>
    </w:p>
    <w:p w14:paraId="3BC622EA" w14:textId="77777777" w:rsidR="0010452D" w:rsidRPr="002E6977" w:rsidRDefault="0010452D" w:rsidP="001E5245">
      <w:pPr>
        <w:jc w:val="center"/>
        <w:rPr>
          <w:rFonts w:ascii="Times New Roman" w:hAnsi="Times New Roman"/>
          <w:i/>
          <w:sz w:val="24"/>
          <w:szCs w:val="24"/>
        </w:rPr>
      </w:pPr>
      <w:r w:rsidRPr="002E6977">
        <w:rPr>
          <w:rFonts w:ascii="Times New Roman" w:hAnsi="Times New Roman"/>
          <w:i/>
          <w:sz w:val="24"/>
          <w:szCs w:val="24"/>
        </w:rPr>
        <w:t>Информационная справка об образовательном учреждении:</w:t>
      </w:r>
    </w:p>
    <w:tbl>
      <w:tblPr>
        <w:tblW w:w="9639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60"/>
        <w:gridCol w:w="5879"/>
      </w:tblGrid>
      <w:tr w:rsidR="0010452D" w:rsidRPr="002E6977" w14:paraId="4C62666A" w14:textId="77777777" w:rsidTr="008E5680">
        <w:trPr>
          <w:tblCellSpacing w:w="15" w:type="dxa"/>
        </w:trPr>
        <w:tc>
          <w:tcPr>
            <w:tcW w:w="9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6344A" w14:textId="77777777" w:rsidR="0010452D" w:rsidRPr="002E6977" w:rsidRDefault="0010452D" w:rsidP="001E5245">
            <w:pPr>
              <w:spacing w:after="0" w:line="240" w:lineRule="auto"/>
              <w:ind w:firstLine="7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Общая информация:</w:t>
            </w:r>
          </w:p>
          <w:p w14:paraId="2980C716" w14:textId="77777777" w:rsidR="0010452D" w:rsidRPr="002E6977" w:rsidRDefault="0010452D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2D" w:rsidRPr="002E6977" w14:paraId="6D5F4BB9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FDF06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BE64F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977">
              <w:rPr>
                <w:rFonts w:ascii="Times New Roman" w:hAnsi="Times New Roman"/>
                <w:sz w:val="24"/>
                <w:szCs w:val="24"/>
              </w:rPr>
              <w:t>«Детский сад № 175»</w:t>
            </w:r>
          </w:p>
        </w:tc>
      </w:tr>
      <w:tr w:rsidR="0010452D" w:rsidRPr="002E6977" w14:paraId="1863B1D2" w14:textId="77777777" w:rsidTr="0010452D">
        <w:trPr>
          <w:trHeight w:val="723"/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8EF1D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A35EE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МДОУ «Детский сад №175»</w:t>
            </w:r>
          </w:p>
        </w:tc>
      </w:tr>
      <w:tr w:rsidR="0010452D" w:rsidRPr="002E6977" w14:paraId="2339C963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98E45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3C3C2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2E6977">
              <w:rPr>
                <w:rFonts w:ascii="Times New Roman" w:hAnsi="Times New Roman"/>
                <w:sz w:val="24"/>
                <w:szCs w:val="24"/>
              </w:rPr>
              <w:t>г.Ярославля</w:t>
            </w:r>
            <w:proofErr w:type="spellEnd"/>
          </w:p>
        </w:tc>
      </w:tr>
      <w:tr w:rsidR="0010452D" w:rsidRPr="002E6977" w14:paraId="7C3B4258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FA19E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</w:t>
            </w:r>
          </w:p>
          <w:p w14:paraId="5618359D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DB4C1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Красноперекопский район</w:t>
            </w:r>
          </w:p>
          <w:p w14:paraId="639C3F74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77">
              <w:rPr>
                <w:rFonts w:ascii="Times New Roman" w:hAnsi="Times New Roman"/>
                <w:sz w:val="24"/>
                <w:szCs w:val="24"/>
              </w:rPr>
              <w:t>г.Ярославль</w:t>
            </w:r>
            <w:proofErr w:type="spellEnd"/>
            <w:r w:rsidRPr="002E6977">
              <w:rPr>
                <w:rFonts w:ascii="Times New Roman" w:hAnsi="Times New Roman"/>
                <w:sz w:val="24"/>
                <w:szCs w:val="24"/>
              </w:rPr>
              <w:t>, Ярославской области</w:t>
            </w:r>
          </w:p>
        </w:tc>
      </w:tr>
      <w:tr w:rsidR="0010452D" w:rsidRPr="002E6977" w14:paraId="55238DF3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D17D1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76B7D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2E6977">
                <w:rPr>
                  <w:rFonts w:ascii="Times New Roman" w:hAnsi="Times New Roman"/>
                  <w:sz w:val="24"/>
                  <w:szCs w:val="24"/>
                </w:rPr>
                <w:t>150002, г</w:t>
              </w:r>
            </w:smartTag>
            <w:r w:rsidRPr="002E6977">
              <w:rPr>
                <w:rFonts w:ascii="Times New Roman" w:hAnsi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2E6977">
              <w:rPr>
                <w:rFonts w:ascii="Times New Roman" w:hAnsi="Times New Roman"/>
                <w:sz w:val="24"/>
                <w:szCs w:val="24"/>
              </w:rPr>
              <w:t>ул.Зеленцовская</w:t>
            </w:r>
            <w:proofErr w:type="spellEnd"/>
            <w:r w:rsidRPr="002E6977">
              <w:rPr>
                <w:rFonts w:ascii="Times New Roman" w:hAnsi="Times New Roman"/>
                <w:sz w:val="24"/>
                <w:szCs w:val="24"/>
              </w:rPr>
              <w:t>, д.5а</w:t>
            </w:r>
          </w:p>
        </w:tc>
      </w:tr>
      <w:tr w:rsidR="0010452D" w:rsidRPr="002E6977" w14:paraId="6EAFF666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98090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5F3A0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45-06-35</w:t>
            </w:r>
          </w:p>
        </w:tc>
      </w:tr>
      <w:tr w:rsidR="0010452D" w:rsidRPr="002E6977" w14:paraId="63CB17AC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4D6A" w14:textId="5FB6AFA2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BF62" w14:textId="1B42BB26" w:rsidR="0010452D" w:rsidRPr="0010452D" w:rsidRDefault="006C2D7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0452D" w:rsidRPr="00DE766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yardou0175@yandex.ru</w:t>
              </w:r>
            </w:hyperlink>
            <w:r w:rsidR="00104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452D" w:rsidRPr="002E6977" w14:paraId="56805C4C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DBC8" w14:textId="5DD23274" w:rsidR="0010452D" w:rsidRPr="0010452D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70DB" w14:textId="70DB8C6C" w:rsidR="0010452D" w:rsidRPr="0010452D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DE76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https://mdou175.edu.yar.ru/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452D" w:rsidRPr="002E6977" w14:paraId="18D0974B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C8683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1394F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</w:tr>
      <w:tr w:rsidR="0010452D" w:rsidRPr="002E6977" w14:paraId="468777D3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8DB03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6AF80" w14:textId="77777777" w:rsidR="0010452D" w:rsidRPr="002E6977" w:rsidRDefault="0010452D" w:rsidP="001E524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pacing w:val="-4"/>
                <w:sz w:val="24"/>
                <w:szCs w:val="24"/>
              </w:rPr>
              <w:t>серия 76 Л-02</w:t>
            </w:r>
            <w:r w:rsidRPr="002E6977">
              <w:rPr>
                <w:rFonts w:ascii="Times New Roman" w:hAnsi="Times New Roman"/>
                <w:sz w:val="24"/>
                <w:szCs w:val="24"/>
              </w:rPr>
              <w:t xml:space="preserve">№0000389 </w:t>
            </w:r>
            <w:r w:rsidRPr="002E6977">
              <w:rPr>
                <w:rFonts w:ascii="Times New Roman" w:hAnsi="Times New Roman"/>
                <w:spacing w:val="-4"/>
                <w:sz w:val="24"/>
                <w:szCs w:val="24"/>
              </w:rPr>
              <w:t>регистрационный № 148/15 от 10.07.2015г.</w:t>
            </w:r>
            <w:r w:rsidRPr="002E6977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697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бессрочная</w:t>
            </w:r>
          </w:p>
        </w:tc>
      </w:tr>
      <w:tr w:rsidR="0010452D" w:rsidRPr="002E6977" w14:paraId="2997BC31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CA794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5AF02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0452D" w:rsidRPr="002E6977" w14:paraId="610F1A87" w14:textId="77777777" w:rsidTr="0010452D">
        <w:trPr>
          <w:tblCellSpacing w:w="15" w:type="dxa"/>
        </w:trPr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5CD2" w14:textId="77777777" w:rsidR="0010452D" w:rsidRPr="002E6977" w:rsidRDefault="0010452D" w:rsidP="001E5245">
            <w:pPr>
              <w:spacing w:after="0" w:line="240" w:lineRule="auto"/>
              <w:ind w:firstLine="769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4C6E5" w14:textId="77777777" w:rsidR="0010452D" w:rsidRPr="002E6977" w:rsidRDefault="0010452D" w:rsidP="001E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77">
              <w:rPr>
                <w:rFonts w:ascii="Times New Roman" w:hAnsi="Times New Roman"/>
                <w:sz w:val="24"/>
                <w:szCs w:val="24"/>
              </w:rPr>
              <w:t>Сорокина Татьяна Васильевна</w:t>
            </w:r>
          </w:p>
        </w:tc>
      </w:tr>
    </w:tbl>
    <w:p w14:paraId="41783A34" w14:textId="77777777" w:rsidR="00580267" w:rsidRDefault="00580267" w:rsidP="001E5245">
      <w:pPr>
        <w:ind w:right="-1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1B7996FE" w14:textId="3C5DB754" w:rsidR="0010452D" w:rsidRPr="002E6977" w:rsidRDefault="00580267" w:rsidP="001E5245">
      <w:pPr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2E6977">
        <w:rPr>
          <w:rFonts w:ascii="Times New Roman" w:hAnsi="Times New Roman"/>
          <w:i/>
          <w:sz w:val="24"/>
          <w:szCs w:val="24"/>
          <w:u w:val="single"/>
        </w:rPr>
        <w:t>Режим работы детского сада</w:t>
      </w:r>
      <w:r w:rsidRPr="002E6977">
        <w:rPr>
          <w:rFonts w:ascii="Times New Roman" w:hAnsi="Times New Roman"/>
          <w:i/>
          <w:sz w:val="24"/>
          <w:szCs w:val="24"/>
        </w:rPr>
        <w:t xml:space="preserve">: </w:t>
      </w:r>
      <w:r w:rsidRPr="002E6977">
        <w:rPr>
          <w:rFonts w:ascii="Times New Roman" w:hAnsi="Times New Roman"/>
          <w:sz w:val="24"/>
          <w:szCs w:val="24"/>
        </w:rPr>
        <w:t>с 7.00 до 19.00 час. пять дней в неделю (с понедельника по пятницу). Выходные: суббота, воскресенье, праздничные дни. Длительность пребывания детей -12 часов.</w:t>
      </w:r>
    </w:p>
    <w:p w14:paraId="2F53AB0F" w14:textId="77777777" w:rsidR="00B80D87" w:rsidRDefault="000765D7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0765D7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№ 175»  (далее-Детский сад)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сокращенное название МДОУ «Детский сад № 175» функционирует с 1963 года</w:t>
      </w:r>
      <w:r w:rsidR="00A4469F">
        <w:rPr>
          <w:rFonts w:ascii="Times New Roman" w:hAnsi="Times New Roman"/>
          <w:sz w:val="24"/>
          <w:szCs w:val="24"/>
        </w:rPr>
        <w:t xml:space="preserve">, размещается в типовом двухэтажном здании, построенному по типовому проекту. </w:t>
      </w:r>
      <w:r w:rsidR="00B80D87">
        <w:rPr>
          <w:rFonts w:ascii="Times New Roman" w:hAnsi="Times New Roman"/>
          <w:sz w:val="24"/>
          <w:szCs w:val="24"/>
        </w:rPr>
        <w:t xml:space="preserve"> </w:t>
      </w:r>
    </w:p>
    <w:p w14:paraId="520C3F7F" w14:textId="175191D1" w:rsidR="00A4469F" w:rsidRDefault="00A4469F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помещений 888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площадь помещений, предусмотренных для организации образовательной деятельности, составляет 445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 что в расчёте на одного воспитанника соответствует</w:t>
      </w:r>
      <w:r w:rsidR="00C34566">
        <w:rPr>
          <w:rFonts w:ascii="Times New Roman" w:hAnsi="Times New Roman"/>
          <w:sz w:val="24"/>
          <w:szCs w:val="24"/>
        </w:rPr>
        <w:t xml:space="preserve"> 3,8 </w:t>
      </w:r>
      <w:proofErr w:type="spellStart"/>
      <w:r w:rsidR="00C34566">
        <w:rPr>
          <w:rFonts w:ascii="Times New Roman" w:hAnsi="Times New Roman"/>
          <w:sz w:val="24"/>
          <w:szCs w:val="24"/>
        </w:rPr>
        <w:t>кв.м</w:t>
      </w:r>
      <w:proofErr w:type="spellEnd"/>
      <w:r w:rsidR="00C34566">
        <w:rPr>
          <w:rFonts w:ascii="Times New Roman" w:hAnsi="Times New Roman"/>
          <w:sz w:val="24"/>
          <w:szCs w:val="24"/>
        </w:rPr>
        <w:t>.</w:t>
      </w:r>
      <w:r w:rsidR="007C2E63">
        <w:rPr>
          <w:rFonts w:ascii="Times New Roman" w:hAnsi="Times New Roman"/>
          <w:sz w:val="24"/>
          <w:szCs w:val="24"/>
        </w:rPr>
        <w:t xml:space="preserve"> </w:t>
      </w:r>
      <w:r w:rsidR="00C34566">
        <w:rPr>
          <w:rFonts w:ascii="Times New Roman" w:hAnsi="Times New Roman"/>
          <w:sz w:val="24"/>
          <w:szCs w:val="24"/>
        </w:rPr>
        <w:t xml:space="preserve">Для организации дополнительных видов деятельности воспитанников предусмотрены помещения площадью 75,2 </w:t>
      </w:r>
      <w:proofErr w:type="spellStart"/>
      <w:r w:rsidR="00C34566">
        <w:rPr>
          <w:rFonts w:ascii="Times New Roman" w:hAnsi="Times New Roman"/>
          <w:sz w:val="24"/>
          <w:szCs w:val="24"/>
        </w:rPr>
        <w:t>кв.м</w:t>
      </w:r>
      <w:proofErr w:type="spellEnd"/>
      <w:r w:rsidR="00C34566">
        <w:rPr>
          <w:rFonts w:ascii="Times New Roman" w:hAnsi="Times New Roman"/>
          <w:sz w:val="24"/>
          <w:szCs w:val="24"/>
        </w:rPr>
        <w:t xml:space="preserve"> (на одного воспитанника – 0,6 </w:t>
      </w:r>
      <w:proofErr w:type="spellStart"/>
      <w:r w:rsidR="00C34566">
        <w:rPr>
          <w:rFonts w:ascii="Times New Roman" w:hAnsi="Times New Roman"/>
          <w:sz w:val="24"/>
          <w:szCs w:val="24"/>
        </w:rPr>
        <w:t>кв.м</w:t>
      </w:r>
      <w:proofErr w:type="spellEnd"/>
      <w:r w:rsidR="00C34566">
        <w:rPr>
          <w:rFonts w:ascii="Times New Roman" w:hAnsi="Times New Roman"/>
          <w:sz w:val="24"/>
          <w:szCs w:val="24"/>
        </w:rPr>
        <w:t>)</w:t>
      </w:r>
      <w:r w:rsidR="007C2E63">
        <w:rPr>
          <w:rFonts w:ascii="Times New Roman" w:hAnsi="Times New Roman"/>
          <w:sz w:val="24"/>
          <w:szCs w:val="24"/>
        </w:rPr>
        <w:t>. Для осуществления коррекционной деятельности по преодолению речевых нарушений, оборудован кабинет логопеда, оснащенный всеми необходимыми материалами и пособиями.</w:t>
      </w:r>
    </w:p>
    <w:p w14:paraId="1AF462F4" w14:textId="244FDD5F" w:rsidR="00C34566" w:rsidRDefault="00C34566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группах имеются раздевальные и туалетные комнаты, помещение для мытья посуды. Только две группы имеют спальни.</w:t>
      </w:r>
    </w:p>
    <w:p w14:paraId="26EC54B6" w14:textId="529A267E" w:rsidR="00C34566" w:rsidRDefault="00C34566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занятий музыкальной и физкультурной деятельностью</w:t>
      </w:r>
      <w:r w:rsidR="007C2E63">
        <w:rPr>
          <w:rFonts w:ascii="Times New Roman" w:hAnsi="Times New Roman"/>
          <w:sz w:val="24"/>
          <w:szCs w:val="24"/>
        </w:rPr>
        <w:t xml:space="preserve"> оборудован музыкальный зал. </w:t>
      </w:r>
    </w:p>
    <w:p w14:paraId="7DF541EA" w14:textId="11EEF2C4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7EC3A1E3" w14:textId="1E2148DE" w:rsidR="007C2E63" w:rsidRDefault="007C2E63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имеет свой прогулочный участок, оборудованный верандами, с разнообразным игровым оборудованием, обеспечивающим физическую активность и разнообразную игровую деятельность.</w:t>
      </w:r>
    </w:p>
    <w:p w14:paraId="35750DC9" w14:textId="30262176" w:rsidR="00A625F5" w:rsidRDefault="007C2E63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р</w:t>
      </w:r>
      <w:r w:rsidR="000765D7">
        <w:rPr>
          <w:rFonts w:ascii="Times New Roman" w:hAnsi="Times New Roman"/>
          <w:sz w:val="24"/>
          <w:szCs w:val="24"/>
        </w:rPr>
        <w:t xml:space="preserve">асположен в Красноперекопском районе, на берегу реки Которосль. Рядом находятся необходимые социально значимые объекты для детей, сотрудничество с которыми позволяет удовлетворять запросы семей воспитанников. </w:t>
      </w:r>
      <w:r w:rsidR="00A4469F">
        <w:rPr>
          <w:rFonts w:ascii="Times New Roman" w:hAnsi="Times New Roman"/>
          <w:sz w:val="24"/>
          <w:szCs w:val="24"/>
        </w:rPr>
        <w:t>Ближайшее окружение: школа искусств № 5, МОУ СОШ № 32, № 40, филиал № 16 детской библиотеки им. А. С. Пушкина</w:t>
      </w:r>
      <w:r>
        <w:rPr>
          <w:rFonts w:ascii="Times New Roman" w:hAnsi="Times New Roman"/>
          <w:sz w:val="24"/>
          <w:szCs w:val="24"/>
        </w:rPr>
        <w:t>, Дом культуры Красноперекопского района.</w:t>
      </w:r>
    </w:p>
    <w:p w14:paraId="41DE7BBE" w14:textId="6E74F144" w:rsidR="00B80D87" w:rsidRDefault="00B80D87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деятельности Детского сада- осуществление образовательной деятельности по реализации программы дошкольного образования.</w:t>
      </w:r>
    </w:p>
    <w:p w14:paraId="1758AE66" w14:textId="65923BD2" w:rsidR="00B80D87" w:rsidRDefault="00B80D87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деятельности Детского сада является сохранение и укрепление здоровья воспитанников, формирование их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деятельности.</w:t>
      </w:r>
    </w:p>
    <w:p w14:paraId="360DE133" w14:textId="6D2B6FCB" w:rsidR="00B80D87" w:rsidRPr="001C2BCA" w:rsidRDefault="001C2BCA" w:rsidP="001E524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BC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80267">
        <w:rPr>
          <w:rFonts w:ascii="Times New Roman" w:hAnsi="Times New Roman"/>
          <w:b/>
          <w:bCs/>
          <w:sz w:val="24"/>
          <w:szCs w:val="24"/>
        </w:rPr>
        <w:t>/</w:t>
      </w:r>
      <w:r w:rsidRPr="001C2BCA">
        <w:rPr>
          <w:rFonts w:ascii="Times New Roman" w:hAnsi="Times New Roman"/>
          <w:b/>
          <w:bCs/>
          <w:sz w:val="24"/>
          <w:szCs w:val="24"/>
        </w:rPr>
        <w:t>Оценка системы управления организацией</w:t>
      </w:r>
    </w:p>
    <w:p w14:paraId="028A9D30" w14:textId="77777777" w:rsidR="001C2BCA" w:rsidRPr="007942CC" w:rsidRDefault="001C2BCA" w:rsidP="001E5245">
      <w:pPr>
        <w:ind w:firstLine="708"/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Управление Детским садом осуществляется в соответствии с действующим</w:t>
      </w:r>
      <w:r w:rsidRPr="007942C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законодательством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и уставом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Детского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сада.</w:t>
      </w:r>
    </w:p>
    <w:p w14:paraId="626B1A47" w14:textId="66EAB295" w:rsidR="001C2BCA" w:rsidRPr="007942CC" w:rsidRDefault="001C2BCA" w:rsidP="001E5245">
      <w:pPr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Управление Детским садом строится на принципах единоначалия и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коллегиальности. Коллегиальными органами управления являются: управляющий</w:t>
      </w:r>
      <w:r w:rsidRPr="007942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FD7A1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совет, первичная профсоюзная организация, педагогический совет, общее собрание работников.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ABCE380" w14:textId="19EADE9E" w:rsidR="001C2BCA" w:rsidRPr="007942CC" w:rsidRDefault="001C2BCA" w:rsidP="001E52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Единоличным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исполнительным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органом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является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руководитель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–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заведующий.</w:t>
      </w:r>
    </w:p>
    <w:p w14:paraId="5B706DA8" w14:textId="77777777" w:rsidR="001C2BCA" w:rsidRPr="007942CC" w:rsidRDefault="001C2BCA" w:rsidP="001E5245">
      <w:pPr>
        <w:jc w:val="both"/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Административно-управленческую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работу</w:t>
      </w:r>
      <w:r w:rsidRPr="007942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детского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сада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обеспечивает</w:t>
      </w:r>
    </w:p>
    <w:p w14:paraId="032BB3CE" w14:textId="3321BD1C" w:rsidR="001C2BCA" w:rsidRPr="007942CC" w:rsidRDefault="007942CC" w:rsidP="001E52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C2BCA" w:rsidRPr="007942CC">
        <w:rPr>
          <w:rFonts w:ascii="Times New Roman" w:hAnsi="Times New Roman"/>
          <w:sz w:val="24"/>
          <w:szCs w:val="24"/>
        </w:rPr>
        <w:t>Заведующий,</w:t>
      </w:r>
    </w:p>
    <w:p w14:paraId="3E9D9D49" w14:textId="4652A6C8" w:rsidR="001C2BCA" w:rsidRPr="007942CC" w:rsidRDefault="007942CC" w:rsidP="001E52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C2BCA" w:rsidRPr="007942CC">
        <w:rPr>
          <w:rFonts w:ascii="Times New Roman" w:hAnsi="Times New Roman"/>
          <w:sz w:val="24"/>
          <w:szCs w:val="24"/>
        </w:rPr>
        <w:t>Главный</w:t>
      </w:r>
      <w:r w:rsidR="001C2BCA"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C2BCA" w:rsidRPr="007942CC">
        <w:rPr>
          <w:rFonts w:ascii="Times New Roman" w:hAnsi="Times New Roman"/>
          <w:sz w:val="24"/>
          <w:szCs w:val="24"/>
        </w:rPr>
        <w:t>бухгалтер.</w:t>
      </w:r>
    </w:p>
    <w:p w14:paraId="7E36CD34" w14:textId="6752C309" w:rsidR="001C2BCA" w:rsidRPr="007942CC" w:rsidRDefault="001C2BCA" w:rsidP="001E5245">
      <w:pPr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В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состав</w:t>
      </w:r>
      <w:r w:rsidRPr="007942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органов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самоуправления</w:t>
      </w:r>
      <w:r w:rsidRPr="00794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ДОУ входят:</w:t>
      </w:r>
      <w:r w:rsidR="004E35B1">
        <w:rPr>
          <w:rFonts w:ascii="Times New Roman" w:hAnsi="Times New Roman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Педагогический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совет,</w:t>
      </w:r>
      <w:r w:rsidR="004E35B1">
        <w:rPr>
          <w:rFonts w:ascii="Times New Roman" w:hAnsi="Times New Roman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Управляющий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совет,</w:t>
      </w:r>
    </w:p>
    <w:p w14:paraId="2A88EF66" w14:textId="0A93E8B3" w:rsidR="001C2BCA" w:rsidRPr="007942CC" w:rsidRDefault="001C2BCA" w:rsidP="001E5245">
      <w:pPr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Общее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собрание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трудового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коллектива,</w:t>
      </w:r>
      <w:r w:rsidR="004E35B1">
        <w:rPr>
          <w:rFonts w:ascii="Times New Roman" w:hAnsi="Times New Roman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П</w:t>
      </w:r>
      <w:r w:rsidR="00587A2B" w:rsidRPr="007942CC">
        <w:rPr>
          <w:rFonts w:ascii="Times New Roman" w:hAnsi="Times New Roman"/>
          <w:sz w:val="24"/>
          <w:szCs w:val="24"/>
        </w:rPr>
        <w:t>ервичная п</w:t>
      </w:r>
      <w:r w:rsidRPr="007942CC">
        <w:rPr>
          <w:rFonts w:ascii="Times New Roman" w:hAnsi="Times New Roman"/>
          <w:sz w:val="24"/>
          <w:szCs w:val="24"/>
        </w:rPr>
        <w:t>рофсоюзн</w:t>
      </w:r>
      <w:r w:rsidR="00587A2B" w:rsidRPr="007942CC">
        <w:rPr>
          <w:rFonts w:ascii="Times New Roman" w:hAnsi="Times New Roman"/>
          <w:sz w:val="24"/>
          <w:szCs w:val="24"/>
        </w:rPr>
        <w:t>ая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87A2B" w:rsidRPr="007942CC">
        <w:rPr>
          <w:rFonts w:ascii="Times New Roman" w:hAnsi="Times New Roman"/>
          <w:sz w:val="24"/>
          <w:szCs w:val="24"/>
        </w:rPr>
        <w:t>ор</w:t>
      </w:r>
      <w:r w:rsidR="007942CC">
        <w:rPr>
          <w:rFonts w:ascii="Times New Roman" w:hAnsi="Times New Roman"/>
          <w:sz w:val="24"/>
          <w:szCs w:val="24"/>
        </w:rPr>
        <w:t>г</w:t>
      </w:r>
      <w:r w:rsidR="00587A2B" w:rsidRPr="007942CC">
        <w:rPr>
          <w:rFonts w:ascii="Times New Roman" w:hAnsi="Times New Roman"/>
          <w:sz w:val="24"/>
          <w:szCs w:val="24"/>
        </w:rPr>
        <w:t>анизация</w:t>
      </w:r>
      <w:r w:rsidRPr="007942CC">
        <w:rPr>
          <w:rFonts w:ascii="Times New Roman" w:hAnsi="Times New Roman"/>
          <w:sz w:val="24"/>
          <w:szCs w:val="24"/>
        </w:rPr>
        <w:t>.</w:t>
      </w:r>
    </w:p>
    <w:p w14:paraId="366CAF37" w14:textId="402B912C" w:rsidR="001C2BCA" w:rsidRDefault="001C2BCA" w:rsidP="001E524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3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6046"/>
      </w:tblGrid>
      <w:tr w:rsidR="001C2BCA" w14:paraId="4B724D54" w14:textId="77777777" w:rsidTr="00594656">
        <w:trPr>
          <w:trHeight w:val="443"/>
        </w:trPr>
        <w:tc>
          <w:tcPr>
            <w:tcW w:w="9372" w:type="dxa"/>
            <w:gridSpan w:val="2"/>
          </w:tcPr>
          <w:p w14:paraId="10BA0584" w14:textId="64825E27" w:rsidR="001C2BCA" w:rsidRPr="00CD66EF" w:rsidRDefault="001C2BCA" w:rsidP="001E52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Органы</w:t>
            </w:r>
            <w:r w:rsidRPr="00CD66E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управления,</w:t>
            </w:r>
            <w:r w:rsidRPr="00CD66E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действующи</w:t>
            </w:r>
            <w:r w:rsidR="00594656"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 в МДОУ «</w:t>
            </w:r>
            <w:r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Детск</w:t>
            </w:r>
            <w:r w:rsidR="00594656"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ий</w:t>
            </w:r>
            <w:r w:rsidRPr="00CD66E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сад</w:t>
            </w:r>
            <w:r w:rsidR="00594656" w:rsidRPr="00CD6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№175»</w:t>
            </w:r>
          </w:p>
        </w:tc>
      </w:tr>
      <w:tr w:rsidR="001C2BCA" w14:paraId="695C6C41" w14:textId="77777777" w:rsidTr="00594656">
        <w:trPr>
          <w:trHeight w:val="661"/>
        </w:trPr>
        <w:tc>
          <w:tcPr>
            <w:tcW w:w="3326" w:type="dxa"/>
          </w:tcPr>
          <w:p w14:paraId="7B0D6814" w14:textId="23A54FE4" w:rsidR="001C2BCA" w:rsidRPr="007942CC" w:rsidRDefault="001C2BCA" w:rsidP="001E52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42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942C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2CC">
              <w:rPr>
                <w:rFonts w:ascii="Times New Roman" w:hAnsi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046" w:type="dxa"/>
          </w:tcPr>
          <w:p w14:paraId="4C5EBBEE" w14:textId="77777777" w:rsidR="001C2BCA" w:rsidRPr="007942CC" w:rsidRDefault="001C2BCA" w:rsidP="001E52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42C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1C2BCA" w14:paraId="0D81310C" w14:textId="77777777" w:rsidTr="00580267">
        <w:trPr>
          <w:trHeight w:val="1801"/>
        </w:trPr>
        <w:tc>
          <w:tcPr>
            <w:tcW w:w="3326" w:type="dxa"/>
          </w:tcPr>
          <w:p w14:paraId="19B1EECE" w14:textId="77777777" w:rsidR="001C2BCA" w:rsidRPr="007942CC" w:rsidRDefault="001C2BCA" w:rsidP="001E5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6046" w:type="dxa"/>
          </w:tcPr>
          <w:p w14:paraId="5A230B9B" w14:textId="77777777" w:rsidR="001C2BCA" w:rsidRPr="00DD55D6" w:rsidRDefault="001C2BCA" w:rsidP="001E52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Контролирует работу и обеспечивает эффективное</w:t>
            </w:r>
            <w:r w:rsidRPr="00DD55D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структурных подразделений</w:t>
            </w:r>
            <w:r w:rsidRPr="00DD55D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организации, утверждает штатное расписание,</w:t>
            </w:r>
            <w:r w:rsidRPr="00DD55D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отчетные документы организации, осуществляет общее</w:t>
            </w:r>
            <w:r w:rsidRPr="00DD55D6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руководство</w:t>
            </w:r>
            <w:r w:rsidRPr="00DD55D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Детским</w:t>
            </w:r>
            <w:r w:rsidRPr="00DD55D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rFonts w:ascii="Times New Roman" w:hAnsi="Times New Roman"/>
                <w:sz w:val="24"/>
                <w:szCs w:val="24"/>
                <w:lang w:val="ru-RU"/>
              </w:rPr>
              <w:t>садом</w:t>
            </w:r>
          </w:p>
        </w:tc>
      </w:tr>
      <w:tr w:rsidR="001C2BCA" w14:paraId="7DA6728B" w14:textId="77777777" w:rsidTr="007942CC">
        <w:trPr>
          <w:trHeight w:val="1338"/>
        </w:trPr>
        <w:tc>
          <w:tcPr>
            <w:tcW w:w="3326" w:type="dxa"/>
          </w:tcPr>
          <w:p w14:paraId="304356E0" w14:textId="77777777" w:rsidR="001C2BCA" w:rsidRPr="007942CC" w:rsidRDefault="001C2BCA" w:rsidP="001E5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proofErr w:type="spellEnd"/>
            <w:r w:rsidRPr="007942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046" w:type="dxa"/>
          </w:tcPr>
          <w:p w14:paraId="2268AE16" w14:textId="25344A30" w:rsidR="001C2BCA" w:rsidRPr="00DD55D6" w:rsidRDefault="001C2BCA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Рассматривает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вопросы:</w:t>
            </w:r>
          </w:p>
          <w:p w14:paraId="24EB4C40" w14:textId="77777777" w:rsidR="001C2BCA" w:rsidRPr="00DD55D6" w:rsidRDefault="001C2BCA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−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развития</w:t>
            </w:r>
            <w:r w:rsidRPr="00DD55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образовательной</w:t>
            </w:r>
            <w:r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организации;</w:t>
            </w:r>
          </w:p>
          <w:p w14:paraId="71D8E6F3" w14:textId="77777777" w:rsidR="001C2BCA" w:rsidRPr="00DD55D6" w:rsidRDefault="001C2BCA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−</w:t>
            </w:r>
            <w:r w:rsidRPr="00DD55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DD55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деятельности;</w:t>
            </w:r>
          </w:p>
          <w:p w14:paraId="2920DEDB" w14:textId="77777777" w:rsidR="001C2BCA" w:rsidRPr="00DD55D6" w:rsidRDefault="001C2BCA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−</w:t>
            </w:r>
            <w:r w:rsidRPr="00DD55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материально-технического</w:t>
            </w:r>
            <w:r w:rsidRPr="00DD55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обеспечения;</w:t>
            </w:r>
          </w:p>
          <w:p w14:paraId="6D1244A8" w14:textId="77777777" w:rsidR="001C2BCA" w:rsidRPr="00DD55D6" w:rsidRDefault="001C2BCA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- определяет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стратегические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направления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в</w:t>
            </w:r>
            <w:r w:rsidRPr="00DD55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деятельности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дошкольного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учреждения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и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контролирует, как они претворяются в жизнь</w:t>
            </w:r>
            <w:r w:rsidRPr="00DD55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администрацией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и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сотрудниками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ДОУ;</w:t>
            </w:r>
          </w:p>
          <w:p w14:paraId="3B7A857B" w14:textId="76FC8904" w:rsidR="001C2BCA" w:rsidRPr="00DD55D6" w:rsidRDefault="001C2BCA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-решает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вопросы</w:t>
            </w:r>
            <w:r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обеспечения</w:t>
            </w:r>
            <w:r w:rsidRPr="00DD55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безопасных</w:t>
            </w:r>
            <w:r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условий</w:t>
            </w:r>
            <w:r w:rsidRPr="00DD55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для</w:t>
            </w:r>
            <w:r w:rsidR="00594656" w:rsidRPr="00DD55D6">
              <w:rPr>
                <w:sz w:val="24"/>
                <w:szCs w:val="24"/>
                <w:lang w:val="ru-RU"/>
              </w:rPr>
              <w:t xml:space="preserve">  пребывания детей в учреждении (безопасная среда, качество охранных услуг, вопросы</w:t>
            </w:r>
            <w:r w:rsidR="00DD55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656" w:rsidRPr="00DD55D6">
              <w:rPr>
                <w:sz w:val="24"/>
                <w:szCs w:val="24"/>
                <w:lang w:val="ru-RU"/>
              </w:rPr>
              <w:t>здоровьясбережения</w:t>
            </w:r>
            <w:proofErr w:type="spellEnd"/>
            <w:r w:rsidR="00594656" w:rsidRPr="00DD55D6">
              <w:rPr>
                <w:sz w:val="24"/>
                <w:szCs w:val="24"/>
                <w:lang w:val="ru-RU"/>
              </w:rPr>
              <w:t xml:space="preserve"> детей);</w:t>
            </w:r>
          </w:p>
          <w:p w14:paraId="70E0DDB6" w14:textId="4707D90F" w:rsidR="007942CC" w:rsidRPr="00DD55D6" w:rsidRDefault="00594656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-оказывает содействие по привлечению внебюджетных средств с целью повышения качества образовательных услуг; осуществляет контроль за поступлением и расходованием этих средств.</w:t>
            </w:r>
          </w:p>
        </w:tc>
      </w:tr>
      <w:tr w:rsidR="00594656" w14:paraId="357E5B26" w14:textId="77777777" w:rsidTr="00580267">
        <w:trPr>
          <w:trHeight w:val="488"/>
        </w:trPr>
        <w:tc>
          <w:tcPr>
            <w:tcW w:w="3326" w:type="dxa"/>
          </w:tcPr>
          <w:p w14:paraId="3CF8D13D" w14:textId="17F6A1A4" w:rsidR="00594656" w:rsidRPr="007942CC" w:rsidRDefault="00594656" w:rsidP="001E52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79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="00CD66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42C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046" w:type="dxa"/>
          </w:tcPr>
          <w:p w14:paraId="2A266D49" w14:textId="52B99443" w:rsidR="00594656" w:rsidRPr="00DD55D6" w:rsidRDefault="00594656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Реали</w:t>
            </w:r>
            <w:r w:rsidR="007942CC" w:rsidRPr="00DD55D6">
              <w:rPr>
                <w:sz w:val="24"/>
                <w:szCs w:val="24"/>
                <w:lang w:val="ru-RU"/>
              </w:rPr>
              <w:t>зу</w:t>
            </w:r>
            <w:r w:rsidRPr="00DD55D6">
              <w:rPr>
                <w:sz w:val="24"/>
                <w:szCs w:val="24"/>
                <w:lang w:val="ru-RU"/>
              </w:rPr>
              <w:t>ет право работников участвовать в управлении</w:t>
            </w:r>
            <w:r w:rsidRPr="00DD55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образовательной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организацией,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в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том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числе:</w:t>
            </w:r>
          </w:p>
          <w:p w14:paraId="1F3B44CB" w14:textId="77777777" w:rsidR="00594656" w:rsidRPr="004570E3" w:rsidRDefault="00594656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4570E3">
              <w:rPr>
                <w:sz w:val="24"/>
                <w:szCs w:val="24"/>
                <w:lang w:val="ru-RU"/>
              </w:rPr>
              <w:t>− участвовать в разработке и принятии коллективного</w:t>
            </w:r>
            <w:r w:rsidRPr="004570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договора, Правил трудового распорядка, изменений и</w:t>
            </w:r>
            <w:r w:rsidRPr="004570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дополнений</w:t>
            </w:r>
            <w:r w:rsidRPr="00457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к ним;</w:t>
            </w:r>
          </w:p>
          <w:p w14:paraId="219891EA" w14:textId="77777777" w:rsidR="00594656" w:rsidRPr="004570E3" w:rsidRDefault="00594656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−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принимать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локальные</w:t>
            </w:r>
            <w:r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акты,</w:t>
            </w:r>
            <w:r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которые</w:t>
            </w:r>
            <w:r w:rsidRPr="00DD55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 xml:space="preserve">регламентируют </w:t>
            </w:r>
            <w:r w:rsidRPr="004570E3">
              <w:rPr>
                <w:sz w:val="24"/>
                <w:szCs w:val="24"/>
                <w:lang w:val="ru-RU"/>
              </w:rPr>
              <w:t>деятельность образовательной организации и связаны с</w:t>
            </w:r>
            <w:r w:rsidRPr="004570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правами</w:t>
            </w:r>
            <w:r w:rsidRPr="00457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и обязанностями</w:t>
            </w:r>
            <w:r w:rsidRPr="00457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работников;</w:t>
            </w:r>
          </w:p>
          <w:p w14:paraId="49596653" w14:textId="41CBCBE8" w:rsidR="00594656" w:rsidRPr="00FD7A1B" w:rsidRDefault="00594656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4570E3">
              <w:rPr>
                <w:sz w:val="24"/>
                <w:szCs w:val="24"/>
                <w:lang w:val="ru-RU"/>
              </w:rPr>
              <w:t>− разрешать конфликтные ситуации между</w:t>
            </w:r>
            <w:r w:rsidRPr="004570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работниками</w:t>
            </w:r>
            <w:r w:rsidRPr="00457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0E3">
              <w:rPr>
                <w:sz w:val="24"/>
                <w:szCs w:val="24"/>
                <w:lang w:val="ru-RU"/>
              </w:rPr>
              <w:t>и</w:t>
            </w:r>
            <w:r w:rsidR="00FD7A1B">
              <w:rPr>
                <w:sz w:val="24"/>
                <w:szCs w:val="24"/>
                <w:lang w:val="ru-RU"/>
              </w:rPr>
              <w:t xml:space="preserve"> </w:t>
            </w:r>
            <w:r w:rsidRPr="00FD7A1B">
              <w:rPr>
                <w:sz w:val="24"/>
                <w:szCs w:val="24"/>
                <w:lang w:val="ru-RU"/>
              </w:rPr>
              <w:t>администрацией</w:t>
            </w:r>
            <w:r w:rsidRPr="00FD7A1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D7A1B">
              <w:rPr>
                <w:sz w:val="24"/>
                <w:szCs w:val="24"/>
                <w:lang w:val="ru-RU"/>
              </w:rPr>
              <w:t>образовательной</w:t>
            </w:r>
            <w:r w:rsidRPr="00FD7A1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7A1B">
              <w:rPr>
                <w:sz w:val="24"/>
                <w:szCs w:val="24"/>
                <w:lang w:val="ru-RU"/>
              </w:rPr>
              <w:t>организации;</w:t>
            </w:r>
          </w:p>
          <w:p w14:paraId="307FE4EE" w14:textId="529EF158" w:rsidR="00594656" w:rsidRPr="00DD55D6" w:rsidRDefault="00594656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− вносить предложения по корректировке плана</w:t>
            </w:r>
            <w:r w:rsidRPr="00DD55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мероприятий</w:t>
            </w:r>
            <w:r w:rsidR="00580267" w:rsidRPr="00DD55D6">
              <w:rPr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организации, совершенствованию ее работы и</w:t>
            </w:r>
            <w:r w:rsidR="00587A2B" w:rsidRPr="00DD55D6">
              <w:rPr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развитию</w:t>
            </w:r>
            <w:r w:rsidR="00587A2B" w:rsidRPr="00DD55D6">
              <w:rPr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материальной</w:t>
            </w:r>
            <w:r w:rsidRPr="00DD55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базы</w:t>
            </w:r>
          </w:p>
        </w:tc>
      </w:tr>
      <w:tr w:rsidR="00587A2B" w14:paraId="7CB02ECE" w14:textId="77777777" w:rsidTr="00587A2B">
        <w:trPr>
          <w:trHeight w:val="2365"/>
        </w:trPr>
        <w:tc>
          <w:tcPr>
            <w:tcW w:w="3326" w:type="dxa"/>
          </w:tcPr>
          <w:p w14:paraId="776C04CE" w14:textId="1B4E4E19" w:rsidR="00587A2B" w:rsidRPr="007942CC" w:rsidRDefault="00587A2B" w:rsidP="001E52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2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7942CC">
              <w:rPr>
                <w:rFonts w:ascii="Times New Roman" w:hAnsi="Times New Roman"/>
                <w:sz w:val="24"/>
                <w:szCs w:val="24"/>
                <w:lang w:val="ru-RU"/>
              </w:rPr>
              <w:t>ервичная</w:t>
            </w:r>
            <w:proofErr w:type="spellEnd"/>
            <w:r w:rsidRPr="007942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7942CC">
              <w:rPr>
                <w:rFonts w:ascii="Times New Roman" w:hAnsi="Times New Roman"/>
                <w:sz w:val="24"/>
                <w:szCs w:val="24"/>
              </w:rPr>
              <w:t>рофсоюзн</w:t>
            </w:r>
            <w:r w:rsidRPr="007942CC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7942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42C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6046" w:type="dxa"/>
          </w:tcPr>
          <w:p w14:paraId="056F3449" w14:textId="428CDA4A" w:rsidR="00587A2B" w:rsidRPr="00DD55D6" w:rsidRDefault="00FD7A1B" w:rsidP="00FD7A1B">
            <w:pPr>
              <w:pStyle w:val="a8"/>
              <w:ind w:left="2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87A2B" w:rsidRPr="00DD55D6">
              <w:rPr>
                <w:sz w:val="24"/>
                <w:szCs w:val="24"/>
                <w:lang w:val="ru-RU"/>
              </w:rPr>
              <w:t>защита</w:t>
            </w:r>
            <w:r w:rsidR="00587A2B"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интересов</w:t>
            </w:r>
            <w:r w:rsidR="00587A2B"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членов</w:t>
            </w:r>
            <w:r w:rsidR="00587A2B" w:rsidRPr="00DD55D6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профсоюзной</w:t>
            </w:r>
            <w:r w:rsidR="00587A2B"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организации,</w:t>
            </w:r>
            <w:r w:rsidR="00587A2B"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повышение</w:t>
            </w:r>
            <w:r w:rsidR="00587A2B"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социальной защищенности</w:t>
            </w:r>
            <w:r w:rsidR="00587A2B" w:rsidRPr="00DD55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работников</w:t>
            </w:r>
            <w:r w:rsidR="00587A2B"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87A2B" w:rsidRPr="00DD55D6">
              <w:rPr>
                <w:sz w:val="24"/>
                <w:szCs w:val="24"/>
                <w:lang w:val="ru-RU"/>
              </w:rPr>
              <w:t>ДОУ;</w:t>
            </w:r>
          </w:p>
          <w:p w14:paraId="63403E12" w14:textId="77777777" w:rsidR="00587A2B" w:rsidRPr="00DD55D6" w:rsidRDefault="00587A2B" w:rsidP="00FD7A1B">
            <w:pPr>
              <w:pStyle w:val="a8"/>
              <w:ind w:left="242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-содействие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улучшению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материального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положения,</w:t>
            </w:r>
            <w:r w:rsidRPr="00DD55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укреплению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здоровья,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повышению жизненного</w:t>
            </w:r>
            <w:r w:rsidRPr="00DD55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уровня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членов</w:t>
            </w:r>
            <w:r w:rsidRPr="00DD55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профсоюзной</w:t>
            </w:r>
            <w:r w:rsidRPr="00DD55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55D6">
              <w:rPr>
                <w:sz w:val="24"/>
                <w:szCs w:val="24"/>
                <w:lang w:val="ru-RU"/>
              </w:rPr>
              <w:t>организации;</w:t>
            </w:r>
          </w:p>
          <w:p w14:paraId="14C70DCC" w14:textId="77777777" w:rsidR="00587A2B" w:rsidRPr="00DD55D6" w:rsidRDefault="00587A2B" w:rsidP="00FD7A1B">
            <w:pPr>
              <w:pStyle w:val="a8"/>
              <w:ind w:left="242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-обеспечение соблюдения трудового законодательства в сфере оплаты труда сотрудников;</w:t>
            </w:r>
          </w:p>
          <w:p w14:paraId="06015896" w14:textId="5C9A0212" w:rsidR="00587A2B" w:rsidRPr="00DD55D6" w:rsidRDefault="00587A2B" w:rsidP="00FD7A1B">
            <w:pPr>
              <w:pStyle w:val="a8"/>
              <w:ind w:left="242"/>
              <w:rPr>
                <w:sz w:val="24"/>
                <w:szCs w:val="24"/>
                <w:lang w:val="ru-RU"/>
              </w:rPr>
            </w:pPr>
            <w:r w:rsidRPr="00DD55D6">
              <w:rPr>
                <w:sz w:val="24"/>
                <w:szCs w:val="24"/>
                <w:lang w:val="ru-RU"/>
              </w:rPr>
              <w:t>- соблюдения требований охраны труда.</w:t>
            </w:r>
          </w:p>
        </w:tc>
      </w:tr>
    </w:tbl>
    <w:p w14:paraId="70C3CEE4" w14:textId="77777777" w:rsidR="007942CC" w:rsidRDefault="007942CC" w:rsidP="001E5245">
      <w:pPr>
        <w:pStyle w:val="a6"/>
        <w:ind w:left="0" w:right="-1" w:firstLine="708"/>
        <w:jc w:val="both"/>
      </w:pPr>
    </w:p>
    <w:p w14:paraId="00F24F8D" w14:textId="36C2F87E" w:rsidR="007942CC" w:rsidRPr="007942CC" w:rsidRDefault="00587A2B" w:rsidP="001E5245">
      <w:pPr>
        <w:ind w:right="135" w:firstLine="708"/>
        <w:jc w:val="both"/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Структура и система управления соответствуют специфике деятельности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Детского сада. </w:t>
      </w:r>
      <w:r w:rsidR="007942CC" w:rsidRPr="007942CC">
        <w:rPr>
          <w:rFonts w:ascii="Times New Roman" w:hAnsi="Times New Roman"/>
          <w:sz w:val="24"/>
          <w:szCs w:val="24"/>
        </w:rPr>
        <w:t>По итогам 2023 года система управления Детского сада оценивается как</w:t>
      </w:r>
      <w:r w:rsidR="007942CC"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942CC" w:rsidRPr="007942CC">
        <w:rPr>
          <w:rFonts w:ascii="Times New Roman" w:hAnsi="Times New Roman"/>
          <w:sz w:val="24"/>
          <w:szCs w:val="24"/>
        </w:rPr>
        <w:t>эффективная, позволяющая учесть мнение работников и всех участников</w:t>
      </w:r>
      <w:r w:rsidR="007942CC"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942CC" w:rsidRPr="007942CC">
        <w:rPr>
          <w:rFonts w:ascii="Times New Roman" w:hAnsi="Times New Roman"/>
          <w:sz w:val="24"/>
          <w:szCs w:val="24"/>
        </w:rPr>
        <w:t>образовательных отношений. В следующем году изменений системы управления не</w:t>
      </w:r>
      <w:r w:rsidR="007942CC" w:rsidRPr="007942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942CC" w:rsidRPr="007942CC">
        <w:rPr>
          <w:rFonts w:ascii="Times New Roman" w:hAnsi="Times New Roman"/>
          <w:sz w:val="24"/>
          <w:szCs w:val="24"/>
        </w:rPr>
        <w:t>планируется.</w:t>
      </w:r>
    </w:p>
    <w:p w14:paraId="5F9A58A9" w14:textId="570B81C2" w:rsidR="00DD55D6" w:rsidRDefault="00587A2B" w:rsidP="001E5245">
      <w:pPr>
        <w:ind w:right="135" w:firstLine="708"/>
        <w:jc w:val="both"/>
        <w:rPr>
          <w:rFonts w:ascii="Times New Roman" w:hAnsi="Times New Roman"/>
          <w:sz w:val="24"/>
          <w:szCs w:val="24"/>
        </w:rPr>
      </w:pPr>
      <w:r w:rsidRPr="007942CC">
        <w:rPr>
          <w:rFonts w:ascii="Times New Roman" w:hAnsi="Times New Roman"/>
          <w:sz w:val="24"/>
          <w:szCs w:val="24"/>
        </w:rPr>
        <w:t>В 202</w:t>
      </w:r>
      <w:r w:rsidR="007942CC" w:rsidRPr="007942CC">
        <w:rPr>
          <w:rFonts w:ascii="Times New Roman" w:hAnsi="Times New Roman"/>
          <w:sz w:val="24"/>
          <w:szCs w:val="24"/>
        </w:rPr>
        <w:t>4</w:t>
      </w:r>
      <w:r w:rsidRPr="007942CC">
        <w:rPr>
          <w:rFonts w:ascii="Times New Roman" w:hAnsi="Times New Roman"/>
          <w:sz w:val="24"/>
          <w:szCs w:val="24"/>
        </w:rPr>
        <w:t xml:space="preserve"> году в систему управления Детским садом, в организацию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 xml:space="preserve">сотрудничества с родительской общественностью </w:t>
      </w:r>
      <w:r w:rsidR="007942CC" w:rsidRPr="007942CC">
        <w:rPr>
          <w:rFonts w:ascii="Times New Roman" w:hAnsi="Times New Roman"/>
          <w:sz w:val="24"/>
          <w:szCs w:val="24"/>
        </w:rPr>
        <w:t xml:space="preserve">необходимо </w:t>
      </w:r>
      <w:r w:rsidRPr="007942CC">
        <w:rPr>
          <w:rFonts w:ascii="Times New Roman" w:hAnsi="Times New Roman"/>
          <w:sz w:val="24"/>
          <w:szCs w:val="24"/>
        </w:rPr>
        <w:t>продолжи</w:t>
      </w:r>
      <w:r w:rsidR="007942CC" w:rsidRPr="007942CC">
        <w:rPr>
          <w:rFonts w:ascii="Times New Roman" w:hAnsi="Times New Roman"/>
          <w:sz w:val="24"/>
          <w:szCs w:val="24"/>
        </w:rPr>
        <w:t>ть</w:t>
      </w:r>
      <w:r w:rsidRPr="007942CC">
        <w:rPr>
          <w:rFonts w:ascii="Times New Roman" w:hAnsi="Times New Roman"/>
          <w:sz w:val="24"/>
          <w:szCs w:val="24"/>
        </w:rPr>
        <w:t xml:space="preserve"> внедрять элементы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 xml:space="preserve">дистанционных </w:t>
      </w:r>
      <w:r w:rsidRPr="007942CC">
        <w:rPr>
          <w:rFonts w:ascii="Times New Roman" w:hAnsi="Times New Roman"/>
          <w:sz w:val="24"/>
          <w:szCs w:val="24"/>
        </w:rPr>
        <w:lastRenderedPageBreak/>
        <w:t>форм взаимодействия.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Это значительно упрощает работу организаци</w:t>
      </w:r>
      <w:r w:rsidR="00DE0C2E">
        <w:rPr>
          <w:rFonts w:ascii="Times New Roman" w:hAnsi="Times New Roman"/>
          <w:sz w:val="24"/>
          <w:szCs w:val="24"/>
        </w:rPr>
        <w:t xml:space="preserve">и </w:t>
      </w:r>
      <w:r w:rsidRPr="007942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в рамках возникновений ситуаций неблагоприятного эпидемиологического,</w:t>
      </w:r>
      <w:r w:rsidRPr="007942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антитеррористического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периода</w:t>
      </w:r>
      <w:r w:rsidRPr="007942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и</w:t>
      </w:r>
      <w:r w:rsidRPr="007942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при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отсутствии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возможности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очных</w:t>
      </w:r>
      <w:r w:rsidRPr="00794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42CC">
        <w:rPr>
          <w:rFonts w:ascii="Times New Roman" w:hAnsi="Times New Roman"/>
          <w:sz w:val="24"/>
          <w:szCs w:val="24"/>
        </w:rPr>
        <w:t>встреч.</w:t>
      </w:r>
    </w:p>
    <w:p w14:paraId="4777A3E3" w14:textId="24044ACD" w:rsidR="004E35B1" w:rsidRDefault="00DE0C2E" w:rsidP="00DE0C2E">
      <w:pPr>
        <w:ind w:right="1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активизировать работу Управляющего совета, избирая в его состав более активных и заинтересованных участников.</w:t>
      </w:r>
    </w:p>
    <w:p w14:paraId="7E84158E" w14:textId="77777777" w:rsidR="004E35B1" w:rsidRDefault="004E35B1" w:rsidP="001E5245">
      <w:pPr>
        <w:ind w:right="135" w:firstLine="708"/>
        <w:jc w:val="both"/>
        <w:rPr>
          <w:rFonts w:ascii="Times New Roman" w:hAnsi="Times New Roman"/>
          <w:sz w:val="24"/>
          <w:szCs w:val="24"/>
        </w:rPr>
      </w:pPr>
    </w:p>
    <w:p w14:paraId="45023E21" w14:textId="2FAC8867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0405F5B0" w14:textId="16E4078C" w:rsidR="007942CC" w:rsidRPr="00A959EF" w:rsidRDefault="00A959EF" w:rsidP="001E5245">
      <w:pPr>
        <w:ind w:right="682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9E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5802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bCs/>
          <w:sz w:val="24"/>
          <w:szCs w:val="24"/>
        </w:rPr>
        <w:t>Оценка образовательной деятельности.</w:t>
      </w:r>
    </w:p>
    <w:p w14:paraId="4EAA0791" w14:textId="7601DBB7" w:rsidR="00580267" w:rsidRPr="00580267" w:rsidRDefault="00580267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Образовательная деятельность в Детском саду организована в соответствии с</w:t>
      </w:r>
      <w:r w:rsidRPr="005802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</w:t>
      </w:r>
      <w:r w:rsidRPr="005802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Федерации»,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ФГОС</w:t>
      </w:r>
      <w:r w:rsidRPr="0058026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дошкольного</w:t>
      </w:r>
      <w:r w:rsidRPr="005802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образования,</w:t>
      </w:r>
      <w:r w:rsidRPr="005802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Санитарные</w:t>
      </w:r>
      <w:r w:rsidRPr="0058026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правила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СП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2.4.1.3648-20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организациям воспитания и обучения,</w:t>
      </w:r>
      <w:r w:rsidRPr="005802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отдыха и оздоровления детей и молодежи» (от 28.09.2020 № 28), Санитарные правила</w:t>
      </w:r>
      <w:r w:rsidRPr="005802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и нормы СанПиН 1.2.3685-21 «Гигиенические нормативы и требования к обеспечению</w:t>
      </w:r>
      <w:r w:rsidRPr="0058026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безопасности и (или) безвредности для человека факторов среды обитания» (от</w:t>
      </w:r>
      <w:r w:rsidRPr="005802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28.01.2021 № 2). Воспитательно-образовательной процесс строится в соответствии с</w:t>
      </w:r>
      <w:r w:rsidRPr="005802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ФОП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ДО,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ФГОС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ДО,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Образовательной</w:t>
      </w:r>
      <w:r w:rsidRPr="005802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программой</w:t>
      </w:r>
      <w:r w:rsidRPr="005802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ДОУ.</w:t>
      </w:r>
    </w:p>
    <w:p w14:paraId="0A2FA287" w14:textId="0BEEB52A" w:rsidR="00027F6C" w:rsidRPr="009929B8" w:rsidRDefault="00027F6C" w:rsidP="001E5245">
      <w:pPr>
        <w:ind w:right="-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29B8">
        <w:rPr>
          <w:rFonts w:ascii="Times New Roman" w:hAnsi="Times New Roman"/>
          <w:b/>
          <w:bCs/>
          <w:i/>
          <w:iCs/>
          <w:sz w:val="24"/>
          <w:szCs w:val="24"/>
        </w:rPr>
        <w:t xml:space="preserve">К. п. 1.2. </w:t>
      </w:r>
      <w:r w:rsidR="009929B8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таблицы показателей</w:t>
      </w:r>
    </w:p>
    <w:p w14:paraId="6BF1219C" w14:textId="34C87B51" w:rsidR="00580267" w:rsidRPr="00580267" w:rsidRDefault="00580267" w:rsidP="001E5245">
      <w:pPr>
        <w:ind w:right="-6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Количество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детей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по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муниципальному</w:t>
      </w:r>
      <w:r w:rsidRPr="0058026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заданию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на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2023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год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–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36</w:t>
      </w:r>
      <w:r w:rsidRPr="0058026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человек.</w:t>
      </w:r>
    </w:p>
    <w:p w14:paraId="03AFEFF1" w14:textId="435EC5CA" w:rsidR="00580267" w:rsidRPr="00580267" w:rsidRDefault="00580267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Общая численность воспитанников, осваивающих образовательную программу ДОУ в режиме полного дня (12 часов),  в течение 2023 уч. года составила 118 человек: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в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возрасте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до 3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лет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– 2</w:t>
      </w:r>
      <w:r>
        <w:rPr>
          <w:rFonts w:ascii="Times New Roman" w:hAnsi="Times New Roman"/>
          <w:sz w:val="24"/>
          <w:szCs w:val="24"/>
        </w:rPr>
        <w:t>1</w:t>
      </w:r>
      <w:r w:rsidRPr="0058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Pr="00580267">
        <w:rPr>
          <w:rFonts w:ascii="Times New Roman" w:hAnsi="Times New Roman"/>
          <w:sz w:val="24"/>
          <w:szCs w:val="24"/>
        </w:rPr>
        <w:t>,</w:t>
      </w:r>
      <w:r w:rsidRPr="005802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от</w:t>
      </w:r>
      <w:r w:rsidRPr="0058026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3 до</w:t>
      </w:r>
      <w:r w:rsidRPr="005802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7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лет</w:t>
      </w:r>
      <w:r w:rsidRPr="005802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– 9</w:t>
      </w:r>
      <w:r>
        <w:rPr>
          <w:rFonts w:ascii="Times New Roman" w:hAnsi="Times New Roman"/>
          <w:sz w:val="24"/>
          <w:szCs w:val="24"/>
        </w:rPr>
        <w:t>7</w:t>
      </w:r>
      <w:r w:rsidRPr="005802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0267">
        <w:rPr>
          <w:rFonts w:ascii="Times New Roman" w:hAnsi="Times New Roman"/>
          <w:sz w:val="24"/>
          <w:szCs w:val="24"/>
        </w:rPr>
        <w:t>детей.</w:t>
      </w:r>
    </w:p>
    <w:p w14:paraId="0F949A10" w14:textId="77777777" w:rsidR="00580267" w:rsidRPr="00580267" w:rsidRDefault="00580267" w:rsidP="001E5245">
      <w:pPr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В учреждении принимаются дети, достигшие на 01 сентября текущего года полутора лет. Воспитанники посещают одну из шести групп функционирующих в учреждении:</w:t>
      </w:r>
    </w:p>
    <w:p w14:paraId="52E7236A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1. I младшая группа (с 2 до 3-х лет) – 1;</w:t>
      </w:r>
    </w:p>
    <w:p w14:paraId="08467DEA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2. II младшая группа (с 3 до 4 лет</w:t>
      </w:r>
      <w:proofErr w:type="gramStart"/>
      <w:r w:rsidRPr="005802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80267">
        <w:rPr>
          <w:rFonts w:ascii="Times New Roman" w:hAnsi="Times New Roman"/>
          <w:sz w:val="24"/>
          <w:szCs w:val="24"/>
        </w:rPr>
        <w:t xml:space="preserve"> – 1;</w:t>
      </w:r>
    </w:p>
    <w:p w14:paraId="13593CC6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3.  средняя группа (с 4 до 5 лет</w:t>
      </w:r>
      <w:proofErr w:type="gramStart"/>
      <w:r w:rsidRPr="005802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80267">
        <w:rPr>
          <w:rFonts w:ascii="Times New Roman" w:hAnsi="Times New Roman"/>
          <w:sz w:val="24"/>
          <w:szCs w:val="24"/>
        </w:rPr>
        <w:t xml:space="preserve"> – 1;</w:t>
      </w:r>
    </w:p>
    <w:p w14:paraId="617D2556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 xml:space="preserve">4. разновозрастная </w:t>
      </w:r>
      <w:proofErr w:type="gramStart"/>
      <w:r w:rsidRPr="0058026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80267">
        <w:rPr>
          <w:rFonts w:ascii="Times New Roman" w:hAnsi="Times New Roman"/>
          <w:sz w:val="24"/>
          <w:szCs w:val="24"/>
        </w:rPr>
        <w:t>с 5-7лет ) группа комбинированной направленности, приоритет для детей с тяжелой речевой патологией – 1;</w:t>
      </w:r>
    </w:p>
    <w:p w14:paraId="190E30EE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5. старшая группа комбинированной направленности, приоритет для детей с тяжелой речевой патологией –1;</w:t>
      </w:r>
    </w:p>
    <w:p w14:paraId="5077E863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 xml:space="preserve"> 6. подготовительная группа компенсирующей направленности для детей с тяжелой речевой патологией - 1.</w:t>
      </w:r>
    </w:p>
    <w:p w14:paraId="231AF436" w14:textId="77777777" w:rsidR="00580267" w:rsidRPr="00580267" w:rsidRDefault="00580267" w:rsidP="001E5245">
      <w:pPr>
        <w:tabs>
          <w:tab w:val="left" w:pos="8789"/>
        </w:tabs>
        <w:ind w:right="682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Группы кратковременного пребывания – нет</w:t>
      </w:r>
    </w:p>
    <w:p w14:paraId="5C1771B7" w14:textId="77777777" w:rsidR="00580267" w:rsidRPr="00580267" w:rsidRDefault="00580267" w:rsidP="001E5245">
      <w:pPr>
        <w:tabs>
          <w:tab w:val="left" w:pos="878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Семейные дошкольные группы – нет</w:t>
      </w:r>
    </w:p>
    <w:p w14:paraId="36D3B48B" w14:textId="3F482C5A" w:rsidR="00773728" w:rsidRDefault="00580267" w:rsidP="001E5245">
      <w:pPr>
        <w:tabs>
          <w:tab w:val="left" w:pos="8789"/>
        </w:tabs>
        <w:ind w:right="-74" w:firstLine="708"/>
        <w:jc w:val="both"/>
        <w:rPr>
          <w:rFonts w:ascii="Times New Roman" w:hAnsi="Times New Roman"/>
          <w:sz w:val="24"/>
          <w:szCs w:val="24"/>
        </w:rPr>
      </w:pPr>
      <w:r w:rsidRPr="00580267">
        <w:rPr>
          <w:rFonts w:ascii="Times New Roman" w:hAnsi="Times New Roman"/>
          <w:sz w:val="24"/>
          <w:szCs w:val="24"/>
        </w:rPr>
        <w:t>Семейное образование с психолого-педагогическим сопровождением – нет</w:t>
      </w:r>
    </w:p>
    <w:p w14:paraId="644A661E" w14:textId="77777777" w:rsidR="00027F6C" w:rsidRDefault="00027F6C" w:rsidP="001E5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977">
        <w:rPr>
          <w:rFonts w:ascii="Times New Roman" w:hAnsi="Times New Roman"/>
          <w:sz w:val="24"/>
          <w:szCs w:val="24"/>
        </w:rPr>
        <w:lastRenderedPageBreak/>
        <w:t>Контингент воспитанников детского сада составляют дети с нормальным  развитием и дети с ограниченными возможностями здоровья, обусловленными тяжелой речевой патологией (</w:t>
      </w:r>
      <w:r>
        <w:rPr>
          <w:rFonts w:ascii="Times New Roman" w:hAnsi="Times New Roman"/>
          <w:sz w:val="24"/>
          <w:szCs w:val="24"/>
        </w:rPr>
        <w:t>о</w:t>
      </w:r>
      <w:r w:rsidRPr="002E6977">
        <w:rPr>
          <w:rFonts w:ascii="Times New Roman" w:hAnsi="Times New Roman"/>
          <w:sz w:val="24"/>
          <w:szCs w:val="24"/>
        </w:rPr>
        <w:t>бщее недоразвитие речи)</w:t>
      </w:r>
      <w:r>
        <w:rPr>
          <w:rFonts w:ascii="Times New Roman" w:hAnsi="Times New Roman"/>
          <w:sz w:val="24"/>
          <w:szCs w:val="24"/>
        </w:rPr>
        <w:t>.</w:t>
      </w:r>
    </w:p>
    <w:p w14:paraId="153C86CF" w14:textId="5D6A8EC0" w:rsidR="00027F6C" w:rsidRDefault="00027F6C" w:rsidP="001E5245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Принято в ДОУ за  </w:t>
      </w:r>
      <w:r w:rsidRPr="00105EAF">
        <w:rPr>
          <w:rFonts w:ascii="Times New Roman" w:hAnsi="Times New Roman"/>
          <w:bCs/>
          <w:i/>
          <w:sz w:val="24"/>
          <w:szCs w:val="24"/>
        </w:rPr>
        <w:t>20</w:t>
      </w:r>
      <w:r>
        <w:rPr>
          <w:rFonts w:ascii="Times New Roman" w:hAnsi="Times New Roman"/>
          <w:bCs/>
          <w:i/>
          <w:sz w:val="24"/>
          <w:szCs w:val="24"/>
        </w:rPr>
        <w:t>23</w:t>
      </w:r>
      <w:r w:rsidRPr="00105EA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05EAF">
        <w:rPr>
          <w:rFonts w:ascii="Times New Roman" w:hAnsi="Times New Roman"/>
          <w:bCs/>
          <w:i/>
          <w:sz w:val="24"/>
          <w:szCs w:val="24"/>
        </w:rPr>
        <w:t>уч</w:t>
      </w:r>
      <w:proofErr w:type="gramStart"/>
      <w:r w:rsidRPr="00105EAF">
        <w:rPr>
          <w:rFonts w:ascii="Times New Roman" w:hAnsi="Times New Roman"/>
          <w:bCs/>
          <w:i/>
          <w:sz w:val="24"/>
          <w:szCs w:val="24"/>
        </w:rPr>
        <w:t>.г</w:t>
      </w:r>
      <w:proofErr w:type="gramEnd"/>
      <w:r w:rsidRPr="00105EAF">
        <w:rPr>
          <w:rFonts w:ascii="Times New Roman" w:hAnsi="Times New Roman"/>
          <w:bCs/>
          <w:i/>
          <w:sz w:val="24"/>
          <w:szCs w:val="24"/>
        </w:rPr>
        <w:t>од</w:t>
      </w:r>
      <w:proofErr w:type="spellEnd"/>
      <w:r w:rsidRPr="00105EAF">
        <w:rPr>
          <w:rFonts w:ascii="Times New Roman" w:hAnsi="Times New Roman"/>
          <w:bCs/>
          <w:i/>
          <w:sz w:val="24"/>
          <w:szCs w:val="24"/>
        </w:rPr>
        <w:t xml:space="preserve">  - 3</w:t>
      </w:r>
      <w:r>
        <w:rPr>
          <w:rFonts w:ascii="Times New Roman" w:hAnsi="Times New Roman"/>
          <w:bCs/>
          <w:i/>
          <w:sz w:val="24"/>
          <w:szCs w:val="24"/>
        </w:rPr>
        <w:t>0</w:t>
      </w:r>
      <w:r w:rsidRPr="00105EAF">
        <w:rPr>
          <w:rFonts w:ascii="Times New Roman" w:hAnsi="Times New Roman"/>
          <w:bCs/>
          <w:i/>
          <w:sz w:val="24"/>
          <w:szCs w:val="24"/>
        </w:rPr>
        <w:t xml:space="preserve"> воспитанник</w:t>
      </w:r>
      <w:r>
        <w:rPr>
          <w:rFonts w:ascii="Times New Roman" w:hAnsi="Times New Roman"/>
          <w:bCs/>
          <w:i/>
          <w:sz w:val="24"/>
          <w:szCs w:val="24"/>
        </w:rPr>
        <w:t>ов</w:t>
      </w:r>
      <w:r w:rsidRPr="00105EAF">
        <w:rPr>
          <w:rFonts w:ascii="Times New Roman" w:hAnsi="Times New Roman"/>
          <w:bCs/>
          <w:i/>
          <w:sz w:val="24"/>
          <w:szCs w:val="24"/>
        </w:rPr>
        <w:t>, количество выпускников (на 01.06.20</w:t>
      </w:r>
      <w:r>
        <w:rPr>
          <w:rFonts w:ascii="Times New Roman" w:hAnsi="Times New Roman"/>
          <w:bCs/>
          <w:i/>
          <w:sz w:val="24"/>
          <w:szCs w:val="24"/>
        </w:rPr>
        <w:t>23</w:t>
      </w:r>
      <w:r w:rsidR="009929B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05EAF">
        <w:rPr>
          <w:rFonts w:ascii="Times New Roman" w:hAnsi="Times New Roman"/>
          <w:bCs/>
          <w:i/>
          <w:sz w:val="24"/>
          <w:szCs w:val="24"/>
        </w:rPr>
        <w:t>г</w:t>
      </w:r>
      <w:r w:rsidR="009929B8">
        <w:rPr>
          <w:rFonts w:ascii="Times New Roman" w:hAnsi="Times New Roman"/>
          <w:bCs/>
          <w:i/>
          <w:sz w:val="24"/>
          <w:szCs w:val="24"/>
        </w:rPr>
        <w:t>ода</w:t>
      </w:r>
      <w:r w:rsidRPr="00105EAF">
        <w:rPr>
          <w:rFonts w:ascii="Times New Roman" w:hAnsi="Times New Roman"/>
          <w:bCs/>
          <w:i/>
          <w:sz w:val="24"/>
          <w:szCs w:val="24"/>
        </w:rPr>
        <w:t xml:space="preserve">) – составило </w:t>
      </w:r>
      <w:r w:rsidRPr="00DE7DCC">
        <w:rPr>
          <w:rFonts w:ascii="Times New Roman" w:hAnsi="Times New Roman"/>
          <w:bCs/>
          <w:i/>
          <w:sz w:val="24"/>
          <w:szCs w:val="24"/>
        </w:rPr>
        <w:t>2</w:t>
      </w:r>
      <w:r>
        <w:rPr>
          <w:rFonts w:ascii="Times New Roman" w:hAnsi="Times New Roman"/>
          <w:bCs/>
          <w:i/>
          <w:sz w:val="24"/>
          <w:szCs w:val="24"/>
        </w:rPr>
        <w:t>8</w:t>
      </w:r>
      <w:r w:rsidRPr="00105EAF">
        <w:rPr>
          <w:rFonts w:ascii="Times New Roman" w:hAnsi="Times New Roman"/>
          <w:bCs/>
          <w:i/>
          <w:sz w:val="24"/>
          <w:szCs w:val="24"/>
        </w:rPr>
        <w:t xml:space="preserve"> человек.</w:t>
      </w:r>
    </w:p>
    <w:p w14:paraId="5BF333DD" w14:textId="77777777" w:rsidR="00FF2EE5" w:rsidRPr="00105EAF" w:rsidRDefault="00FF2EE5" w:rsidP="001E5245">
      <w:pPr>
        <w:rPr>
          <w:rFonts w:ascii="Times New Roman" w:hAnsi="Times New Roman"/>
          <w:sz w:val="24"/>
          <w:szCs w:val="24"/>
        </w:rPr>
      </w:pPr>
    </w:p>
    <w:p w14:paraId="70F04AF9" w14:textId="0EC5E949" w:rsidR="00027F6C" w:rsidRPr="009929B8" w:rsidRDefault="00027F6C" w:rsidP="001E5245">
      <w:pPr>
        <w:pStyle w:val="a6"/>
        <w:tabs>
          <w:tab w:val="left" w:pos="8789"/>
        </w:tabs>
        <w:spacing w:before="2"/>
        <w:ind w:left="0" w:right="-74" w:firstLine="489"/>
        <w:jc w:val="both"/>
        <w:rPr>
          <w:b/>
          <w:bCs/>
          <w:i/>
          <w:iCs/>
          <w:sz w:val="24"/>
          <w:szCs w:val="24"/>
        </w:rPr>
      </w:pPr>
      <w:r w:rsidRPr="009929B8">
        <w:rPr>
          <w:b/>
          <w:bCs/>
          <w:i/>
          <w:iCs/>
          <w:sz w:val="24"/>
          <w:szCs w:val="24"/>
        </w:rPr>
        <w:t>К п. 1.5.</w:t>
      </w:r>
      <w:r w:rsidR="009929B8" w:rsidRPr="009929B8">
        <w:rPr>
          <w:b/>
          <w:bCs/>
          <w:i/>
          <w:iCs/>
          <w:sz w:val="24"/>
          <w:szCs w:val="24"/>
        </w:rPr>
        <w:t xml:space="preserve"> </w:t>
      </w:r>
      <w:r w:rsidR="009929B8">
        <w:rPr>
          <w:b/>
          <w:bCs/>
          <w:i/>
          <w:iCs/>
          <w:sz w:val="24"/>
          <w:szCs w:val="24"/>
        </w:rPr>
        <w:t>таблицы показателей</w:t>
      </w:r>
    </w:p>
    <w:p w14:paraId="43555871" w14:textId="67B9492E" w:rsidR="00773728" w:rsidRPr="008A40F8" w:rsidRDefault="00773728" w:rsidP="008A40F8">
      <w:pPr>
        <w:pStyle w:val="a6"/>
        <w:tabs>
          <w:tab w:val="left" w:pos="8789"/>
        </w:tabs>
        <w:spacing w:before="2"/>
        <w:ind w:left="0" w:right="-74" w:firstLine="489"/>
        <w:jc w:val="both"/>
        <w:rPr>
          <w:sz w:val="24"/>
          <w:szCs w:val="24"/>
        </w:rPr>
      </w:pPr>
      <w:r w:rsidRPr="00743C28">
        <w:rPr>
          <w:sz w:val="24"/>
          <w:szCs w:val="24"/>
        </w:rPr>
        <w:t>Численность</w:t>
      </w:r>
      <w:r w:rsidRPr="00743C28">
        <w:rPr>
          <w:spacing w:val="49"/>
          <w:sz w:val="24"/>
          <w:szCs w:val="24"/>
        </w:rPr>
        <w:t xml:space="preserve"> </w:t>
      </w:r>
      <w:r w:rsidRPr="00743C28">
        <w:rPr>
          <w:sz w:val="24"/>
          <w:szCs w:val="24"/>
        </w:rPr>
        <w:t>(удельный</w:t>
      </w:r>
      <w:r w:rsidRPr="00743C28">
        <w:rPr>
          <w:spacing w:val="120"/>
          <w:sz w:val="24"/>
          <w:szCs w:val="24"/>
        </w:rPr>
        <w:t xml:space="preserve"> </w:t>
      </w:r>
      <w:r w:rsidRPr="00743C28">
        <w:rPr>
          <w:sz w:val="24"/>
          <w:szCs w:val="24"/>
        </w:rPr>
        <w:t>вес</w:t>
      </w:r>
      <w:r w:rsidRPr="00743C28">
        <w:rPr>
          <w:spacing w:val="120"/>
          <w:sz w:val="24"/>
          <w:szCs w:val="24"/>
        </w:rPr>
        <w:t xml:space="preserve"> </w:t>
      </w:r>
      <w:r w:rsidRPr="00743C28">
        <w:rPr>
          <w:sz w:val="24"/>
          <w:szCs w:val="24"/>
        </w:rPr>
        <w:t>численности)</w:t>
      </w:r>
      <w:r w:rsidRPr="00743C28">
        <w:rPr>
          <w:spacing w:val="119"/>
          <w:sz w:val="24"/>
          <w:szCs w:val="24"/>
        </w:rPr>
        <w:t xml:space="preserve"> </w:t>
      </w:r>
      <w:r w:rsidRPr="00743C28">
        <w:rPr>
          <w:sz w:val="24"/>
          <w:szCs w:val="24"/>
        </w:rPr>
        <w:t>воспитанников</w:t>
      </w:r>
      <w:r w:rsidRPr="00743C28">
        <w:rPr>
          <w:spacing w:val="119"/>
          <w:sz w:val="24"/>
          <w:szCs w:val="24"/>
        </w:rPr>
        <w:t xml:space="preserve"> </w:t>
      </w:r>
      <w:r w:rsidRPr="00743C28">
        <w:rPr>
          <w:sz w:val="24"/>
          <w:szCs w:val="24"/>
        </w:rPr>
        <w:t>с</w:t>
      </w:r>
      <w:r w:rsidRPr="00743C28">
        <w:rPr>
          <w:spacing w:val="120"/>
          <w:sz w:val="24"/>
          <w:szCs w:val="24"/>
        </w:rPr>
        <w:t xml:space="preserve"> </w:t>
      </w:r>
      <w:r w:rsidRPr="00743C28">
        <w:rPr>
          <w:sz w:val="24"/>
          <w:szCs w:val="24"/>
        </w:rPr>
        <w:t xml:space="preserve">ограниченными возможностями здоровья в общей численности воспитанников, получающих услуги по </w:t>
      </w:r>
      <w:r w:rsidRPr="00743C28">
        <w:rPr>
          <w:spacing w:val="-67"/>
          <w:sz w:val="24"/>
          <w:szCs w:val="24"/>
        </w:rPr>
        <w:t xml:space="preserve"> </w:t>
      </w:r>
      <w:r w:rsidRPr="00743C28">
        <w:rPr>
          <w:sz w:val="24"/>
          <w:szCs w:val="24"/>
        </w:rPr>
        <w:t>коррекции недостатков в физическом и (или) психическом развитии на 31.12.2023 г. -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составляет 25 детей (ТНР – 14 детей, ЗПР – 1 ребенок)</w:t>
      </w:r>
      <w:r w:rsidRPr="00743C28">
        <w:rPr>
          <w:color w:val="FF0000"/>
          <w:sz w:val="24"/>
          <w:szCs w:val="24"/>
        </w:rPr>
        <w:t xml:space="preserve">. </w:t>
      </w:r>
      <w:r w:rsidRPr="00743C28">
        <w:rPr>
          <w:sz w:val="24"/>
          <w:szCs w:val="24"/>
        </w:rPr>
        <w:t>Детей -инвалидов -нет.</w:t>
      </w:r>
      <w:r w:rsidR="00743C28" w:rsidRPr="00743C28">
        <w:rPr>
          <w:sz w:val="24"/>
          <w:szCs w:val="24"/>
        </w:rPr>
        <w:t xml:space="preserve"> </w:t>
      </w:r>
      <w:r w:rsidRPr="00743C28">
        <w:rPr>
          <w:sz w:val="24"/>
          <w:szCs w:val="24"/>
        </w:rPr>
        <w:t>Эти же дети получают услугу по освоению образовательной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программы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дошкольного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образования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и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услугу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присмотра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и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ухода.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Для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каждого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ребенка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с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ОВЗ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в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ДОУ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разработаны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и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реализуются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адаптированные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программы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в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>соответствии</w:t>
      </w:r>
      <w:r w:rsidRPr="00743C28">
        <w:rPr>
          <w:spacing w:val="-1"/>
          <w:sz w:val="24"/>
          <w:szCs w:val="24"/>
        </w:rPr>
        <w:t xml:space="preserve"> </w:t>
      </w:r>
      <w:r w:rsidRPr="00743C28">
        <w:rPr>
          <w:sz w:val="24"/>
          <w:szCs w:val="24"/>
        </w:rPr>
        <w:t>с</w:t>
      </w:r>
      <w:r w:rsidRPr="00743C28">
        <w:rPr>
          <w:spacing w:val="-1"/>
          <w:sz w:val="24"/>
          <w:szCs w:val="24"/>
        </w:rPr>
        <w:t xml:space="preserve"> </w:t>
      </w:r>
      <w:r w:rsidRPr="00743C28">
        <w:rPr>
          <w:sz w:val="24"/>
          <w:szCs w:val="24"/>
        </w:rPr>
        <w:t>ФАОП</w:t>
      </w:r>
      <w:r w:rsidRPr="00743C28">
        <w:rPr>
          <w:spacing w:val="-2"/>
          <w:sz w:val="24"/>
          <w:szCs w:val="24"/>
        </w:rPr>
        <w:t xml:space="preserve"> </w:t>
      </w:r>
      <w:proofErr w:type="gramStart"/>
      <w:r w:rsidRPr="00743C28">
        <w:rPr>
          <w:sz w:val="24"/>
          <w:szCs w:val="24"/>
        </w:rPr>
        <w:t>ДО</w:t>
      </w:r>
      <w:proofErr w:type="gramEnd"/>
      <w:r w:rsidRPr="00743C28">
        <w:rPr>
          <w:sz w:val="24"/>
          <w:szCs w:val="24"/>
        </w:rPr>
        <w:t xml:space="preserve"> </w:t>
      </w:r>
      <w:proofErr w:type="gramStart"/>
      <w:r w:rsidRPr="00743C28">
        <w:rPr>
          <w:sz w:val="24"/>
          <w:szCs w:val="24"/>
        </w:rPr>
        <w:t>для</w:t>
      </w:r>
      <w:proofErr w:type="gramEnd"/>
      <w:r w:rsidRPr="00743C28">
        <w:rPr>
          <w:sz w:val="24"/>
          <w:szCs w:val="24"/>
        </w:rPr>
        <w:t xml:space="preserve"> детей имеющих тяжелые нарушения речи.</w:t>
      </w:r>
      <w:r w:rsidR="00743C28" w:rsidRPr="00743C28">
        <w:rPr>
          <w:sz w:val="24"/>
          <w:szCs w:val="24"/>
        </w:rPr>
        <w:t xml:space="preserve"> </w:t>
      </w:r>
      <w:r w:rsidRPr="00743C28">
        <w:rPr>
          <w:sz w:val="24"/>
          <w:szCs w:val="24"/>
        </w:rPr>
        <w:t>Организация образовательного</w:t>
      </w:r>
      <w:r w:rsidRPr="00743C28">
        <w:rPr>
          <w:spacing w:val="1"/>
          <w:sz w:val="24"/>
          <w:szCs w:val="24"/>
        </w:rPr>
        <w:t xml:space="preserve"> </w:t>
      </w:r>
      <w:r w:rsidRPr="00743C28">
        <w:rPr>
          <w:sz w:val="24"/>
          <w:szCs w:val="24"/>
        </w:rPr>
        <w:t xml:space="preserve">процесса строится с учетом ФГОС ДО. </w:t>
      </w:r>
    </w:p>
    <w:p w14:paraId="55828B8F" w14:textId="3EA51733" w:rsidR="00773728" w:rsidRPr="00743C28" w:rsidRDefault="00DD55D6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73728" w:rsidRPr="00743C28">
        <w:rPr>
          <w:rFonts w:ascii="Times New Roman" w:hAnsi="Times New Roman"/>
          <w:sz w:val="24"/>
          <w:szCs w:val="24"/>
        </w:rPr>
        <w:t>В</w:t>
      </w:r>
      <w:r w:rsidR="00773728"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детском саду реализуется</w:t>
      </w:r>
      <w:r w:rsidR="00773728"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образовательная программа</w:t>
      </w:r>
      <w:r w:rsidR="00743C28">
        <w:rPr>
          <w:rFonts w:ascii="Times New Roman" w:hAnsi="Times New Roman"/>
          <w:sz w:val="24"/>
          <w:szCs w:val="24"/>
        </w:rPr>
        <w:t>, разработанная</w:t>
      </w:r>
      <w:r w:rsidR="00773728" w:rsidRPr="00743C28">
        <w:rPr>
          <w:rFonts w:ascii="Times New Roman" w:hAnsi="Times New Roman"/>
          <w:sz w:val="24"/>
          <w:szCs w:val="24"/>
        </w:rPr>
        <w:t xml:space="preserve"> на основе ФГОС ДО, ФОП</w:t>
      </w:r>
      <w:r w:rsidR="00773728"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ДО. С целью реализации задач воспитания, развития и образования используется ряд</w:t>
      </w:r>
      <w:r w:rsidR="00743C28">
        <w:rPr>
          <w:rFonts w:ascii="Times New Roman" w:hAnsi="Times New Roman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парциальных</w:t>
      </w:r>
      <w:r w:rsidR="00773728"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программ,</w:t>
      </w:r>
      <w:r w:rsidR="00773728"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подобраны методические</w:t>
      </w:r>
      <w:r w:rsidR="00773728"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пособия.</w:t>
      </w:r>
    </w:p>
    <w:p w14:paraId="497FFFF0" w14:textId="7EFB4368" w:rsidR="00773728" w:rsidRPr="00743C28" w:rsidRDefault="00CD66EF" w:rsidP="001E5245">
      <w:pPr>
        <w:tabs>
          <w:tab w:val="left" w:pos="426"/>
        </w:tabs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3728" w:rsidRPr="00743C28">
        <w:rPr>
          <w:rFonts w:ascii="Times New Roman" w:hAnsi="Times New Roman"/>
          <w:sz w:val="24"/>
          <w:szCs w:val="24"/>
        </w:rPr>
        <w:t>Уровень</w:t>
      </w:r>
      <w:r w:rsidR="00773728" w:rsidRPr="00743C2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развития</w:t>
      </w:r>
      <w:r w:rsidR="00773728" w:rsidRPr="00743C2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детей</w:t>
      </w:r>
      <w:r w:rsidR="00773728"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анализируется</w:t>
      </w:r>
      <w:r w:rsidR="00773728" w:rsidRPr="00743C2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по</w:t>
      </w:r>
      <w:r w:rsidR="00773728" w:rsidRPr="00743C2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итогам</w:t>
      </w:r>
      <w:r w:rsidR="00773728"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педагогической</w:t>
      </w:r>
      <w:r w:rsidR="00773728"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диагностики</w:t>
      </w:r>
      <w:r w:rsidR="00743C28">
        <w:rPr>
          <w:rFonts w:ascii="Times New Roman" w:hAnsi="Times New Roman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дважды</w:t>
      </w:r>
      <w:r w:rsidR="00773728"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в</w:t>
      </w:r>
      <w:r w:rsidR="00773728"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год</w:t>
      </w:r>
      <w:r w:rsidR="00773728"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(сентябрь-октябрь</w:t>
      </w:r>
      <w:r w:rsidR="00773728"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и</w:t>
      </w:r>
      <w:r w:rsidR="00773728"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апрель-май).</w:t>
      </w:r>
      <w:r w:rsidR="00773728"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Формы</w:t>
      </w:r>
      <w:r w:rsidR="00773728"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проведения</w:t>
      </w:r>
      <w:r w:rsidR="00773728"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диагностики:</w:t>
      </w:r>
    </w:p>
    <w:p w14:paraId="4E8A7A18" w14:textId="77777777" w:rsidR="00773728" w:rsidRPr="00743C28" w:rsidRDefault="00773728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 w:rsidRPr="00743C28">
        <w:rPr>
          <w:rFonts w:ascii="Times New Roman" w:hAnsi="Times New Roman"/>
          <w:sz w:val="24"/>
          <w:szCs w:val="24"/>
        </w:rPr>
        <w:t>−</w:t>
      </w:r>
      <w:r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диагностические</w:t>
      </w:r>
      <w:r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занятия</w:t>
      </w:r>
      <w:r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(по</w:t>
      </w:r>
      <w:r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каждому</w:t>
      </w:r>
      <w:r w:rsidRPr="00743C2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разделу</w:t>
      </w:r>
      <w:r w:rsidRPr="00743C2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программы);</w:t>
      </w:r>
    </w:p>
    <w:p w14:paraId="317AD7BE" w14:textId="77777777" w:rsidR="00773728" w:rsidRPr="00743C28" w:rsidRDefault="00773728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 w:rsidRPr="00743C28">
        <w:rPr>
          <w:rFonts w:ascii="Times New Roman" w:hAnsi="Times New Roman"/>
          <w:sz w:val="24"/>
          <w:szCs w:val="24"/>
        </w:rPr>
        <w:t>−</w:t>
      </w:r>
      <w:r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анализ</w:t>
      </w:r>
      <w:r w:rsidRPr="00743C2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детских</w:t>
      </w:r>
      <w:r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творческих работ;</w:t>
      </w:r>
    </w:p>
    <w:p w14:paraId="50B35283" w14:textId="77777777" w:rsidR="00773728" w:rsidRPr="00743C28" w:rsidRDefault="00773728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 w:rsidRPr="00743C28">
        <w:rPr>
          <w:rFonts w:ascii="Times New Roman" w:hAnsi="Times New Roman"/>
          <w:sz w:val="24"/>
          <w:szCs w:val="24"/>
        </w:rPr>
        <w:t>−</w:t>
      </w:r>
      <w:r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наблюдения,</w:t>
      </w:r>
      <w:r w:rsidRPr="00743C2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итоговые</w:t>
      </w:r>
      <w:r w:rsidRPr="00743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занятия.</w:t>
      </w:r>
    </w:p>
    <w:p w14:paraId="0A71582A" w14:textId="614290E8" w:rsidR="00773728" w:rsidRPr="00743C28" w:rsidRDefault="00DD55D6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Разработаны диагностические карты освоения образовательной программы</w:t>
      </w:r>
      <w:r w:rsidR="00773728"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дошкольного образования Детского сада (ОП Детского сада) в каждой возрастной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43C28">
        <w:rPr>
          <w:rFonts w:ascii="Times New Roman" w:hAnsi="Times New Roman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группе. Карты включают анализ уровня развития целевых ориентиров детского</w:t>
      </w:r>
      <w:r w:rsidR="00773728"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развития</w:t>
      </w:r>
      <w:r w:rsidR="00773728" w:rsidRPr="00743C2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и качества</w:t>
      </w:r>
      <w:r w:rsidR="00773728"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освоения</w:t>
      </w:r>
      <w:r w:rsidR="00773728"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образовательных</w:t>
      </w:r>
      <w:r w:rsidR="00773728"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743C28">
        <w:rPr>
          <w:rFonts w:ascii="Times New Roman" w:hAnsi="Times New Roman"/>
          <w:sz w:val="24"/>
          <w:szCs w:val="24"/>
        </w:rPr>
        <w:t>областей.</w:t>
      </w:r>
    </w:p>
    <w:p w14:paraId="394FFE4D" w14:textId="4E8BB445" w:rsidR="00773728" w:rsidRPr="00743C28" w:rsidRDefault="00773728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 w:rsidRPr="00743C28">
        <w:rPr>
          <w:rFonts w:ascii="Times New Roman" w:hAnsi="Times New Roman"/>
          <w:sz w:val="24"/>
          <w:szCs w:val="24"/>
        </w:rPr>
        <w:t xml:space="preserve">Так, результаты освоения ОП Детского сада на конец 2022 </w:t>
      </w:r>
      <w:r w:rsidR="00743C28">
        <w:rPr>
          <w:rFonts w:ascii="Times New Roman" w:hAnsi="Times New Roman"/>
          <w:sz w:val="24"/>
          <w:szCs w:val="24"/>
        </w:rPr>
        <w:t>–</w:t>
      </w:r>
      <w:r w:rsidRPr="00743C28">
        <w:rPr>
          <w:rFonts w:ascii="Times New Roman" w:hAnsi="Times New Roman"/>
          <w:sz w:val="24"/>
          <w:szCs w:val="24"/>
        </w:rPr>
        <w:t xml:space="preserve"> 2023</w:t>
      </w:r>
      <w:r w:rsidR="00743C28">
        <w:rPr>
          <w:rFonts w:ascii="Times New Roman" w:hAnsi="Times New Roman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учебного года</w:t>
      </w:r>
      <w:r w:rsidRPr="00743C28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43C28">
        <w:rPr>
          <w:rFonts w:ascii="Times New Roman" w:hAnsi="Times New Roman"/>
          <w:spacing w:val="-67"/>
          <w:sz w:val="24"/>
          <w:szCs w:val="24"/>
        </w:rPr>
        <w:t xml:space="preserve">          </w:t>
      </w:r>
      <w:r w:rsidRPr="00743C28">
        <w:rPr>
          <w:rFonts w:ascii="Times New Roman" w:hAnsi="Times New Roman"/>
          <w:sz w:val="24"/>
          <w:szCs w:val="24"/>
        </w:rPr>
        <w:t>следующие: уровень освоения детьми ООП ДО составил 9</w:t>
      </w:r>
      <w:r w:rsidR="00B83E3C">
        <w:rPr>
          <w:rFonts w:ascii="Times New Roman" w:hAnsi="Times New Roman"/>
          <w:sz w:val="24"/>
          <w:szCs w:val="24"/>
        </w:rPr>
        <w:t xml:space="preserve">2 </w:t>
      </w:r>
      <w:r w:rsidRPr="00743C28">
        <w:rPr>
          <w:rFonts w:ascii="Times New Roman" w:hAnsi="Times New Roman"/>
          <w:sz w:val="24"/>
          <w:szCs w:val="24"/>
        </w:rPr>
        <w:t>%,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а именно: с высоким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 xml:space="preserve">уровнем развития – </w:t>
      </w:r>
      <w:r w:rsidR="00B83E3C">
        <w:rPr>
          <w:rFonts w:ascii="Times New Roman" w:hAnsi="Times New Roman"/>
          <w:sz w:val="24"/>
          <w:szCs w:val="24"/>
        </w:rPr>
        <w:t>3</w:t>
      </w:r>
      <w:r w:rsidRPr="00743C28">
        <w:rPr>
          <w:rFonts w:ascii="Times New Roman" w:hAnsi="Times New Roman"/>
          <w:sz w:val="24"/>
          <w:szCs w:val="24"/>
        </w:rPr>
        <w:t>5% воспитанников, со средним уровнем развития – 52</w:t>
      </w:r>
      <w:r w:rsidR="00B83E3C">
        <w:rPr>
          <w:rFonts w:ascii="Times New Roman" w:hAnsi="Times New Roman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%, с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 xml:space="preserve">низким – </w:t>
      </w:r>
      <w:r w:rsidR="00B83E3C">
        <w:rPr>
          <w:rFonts w:ascii="Times New Roman" w:hAnsi="Times New Roman"/>
          <w:sz w:val="24"/>
          <w:szCs w:val="24"/>
        </w:rPr>
        <w:t xml:space="preserve">5 </w:t>
      </w:r>
      <w:r w:rsidRPr="00743C28">
        <w:rPr>
          <w:rFonts w:ascii="Times New Roman" w:hAnsi="Times New Roman"/>
          <w:sz w:val="24"/>
          <w:szCs w:val="24"/>
        </w:rPr>
        <w:t>% (дети с ОВЗ и ЧБ</w:t>
      </w:r>
      <w:r w:rsidR="00B83E3C">
        <w:rPr>
          <w:rFonts w:ascii="Times New Roman" w:hAnsi="Times New Roman"/>
          <w:sz w:val="24"/>
          <w:szCs w:val="24"/>
        </w:rPr>
        <w:t>Д</w:t>
      </w:r>
      <w:r w:rsidRPr="00743C28">
        <w:rPr>
          <w:rFonts w:ascii="Times New Roman" w:hAnsi="Times New Roman"/>
          <w:sz w:val="24"/>
          <w:szCs w:val="24"/>
        </w:rPr>
        <w:t>). В рамках повышения уровня психофизического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развития детей в ДОУ реализуется парциальная программа «Я, ты, мы» с целью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повышения эмоционального фона детей, развития социальной сферы. У 94</w:t>
      </w:r>
      <w:r w:rsidR="00B83E3C">
        <w:rPr>
          <w:rFonts w:ascii="Times New Roman" w:hAnsi="Times New Roman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%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pacing w:val="-1"/>
          <w:sz w:val="24"/>
          <w:szCs w:val="24"/>
        </w:rPr>
        <w:t xml:space="preserve">воспитанников наблюдается </w:t>
      </w:r>
      <w:r w:rsidRPr="00743C28">
        <w:rPr>
          <w:rFonts w:ascii="Times New Roman" w:hAnsi="Times New Roman"/>
          <w:sz w:val="24"/>
          <w:szCs w:val="24"/>
        </w:rPr>
        <w:t>положительный эмоциональный фон. Дети стремятся к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самообслуживанию, легко вступают в контакт, делятся своими переживаниями,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демонстрируют свои достижения, проявляют адекватность эмоциональных реакций и</w:t>
      </w:r>
      <w:r w:rsidRPr="00743C2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преобладает позитивное настроение.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Низкий эмоциональный фон наблюдается у 6%</w:t>
      </w:r>
      <w:r w:rsidRPr="00743C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детей</w:t>
      </w:r>
      <w:r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(преимущественно это</w:t>
      </w:r>
      <w:r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дети с</w:t>
      </w:r>
      <w:r w:rsidRPr="00743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ОВЗ</w:t>
      </w:r>
      <w:r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и дети «группы</w:t>
      </w:r>
      <w:r w:rsidRPr="00743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3C28">
        <w:rPr>
          <w:rFonts w:ascii="Times New Roman" w:hAnsi="Times New Roman"/>
          <w:sz w:val="24"/>
          <w:szCs w:val="24"/>
        </w:rPr>
        <w:t>риска»).</w:t>
      </w:r>
    </w:p>
    <w:p w14:paraId="22D1D971" w14:textId="2263B897" w:rsidR="00773728" w:rsidRPr="00DD55D6" w:rsidRDefault="00773728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 w:rsidRPr="00DD55D6">
        <w:rPr>
          <w:rFonts w:ascii="Times New Roman" w:hAnsi="Times New Roman"/>
          <w:sz w:val="24"/>
          <w:szCs w:val="24"/>
        </w:rPr>
        <w:t xml:space="preserve">В 2023 году из ДОУ выпущено </w:t>
      </w:r>
      <w:r w:rsidR="00095A87" w:rsidRPr="00DD55D6">
        <w:rPr>
          <w:rFonts w:ascii="Times New Roman" w:hAnsi="Times New Roman"/>
          <w:sz w:val="24"/>
          <w:szCs w:val="24"/>
        </w:rPr>
        <w:t xml:space="preserve">28 </w:t>
      </w:r>
      <w:r w:rsidRPr="00DD55D6">
        <w:rPr>
          <w:rFonts w:ascii="Times New Roman" w:hAnsi="Times New Roman"/>
          <w:sz w:val="24"/>
          <w:szCs w:val="24"/>
        </w:rPr>
        <w:t>детей 6-7 лет</w:t>
      </w:r>
      <w:r w:rsidR="00095A87" w:rsidRPr="00DD55D6">
        <w:rPr>
          <w:rFonts w:ascii="Times New Roman" w:hAnsi="Times New Roman"/>
          <w:sz w:val="24"/>
          <w:szCs w:val="24"/>
        </w:rPr>
        <w:t xml:space="preserve">, в том числе </w:t>
      </w:r>
      <w:r w:rsidR="00034840">
        <w:rPr>
          <w:rFonts w:ascii="Times New Roman" w:hAnsi="Times New Roman"/>
          <w:sz w:val="24"/>
          <w:szCs w:val="24"/>
        </w:rPr>
        <w:t>18</w:t>
      </w:r>
      <w:r w:rsidR="00095A87" w:rsidRPr="00034840">
        <w:rPr>
          <w:rFonts w:ascii="Times New Roman" w:hAnsi="Times New Roman"/>
          <w:sz w:val="24"/>
          <w:szCs w:val="24"/>
        </w:rPr>
        <w:t xml:space="preserve"> детей</w:t>
      </w:r>
      <w:r w:rsidR="00095A87" w:rsidRPr="00DD55D6">
        <w:rPr>
          <w:rFonts w:ascii="Times New Roman" w:hAnsi="Times New Roman"/>
          <w:sz w:val="24"/>
          <w:szCs w:val="24"/>
        </w:rPr>
        <w:t xml:space="preserve"> с ОВЗ. Всем выпускникам</w:t>
      </w:r>
      <w:r w:rsidR="00B83E3C" w:rsidRPr="00DD55D6">
        <w:rPr>
          <w:rFonts w:ascii="Times New Roman" w:hAnsi="Times New Roman"/>
          <w:sz w:val="24"/>
          <w:szCs w:val="24"/>
        </w:rPr>
        <w:t xml:space="preserve"> (</w:t>
      </w:r>
      <w:r w:rsidR="00095A87" w:rsidRPr="00DD55D6">
        <w:rPr>
          <w:rFonts w:ascii="Times New Roman" w:hAnsi="Times New Roman"/>
          <w:sz w:val="24"/>
          <w:szCs w:val="24"/>
        </w:rPr>
        <w:t>=100%</w:t>
      </w:r>
      <w:r w:rsidR="00B83E3C" w:rsidRPr="00DD55D6">
        <w:rPr>
          <w:rFonts w:ascii="Times New Roman" w:hAnsi="Times New Roman"/>
          <w:sz w:val="24"/>
          <w:szCs w:val="24"/>
        </w:rPr>
        <w:t>)</w:t>
      </w:r>
      <w:r w:rsidR="00095A87" w:rsidRPr="00DD55D6">
        <w:rPr>
          <w:rFonts w:ascii="Times New Roman" w:hAnsi="Times New Roman"/>
          <w:sz w:val="24"/>
          <w:szCs w:val="24"/>
        </w:rPr>
        <w:t xml:space="preserve"> было рекомендовано обучение по обще</w:t>
      </w:r>
      <w:r w:rsidR="007D2FF0">
        <w:rPr>
          <w:rFonts w:ascii="Times New Roman" w:hAnsi="Times New Roman"/>
          <w:sz w:val="24"/>
          <w:szCs w:val="24"/>
        </w:rPr>
        <w:t>образовательным</w:t>
      </w:r>
      <w:r w:rsidR="00095A87" w:rsidRPr="00DD55D6">
        <w:rPr>
          <w:rFonts w:ascii="Times New Roman" w:hAnsi="Times New Roman"/>
          <w:sz w:val="24"/>
          <w:szCs w:val="24"/>
        </w:rPr>
        <w:t xml:space="preserve"> программам начального образования.</w:t>
      </w:r>
    </w:p>
    <w:p w14:paraId="678F91C0" w14:textId="4207AE2C" w:rsidR="00773728" w:rsidRPr="00DD55D6" w:rsidRDefault="00095A87" w:rsidP="001E5245">
      <w:pPr>
        <w:tabs>
          <w:tab w:val="left" w:pos="8789"/>
        </w:tabs>
        <w:ind w:right="-74" w:firstLine="284"/>
        <w:jc w:val="both"/>
        <w:rPr>
          <w:rFonts w:ascii="Times New Roman" w:hAnsi="Times New Roman"/>
          <w:sz w:val="24"/>
          <w:szCs w:val="24"/>
        </w:rPr>
      </w:pPr>
      <w:r w:rsidRPr="00DD55D6">
        <w:rPr>
          <w:rFonts w:ascii="Times New Roman" w:hAnsi="Times New Roman"/>
          <w:sz w:val="24"/>
          <w:szCs w:val="24"/>
        </w:rPr>
        <w:t>Степень развития</w:t>
      </w:r>
      <w:r w:rsidR="00773728" w:rsidRPr="00DD55D6">
        <w:rPr>
          <w:rFonts w:ascii="Times New Roman" w:hAnsi="Times New Roman"/>
          <w:sz w:val="24"/>
          <w:szCs w:val="24"/>
        </w:rPr>
        <w:t xml:space="preserve"> коммуникативных умений у детей, выпустившихся в школы, находится</w:t>
      </w:r>
      <w:r w:rsidRPr="00DD55D6">
        <w:rPr>
          <w:rFonts w:ascii="Times New Roman" w:hAnsi="Times New Roman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на достаточно высоком уровне, они умеют договариваться, считаться с чужим</w:t>
      </w:r>
      <w:r w:rsidR="00773728"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мнением</w:t>
      </w:r>
      <w:r w:rsidR="007D2FF0">
        <w:rPr>
          <w:rFonts w:ascii="Times New Roman" w:hAnsi="Times New Roman"/>
          <w:sz w:val="24"/>
          <w:szCs w:val="24"/>
        </w:rPr>
        <w:t xml:space="preserve">, </w:t>
      </w:r>
      <w:r w:rsidR="007D2FF0">
        <w:rPr>
          <w:rFonts w:ascii="Times New Roman" w:hAnsi="Times New Roman"/>
          <w:sz w:val="24"/>
          <w:szCs w:val="24"/>
        </w:rPr>
        <w:lastRenderedPageBreak/>
        <w:t>договариваться</w:t>
      </w:r>
      <w:r w:rsidR="002F7FAC">
        <w:rPr>
          <w:rFonts w:ascii="Times New Roman" w:hAnsi="Times New Roman"/>
          <w:sz w:val="24"/>
          <w:szCs w:val="24"/>
        </w:rPr>
        <w:t>, выстраивать дружеское взаимодействие</w:t>
      </w:r>
      <w:r w:rsidR="00773728" w:rsidRPr="00DD55D6">
        <w:rPr>
          <w:rFonts w:ascii="Times New Roman" w:hAnsi="Times New Roman"/>
          <w:sz w:val="24"/>
          <w:szCs w:val="24"/>
        </w:rPr>
        <w:t>.</w:t>
      </w:r>
      <w:r w:rsidR="00773728" w:rsidRPr="00DD55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При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анализе</w:t>
      </w:r>
      <w:r w:rsidR="00773728" w:rsidRPr="00DD55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показателей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познавательных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процессов</w:t>
      </w:r>
      <w:r w:rsidR="00773728" w:rsidRPr="00DD55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можно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отметить:</w:t>
      </w:r>
    </w:p>
    <w:p w14:paraId="588B012F" w14:textId="77777777" w:rsidR="008A40F8" w:rsidRDefault="00DD55D6" w:rsidP="001E5245">
      <w:pPr>
        <w:tabs>
          <w:tab w:val="left" w:pos="8789"/>
        </w:tabs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3728" w:rsidRPr="00DD55D6">
        <w:rPr>
          <w:rFonts w:ascii="Times New Roman" w:hAnsi="Times New Roman"/>
          <w:sz w:val="24"/>
          <w:szCs w:val="24"/>
        </w:rPr>
        <w:t>достаточно высокие показатели развития логического и наглядно-образного</w:t>
      </w:r>
      <w:r w:rsidR="00773728"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мышления (98% детей имеют высокий уровень), развитость опосредованного</w:t>
      </w:r>
      <w:r w:rsidR="00773728"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запоминания – 85% детей имеют высокие показатели. Последний показатель тесно</w:t>
      </w:r>
      <w:r w:rsidR="00773728"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связан с</w:t>
      </w:r>
      <w:r w:rsidR="00773728"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сформированностью произвольного внимания, показатели которого так же</w:t>
      </w:r>
      <w:r w:rsidR="00773728" w:rsidRPr="00DD55D6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2F7FAC">
        <w:rPr>
          <w:rFonts w:ascii="Times New Roman" w:hAnsi="Times New Roman"/>
          <w:spacing w:val="-68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73728" w:rsidRPr="00DD55D6">
        <w:rPr>
          <w:rFonts w:ascii="Times New Roman" w:hAnsi="Times New Roman"/>
          <w:sz w:val="24"/>
          <w:szCs w:val="24"/>
        </w:rPr>
        <w:t>достаточно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высоки (75%);</w:t>
      </w:r>
    </w:p>
    <w:p w14:paraId="25B5D69B" w14:textId="29CA7F86" w:rsidR="00773728" w:rsidRPr="00DD55D6" w:rsidRDefault="00DD55D6" w:rsidP="001E5245">
      <w:pPr>
        <w:tabs>
          <w:tab w:val="left" w:pos="8789"/>
        </w:tabs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3728" w:rsidRPr="00DD55D6">
        <w:rPr>
          <w:rFonts w:ascii="Times New Roman" w:hAnsi="Times New Roman"/>
          <w:sz w:val="24"/>
          <w:szCs w:val="24"/>
        </w:rPr>
        <w:t>можно отметить хороший уровень развития фантазии и воображения</w:t>
      </w:r>
      <w:r w:rsidR="00095A87" w:rsidRPr="00DD55D6">
        <w:rPr>
          <w:rFonts w:ascii="Times New Roman" w:hAnsi="Times New Roman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воспитанников;</w:t>
      </w:r>
    </w:p>
    <w:p w14:paraId="6A2CA686" w14:textId="0CEF87F7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4BF6B034" w14:textId="08F99743" w:rsidR="00773728" w:rsidRPr="00DD55D6" w:rsidRDefault="00DD55D6" w:rsidP="001E5245">
      <w:pPr>
        <w:tabs>
          <w:tab w:val="left" w:pos="8789"/>
        </w:tabs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3728" w:rsidRPr="00DD55D6">
        <w:rPr>
          <w:rFonts w:ascii="Times New Roman" w:hAnsi="Times New Roman"/>
          <w:sz w:val="24"/>
          <w:szCs w:val="24"/>
        </w:rPr>
        <w:t xml:space="preserve">развитие зрительной памяти воспитанников преобладает </w:t>
      </w:r>
      <w:proofErr w:type="gramStart"/>
      <w:r w:rsidR="00773728" w:rsidRPr="00DD55D6">
        <w:rPr>
          <w:rFonts w:ascii="Times New Roman" w:hAnsi="Times New Roman"/>
          <w:sz w:val="24"/>
          <w:szCs w:val="24"/>
        </w:rPr>
        <w:t>над</w:t>
      </w:r>
      <w:proofErr w:type="gramEnd"/>
      <w:r w:rsidR="00773728" w:rsidRPr="00DD55D6">
        <w:rPr>
          <w:rFonts w:ascii="Times New Roman" w:hAnsi="Times New Roman"/>
          <w:sz w:val="24"/>
          <w:szCs w:val="24"/>
        </w:rPr>
        <w:t xml:space="preserve"> слухово</w:t>
      </w:r>
      <w:r w:rsidR="004570E3">
        <w:rPr>
          <w:rFonts w:ascii="Times New Roman" w:hAnsi="Times New Roman"/>
          <w:sz w:val="24"/>
          <w:szCs w:val="24"/>
        </w:rPr>
        <w:t>й (56%</w:t>
      </w:r>
      <w:r w:rsidR="00095A87" w:rsidRPr="00DD55D6">
        <w:rPr>
          <w:rFonts w:ascii="Times New Roman" w:hAnsi="Times New Roman"/>
          <w:spacing w:val="-67"/>
          <w:sz w:val="24"/>
          <w:szCs w:val="24"/>
        </w:rPr>
        <w:t xml:space="preserve">  </w:t>
      </w:r>
      <w:r w:rsidR="00773728" w:rsidRPr="00DD55D6">
        <w:rPr>
          <w:rFonts w:ascii="Times New Roman" w:hAnsi="Times New Roman"/>
          <w:sz w:val="24"/>
          <w:szCs w:val="24"/>
        </w:rPr>
        <w:t>высоких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показателей против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44%);</w:t>
      </w:r>
    </w:p>
    <w:p w14:paraId="51D2A80F" w14:textId="31DCE480" w:rsidR="00773728" w:rsidRPr="00DD55D6" w:rsidRDefault="00DD55D6" w:rsidP="001E5245">
      <w:pPr>
        <w:tabs>
          <w:tab w:val="left" w:pos="8789"/>
        </w:tabs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3728" w:rsidRPr="00DD55D6">
        <w:rPr>
          <w:rFonts w:ascii="Times New Roman" w:hAnsi="Times New Roman"/>
          <w:sz w:val="24"/>
          <w:szCs w:val="24"/>
        </w:rPr>
        <w:t>мелкая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моторика</w:t>
      </w:r>
      <w:r w:rsidR="00773728" w:rsidRPr="00DD55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рук</w:t>
      </w:r>
      <w:r w:rsidR="00773728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развита</w:t>
      </w:r>
      <w:r w:rsidR="00773728" w:rsidRPr="00DD55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достаточно</w:t>
      </w:r>
      <w:r w:rsidR="00773728" w:rsidRPr="00DD55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хорошо у</w:t>
      </w:r>
      <w:r w:rsidR="00773728" w:rsidRPr="00DD55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94 %</w:t>
      </w:r>
      <w:r w:rsidR="00773728" w:rsidRPr="00DD55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3728" w:rsidRPr="00DD55D6">
        <w:rPr>
          <w:rFonts w:ascii="Times New Roman" w:hAnsi="Times New Roman"/>
          <w:sz w:val="24"/>
          <w:szCs w:val="24"/>
        </w:rPr>
        <w:t>детей.</w:t>
      </w:r>
    </w:p>
    <w:p w14:paraId="19863A3E" w14:textId="69E10106" w:rsidR="00773728" w:rsidRPr="00DD55D6" w:rsidRDefault="00773728" w:rsidP="001E5245">
      <w:pPr>
        <w:tabs>
          <w:tab w:val="left" w:pos="8789"/>
        </w:tabs>
        <w:ind w:right="-74" w:firstLine="708"/>
        <w:jc w:val="both"/>
        <w:rPr>
          <w:rFonts w:ascii="Times New Roman" w:hAnsi="Times New Roman"/>
          <w:sz w:val="24"/>
          <w:szCs w:val="24"/>
        </w:rPr>
      </w:pPr>
      <w:r w:rsidRPr="00DD55D6">
        <w:rPr>
          <w:rFonts w:ascii="Times New Roman" w:hAnsi="Times New Roman"/>
          <w:sz w:val="24"/>
          <w:szCs w:val="24"/>
        </w:rPr>
        <w:t>Низкие показатели диагностики (3%) обусловлены объективными</w:t>
      </w:r>
      <w:r w:rsidRPr="00DD55D6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95A87" w:rsidRPr="00DD55D6">
        <w:rPr>
          <w:rFonts w:ascii="Times New Roman" w:hAnsi="Times New Roman"/>
          <w:sz w:val="24"/>
          <w:szCs w:val="24"/>
        </w:rPr>
        <w:t xml:space="preserve"> о</w:t>
      </w:r>
      <w:r w:rsidRPr="00DD55D6">
        <w:rPr>
          <w:rFonts w:ascii="Times New Roman" w:hAnsi="Times New Roman"/>
          <w:sz w:val="24"/>
          <w:szCs w:val="24"/>
        </w:rPr>
        <w:t>бстоятельствами,</w:t>
      </w:r>
      <w:r w:rsidRPr="00DD55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подтвержденными</w:t>
      </w:r>
      <w:r w:rsidR="00095A87"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заключениями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ПМПК.</w:t>
      </w:r>
    </w:p>
    <w:p w14:paraId="4D751A7D" w14:textId="14372EFF" w:rsidR="00773728" w:rsidRPr="00DD55D6" w:rsidRDefault="00773728" w:rsidP="001E5245">
      <w:pPr>
        <w:tabs>
          <w:tab w:val="left" w:pos="8789"/>
        </w:tabs>
        <w:ind w:right="-74" w:firstLine="708"/>
        <w:jc w:val="both"/>
        <w:rPr>
          <w:rFonts w:ascii="Times New Roman" w:hAnsi="Times New Roman"/>
          <w:sz w:val="24"/>
          <w:szCs w:val="24"/>
        </w:rPr>
      </w:pPr>
      <w:r w:rsidRPr="00DD55D6">
        <w:rPr>
          <w:rFonts w:ascii="Times New Roman" w:hAnsi="Times New Roman"/>
          <w:sz w:val="24"/>
          <w:szCs w:val="24"/>
        </w:rPr>
        <w:t xml:space="preserve">Анализ диагностики ГОШ по </w:t>
      </w:r>
      <w:r w:rsidR="002F7FAC">
        <w:rPr>
          <w:rFonts w:ascii="Times New Roman" w:hAnsi="Times New Roman"/>
          <w:sz w:val="24"/>
          <w:szCs w:val="24"/>
        </w:rPr>
        <w:t>Руденко, П</w:t>
      </w:r>
      <w:r w:rsidR="008A40F8">
        <w:rPr>
          <w:rFonts w:ascii="Times New Roman" w:hAnsi="Times New Roman"/>
          <w:sz w:val="24"/>
          <w:szCs w:val="24"/>
        </w:rPr>
        <w:t>а</w:t>
      </w:r>
      <w:r w:rsidR="002F7FAC">
        <w:rPr>
          <w:rFonts w:ascii="Times New Roman" w:hAnsi="Times New Roman"/>
          <w:sz w:val="24"/>
          <w:szCs w:val="24"/>
        </w:rPr>
        <w:t>вловой</w:t>
      </w:r>
      <w:r w:rsidRPr="00DD55D6">
        <w:rPr>
          <w:rFonts w:ascii="Times New Roman" w:hAnsi="Times New Roman"/>
          <w:sz w:val="24"/>
          <w:szCs w:val="24"/>
        </w:rPr>
        <w:t xml:space="preserve"> показывает, что низкий уровень и</w:t>
      </w:r>
      <w:r w:rsidR="00B83E3C" w:rsidRPr="00DD55D6">
        <w:rPr>
          <w:rFonts w:ascii="Times New Roman" w:hAnsi="Times New Roman"/>
          <w:sz w:val="24"/>
          <w:szCs w:val="24"/>
        </w:rPr>
        <w:t xml:space="preserve"> </w:t>
      </w:r>
      <w:r w:rsidRPr="00DD55D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уровень ниже среднего отсутствует.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100 % диагностируемых имеют достаточный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уровень развития важнейших психологических и психофизических функций,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необходимых для дальнейшего обучения в школе и на этапе адаптации.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Из них – 40%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выше</w:t>
      </w:r>
      <w:r w:rsidRPr="00DD55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среднего,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60%</w:t>
      </w:r>
      <w:r w:rsidRPr="00DD55D6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-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средний уровень.</w:t>
      </w:r>
    </w:p>
    <w:p w14:paraId="0D2DDDBA" w14:textId="46B95EC7" w:rsidR="00874D85" w:rsidRDefault="00773728" w:rsidP="001E5245">
      <w:pPr>
        <w:tabs>
          <w:tab w:val="left" w:pos="8789"/>
          <w:tab w:val="left" w:pos="9214"/>
        </w:tabs>
        <w:ind w:right="-74"/>
        <w:jc w:val="both"/>
        <w:rPr>
          <w:rFonts w:ascii="Times New Roman" w:hAnsi="Times New Roman"/>
          <w:sz w:val="24"/>
          <w:szCs w:val="24"/>
        </w:rPr>
      </w:pPr>
      <w:r w:rsidRPr="00DD55D6">
        <w:rPr>
          <w:rFonts w:ascii="Times New Roman" w:hAnsi="Times New Roman"/>
          <w:sz w:val="24"/>
          <w:szCs w:val="24"/>
        </w:rPr>
        <w:t>Итогом можно сделать вывод, что все выпускники МДОУ готовы к новой для</w:t>
      </w:r>
      <w:r w:rsidR="00874D85">
        <w:rPr>
          <w:rFonts w:ascii="Times New Roman" w:hAnsi="Times New Roman"/>
          <w:sz w:val="24"/>
          <w:szCs w:val="24"/>
        </w:rPr>
        <w:t xml:space="preserve"> </w:t>
      </w:r>
      <w:r w:rsidR="00DD55D6" w:rsidRPr="00DD55D6">
        <w:rPr>
          <w:rFonts w:ascii="Times New Roman" w:hAnsi="Times New Roman"/>
          <w:spacing w:val="-67"/>
          <w:sz w:val="24"/>
          <w:szCs w:val="24"/>
        </w:rPr>
        <w:t xml:space="preserve">                     </w:t>
      </w:r>
      <w:r w:rsidRPr="00DD55D6">
        <w:rPr>
          <w:rFonts w:ascii="Times New Roman" w:hAnsi="Times New Roman"/>
          <w:sz w:val="24"/>
          <w:szCs w:val="24"/>
        </w:rPr>
        <w:t>себя</w:t>
      </w:r>
      <w:r w:rsidRPr="00DD55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роли – учеников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школы</w:t>
      </w:r>
      <w:r w:rsidR="00874D85">
        <w:rPr>
          <w:rFonts w:ascii="Times New Roman" w:hAnsi="Times New Roman"/>
          <w:sz w:val="24"/>
          <w:szCs w:val="24"/>
        </w:rPr>
        <w:t>.</w:t>
      </w:r>
      <w:r w:rsidR="00874D85" w:rsidRPr="00874D85">
        <w:rPr>
          <w:rFonts w:ascii="Times New Roman" w:hAnsi="Times New Roman"/>
          <w:sz w:val="24"/>
          <w:szCs w:val="24"/>
        </w:rPr>
        <w:t xml:space="preserve"> </w:t>
      </w:r>
    </w:p>
    <w:p w14:paraId="1650CF77" w14:textId="52F15530" w:rsidR="00773728" w:rsidRDefault="00874D85" w:rsidP="001E5245">
      <w:pPr>
        <w:tabs>
          <w:tab w:val="left" w:pos="8789"/>
          <w:tab w:val="left" w:pos="9214"/>
        </w:tabs>
        <w:ind w:right="-74"/>
        <w:jc w:val="both"/>
        <w:rPr>
          <w:rFonts w:ascii="Times New Roman" w:hAnsi="Times New Roman"/>
          <w:sz w:val="24"/>
          <w:szCs w:val="24"/>
        </w:rPr>
      </w:pPr>
      <w:r w:rsidRPr="00DD55D6">
        <w:rPr>
          <w:rFonts w:ascii="Times New Roman" w:hAnsi="Times New Roman"/>
          <w:sz w:val="24"/>
          <w:szCs w:val="24"/>
        </w:rPr>
        <w:t>Таким образом, результаты педагогического анализа показывают преобладание</w:t>
      </w:r>
      <w:r w:rsidRPr="00DD55D6">
        <w:rPr>
          <w:rFonts w:ascii="Times New Roman" w:hAnsi="Times New Roman"/>
          <w:spacing w:val="-67"/>
          <w:sz w:val="24"/>
          <w:szCs w:val="24"/>
        </w:rPr>
        <w:t xml:space="preserve">                 </w:t>
      </w:r>
      <w:r w:rsidRPr="00DD55D6">
        <w:rPr>
          <w:rFonts w:ascii="Times New Roman" w:hAnsi="Times New Roman"/>
          <w:sz w:val="24"/>
          <w:szCs w:val="24"/>
        </w:rPr>
        <w:t xml:space="preserve">детей </w:t>
      </w:r>
      <w:r w:rsidR="002F7FAC">
        <w:rPr>
          <w:rFonts w:ascii="Times New Roman" w:hAnsi="Times New Roman"/>
          <w:sz w:val="24"/>
          <w:szCs w:val="24"/>
        </w:rPr>
        <w:t>в возрасте 3-7 лет</w:t>
      </w:r>
      <w:r w:rsidRPr="00DD55D6">
        <w:rPr>
          <w:rFonts w:ascii="Times New Roman" w:hAnsi="Times New Roman"/>
          <w:sz w:val="24"/>
          <w:szCs w:val="24"/>
        </w:rPr>
        <w:t xml:space="preserve"> с высоким и средним уровнями развития (9</w:t>
      </w:r>
      <w:r>
        <w:rPr>
          <w:rFonts w:ascii="Times New Roman" w:hAnsi="Times New Roman"/>
          <w:sz w:val="24"/>
          <w:szCs w:val="24"/>
        </w:rPr>
        <w:t>2</w:t>
      </w:r>
      <w:r w:rsidRPr="00DD55D6">
        <w:rPr>
          <w:rFonts w:ascii="Times New Roman" w:hAnsi="Times New Roman"/>
          <w:sz w:val="24"/>
          <w:szCs w:val="24"/>
        </w:rPr>
        <w:t>%) при прогрессирующей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динамике на конец учебного года, что говорит о результативности образовательной</w:t>
      </w:r>
      <w:r w:rsidRPr="00DD55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деятельности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в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Детском</w:t>
      </w:r>
      <w:r w:rsidRPr="00DD55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5D6">
        <w:rPr>
          <w:rFonts w:ascii="Times New Roman" w:hAnsi="Times New Roman"/>
          <w:sz w:val="24"/>
          <w:szCs w:val="24"/>
        </w:rPr>
        <w:t>саду.</w:t>
      </w:r>
    </w:p>
    <w:p w14:paraId="488D2911" w14:textId="5993597A" w:rsidR="002F089C" w:rsidRPr="009929B8" w:rsidRDefault="002F089C" w:rsidP="001E5245">
      <w:pPr>
        <w:tabs>
          <w:tab w:val="left" w:pos="8789"/>
          <w:tab w:val="left" w:pos="9214"/>
        </w:tabs>
        <w:ind w:right="-7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29B8">
        <w:rPr>
          <w:rFonts w:ascii="Times New Roman" w:hAnsi="Times New Roman"/>
          <w:b/>
          <w:bCs/>
          <w:i/>
          <w:iCs/>
          <w:sz w:val="24"/>
          <w:szCs w:val="24"/>
        </w:rPr>
        <w:t xml:space="preserve">К п. 1. 6 </w:t>
      </w:r>
      <w:r w:rsidR="009929B8">
        <w:rPr>
          <w:rFonts w:ascii="Times New Roman" w:hAnsi="Times New Roman"/>
          <w:b/>
          <w:bCs/>
          <w:i/>
          <w:iCs/>
          <w:sz w:val="24"/>
          <w:szCs w:val="24"/>
        </w:rPr>
        <w:t>таблицы показателей</w:t>
      </w:r>
    </w:p>
    <w:p w14:paraId="1EA357DE" w14:textId="6C7C5A66" w:rsidR="002F089C" w:rsidRDefault="002F089C" w:rsidP="001E5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0"/>
        </w:rPr>
        <w:t xml:space="preserve">– </w:t>
      </w: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воспитанника.</w:t>
      </w:r>
    </w:p>
    <w:p w14:paraId="79A4E573" w14:textId="7AA37A83" w:rsidR="00107462" w:rsidRDefault="00107462" w:rsidP="001E5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0"/>
        </w:rPr>
        <w:t>Уровень заболеваемости за три года:</w:t>
      </w:r>
    </w:p>
    <w:p w14:paraId="6B0DD500" w14:textId="77777777" w:rsidR="002F089C" w:rsidRDefault="002F089C" w:rsidP="001E5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0"/>
        <w:gridCol w:w="1363"/>
        <w:gridCol w:w="708"/>
        <w:gridCol w:w="851"/>
        <w:gridCol w:w="850"/>
        <w:gridCol w:w="851"/>
        <w:gridCol w:w="850"/>
        <w:gridCol w:w="851"/>
        <w:gridCol w:w="850"/>
        <w:gridCol w:w="851"/>
        <w:gridCol w:w="771"/>
      </w:tblGrid>
      <w:tr w:rsidR="002F089C" w14:paraId="32267F60" w14:textId="77777777" w:rsidTr="004E35B1">
        <w:tc>
          <w:tcPr>
            <w:tcW w:w="2263" w:type="dxa"/>
            <w:gridSpan w:val="2"/>
            <w:vMerge w:val="restart"/>
          </w:tcPr>
          <w:p w14:paraId="54D1F45B" w14:textId="5D8FD0EA" w:rsidR="002F089C" w:rsidRDefault="002F089C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3"/>
          </w:tcPr>
          <w:p w14:paraId="27D8DA7B" w14:textId="5C4780B9" w:rsidR="002F089C" w:rsidRDefault="002F089C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gridSpan w:val="3"/>
          </w:tcPr>
          <w:p w14:paraId="1469201F" w14:textId="3ABE2315" w:rsidR="002F089C" w:rsidRDefault="002F089C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72" w:type="dxa"/>
            <w:gridSpan w:val="3"/>
          </w:tcPr>
          <w:p w14:paraId="05F564BE" w14:textId="275B0CB0" w:rsidR="002F089C" w:rsidRDefault="002F089C" w:rsidP="001E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F089C" w14:paraId="62F7A4FF" w14:textId="77777777" w:rsidTr="004E35B1">
        <w:tc>
          <w:tcPr>
            <w:tcW w:w="2263" w:type="dxa"/>
            <w:gridSpan w:val="2"/>
            <w:vMerge/>
          </w:tcPr>
          <w:p w14:paraId="0C4DBD04" w14:textId="77777777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2A60FFE9" w14:textId="3DD8BE2C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52" w:type="dxa"/>
            <w:gridSpan w:val="3"/>
          </w:tcPr>
          <w:p w14:paraId="220287DA" w14:textId="62DBFA90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72" w:type="dxa"/>
            <w:gridSpan w:val="3"/>
          </w:tcPr>
          <w:p w14:paraId="01061F9E" w14:textId="2C284BC4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2F089C" w14:paraId="17EEF760" w14:textId="77777777" w:rsidTr="004E35B1">
        <w:tc>
          <w:tcPr>
            <w:tcW w:w="900" w:type="dxa"/>
          </w:tcPr>
          <w:p w14:paraId="5181B81B" w14:textId="77777777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880D792" w14:textId="77777777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DAEE3C" w14:textId="22C2C5BC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</w:t>
            </w:r>
          </w:p>
        </w:tc>
        <w:tc>
          <w:tcPr>
            <w:tcW w:w="851" w:type="dxa"/>
          </w:tcPr>
          <w:p w14:paraId="46F22061" w14:textId="2A072CB0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850" w:type="dxa"/>
          </w:tcPr>
          <w:p w14:paraId="51D10600" w14:textId="7674B04F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5AE019E5" w14:textId="172D52A0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</w:t>
            </w:r>
          </w:p>
        </w:tc>
        <w:tc>
          <w:tcPr>
            <w:tcW w:w="850" w:type="dxa"/>
          </w:tcPr>
          <w:p w14:paraId="624E559C" w14:textId="40C7840A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851" w:type="dxa"/>
          </w:tcPr>
          <w:p w14:paraId="72371F54" w14:textId="41214B26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47B9DBAA" w14:textId="3AF16FED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</w:t>
            </w:r>
          </w:p>
        </w:tc>
        <w:tc>
          <w:tcPr>
            <w:tcW w:w="851" w:type="dxa"/>
          </w:tcPr>
          <w:p w14:paraId="67BFDA8B" w14:textId="5B5FA446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771" w:type="dxa"/>
          </w:tcPr>
          <w:p w14:paraId="402CF63A" w14:textId="7F2DEEB6" w:rsidR="002F089C" w:rsidRDefault="002F089C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07462" w14:paraId="57D9732E" w14:textId="77777777" w:rsidTr="004E35B1">
        <w:tc>
          <w:tcPr>
            <w:tcW w:w="2263" w:type="dxa"/>
            <w:gridSpan w:val="2"/>
          </w:tcPr>
          <w:p w14:paraId="0A7C339E" w14:textId="77777777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пропусков по болезни </w:t>
            </w:r>
          </w:p>
          <w:p w14:paraId="784A45B6" w14:textId="105AE7D3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ребенок)</w:t>
            </w:r>
          </w:p>
        </w:tc>
        <w:tc>
          <w:tcPr>
            <w:tcW w:w="708" w:type="dxa"/>
          </w:tcPr>
          <w:p w14:paraId="54614749" w14:textId="0C441E5D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32F89236" w14:textId="37C827CB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050E0188" w14:textId="10475974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55D5EB4" w14:textId="466032CA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6A06DDE1" w14:textId="7318D4E7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47AED50" w14:textId="6D0AC30A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1AEED11C" w14:textId="2039DE26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383F1813" w14:textId="54A0B4C0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14:paraId="56D8D7BE" w14:textId="59818F43" w:rsidR="00107462" w:rsidRDefault="00107462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</w:tbl>
    <w:p w14:paraId="0997D456" w14:textId="77777777" w:rsidR="002F089C" w:rsidRDefault="002F089C" w:rsidP="001E5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6D996B" w14:textId="4A5E6573" w:rsidR="002F089C" w:rsidRDefault="002F089C" w:rsidP="001E5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Незначительное увеличение показателя было вызвано эпидемией гриппа и осложнением - пневмонией.</w:t>
      </w:r>
    </w:p>
    <w:p w14:paraId="2266CBA4" w14:textId="77777777" w:rsidR="009929B8" w:rsidRDefault="009929B8" w:rsidP="001E5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8002ED" w14:textId="2A99E93A" w:rsidR="007C4953" w:rsidRPr="007C4953" w:rsidRDefault="007C4953" w:rsidP="001E5245">
      <w:pPr>
        <w:tabs>
          <w:tab w:val="left" w:pos="8789"/>
        </w:tabs>
        <w:ind w:right="67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C4953">
        <w:rPr>
          <w:rFonts w:ascii="Times New Roman" w:hAnsi="Times New Roman"/>
          <w:b/>
          <w:bCs/>
          <w:sz w:val="24"/>
          <w:szCs w:val="24"/>
        </w:rPr>
        <w:t>Воспитательная работа.</w:t>
      </w:r>
    </w:p>
    <w:p w14:paraId="4BFD408C" w14:textId="2F7D1D43" w:rsidR="007C4953" w:rsidRPr="00034840" w:rsidRDefault="007C4953" w:rsidP="001E5245">
      <w:pPr>
        <w:pStyle w:val="a6"/>
        <w:ind w:left="0" w:right="-6" w:firstLine="708"/>
        <w:jc w:val="both"/>
        <w:rPr>
          <w:sz w:val="24"/>
          <w:szCs w:val="24"/>
        </w:rPr>
      </w:pPr>
      <w:r w:rsidRPr="00034840">
        <w:rPr>
          <w:sz w:val="24"/>
          <w:szCs w:val="24"/>
        </w:rPr>
        <w:t>Воспитательная работа строится с учетом индивидуальных особенностей детей,</w:t>
      </w:r>
      <w:r w:rsidRPr="00034840">
        <w:rPr>
          <w:spacing w:val="1"/>
          <w:sz w:val="24"/>
          <w:szCs w:val="24"/>
        </w:rPr>
        <w:t xml:space="preserve"> </w:t>
      </w:r>
      <w:r w:rsidRPr="00034840">
        <w:rPr>
          <w:sz w:val="24"/>
          <w:szCs w:val="24"/>
        </w:rPr>
        <w:t xml:space="preserve">с </w:t>
      </w:r>
      <w:r w:rsidRPr="00034840">
        <w:rPr>
          <w:sz w:val="24"/>
          <w:szCs w:val="24"/>
        </w:rPr>
        <w:lastRenderedPageBreak/>
        <w:t>использованием разнообразных форм и методов, в тесной взаимосвязи воспитателей,</w:t>
      </w:r>
      <w:r w:rsidRPr="00034840">
        <w:rPr>
          <w:spacing w:val="-67"/>
          <w:sz w:val="24"/>
          <w:szCs w:val="24"/>
        </w:rPr>
        <w:t xml:space="preserve"> </w:t>
      </w:r>
      <w:r w:rsidRPr="00034840">
        <w:rPr>
          <w:sz w:val="24"/>
          <w:szCs w:val="24"/>
        </w:rPr>
        <w:t>специалистов</w:t>
      </w:r>
      <w:r w:rsidRPr="00034840">
        <w:rPr>
          <w:spacing w:val="-2"/>
          <w:sz w:val="24"/>
          <w:szCs w:val="24"/>
        </w:rPr>
        <w:t xml:space="preserve"> </w:t>
      </w:r>
      <w:r w:rsidRPr="00034840">
        <w:rPr>
          <w:sz w:val="24"/>
          <w:szCs w:val="24"/>
        </w:rPr>
        <w:t>и родителей.</w:t>
      </w:r>
      <w:r w:rsidR="00ED533C">
        <w:rPr>
          <w:sz w:val="24"/>
          <w:szCs w:val="24"/>
        </w:rPr>
        <w:t xml:space="preserve"> </w:t>
      </w:r>
      <w:r w:rsidR="00D813F8">
        <w:rPr>
          <w:sz w:val="24"/>
          <w:szCs w:val="24"/>
        </w:rPr>
        <w:t>В</w:t>
      </w:r>
      <w:r w:rsidR="00ED533C">
        <w:rPr>
          <w:sz w:val="24"/>
          <w:szCs w:val="24"/>
        </w:rPr>
        <w:t xml:space="preserve"> соответствии с Программой воспитания</w:t>
      </w:r>
      <w:r w:rsidR="00D813F8">
        <w:rPr>
          <w:sz w:val="24"/>
          <w:szCs w:val="24"/>
        </w:rPr>
        <w:t xml:space="preserve"> реализуется календарный план взаимодействия с семьями воспитанников.</w:t>
      </w:r>
    </w:p>
    <w:p w14:paraId="4DA21DC4" w14:textId="77777777" w:rsidR="007C4953" w:rsidRPr="00034840" w:rsidRDefault="007C4953" w:rsidP="001E5245">
      <w:pPr>
        <w:pStyle w:val="a6"/>
        <w:ind w:left="0" w:right="-6" w:firstLine="708"/>
        <w:jc w:val="both"/>
        <w:rPr>
          <w:sz w:val="24"/>
          <w:szCs w:val="24"/>
        </w:rPr>
      </w:pPr>
      <w:r w:rsidRPr="00034840">
        <w:rPr>
          <w:sz w:val="24"/>
          <w:szCs w:val="24"/>
        </w:rPr>
        <w:t>С целью благоприятной адаптации малышей в ДОУ педагогом-психологом</w:t>
      </w:r>
      <w:r w:rsidRPr="00034840">
        <w:rPr>
          <w:spacing w:val="-67"/>
          <w:sz w:val="24"/>
          <w:szCs w:val="24"/>
        </w:rPr>
        <w:t xml:space="preserve"> </w:t>
      </w:r>
      <w:r w:rsidRPr="00034840">
        <w:rPr>
          <w:sz w:val="24"/>
          <w:szCs w:val="24"/>
        </w:rPr>
        <w:t>реализуется</w:t>
      </w:r>
      <w:r w:rsidRPr="00034840">
        <w:rPr>
          <w:spacing w:val="-1"/>
          <w:sz w:val="24"/>
          <w:szCs w:val="24"/>
        </w:rPr>
        <w:t xml:space="preserve"> </w:t>
      </w:r>
      <w:r w:rsidRPr="00034840">
        <w:rPr>
          <w:sz w:val="24"/>
          <w:szCs w:val="24"/>
        </w:rPr>
        <w:t>индивидуальное</w:t>
      </w:r>
      <w:r w:rsidRPr="00034840">
        <w:rPr>
          <w:spacing w:val="-2"/>
          <w:sz w:val="24"/>
          <w:szCs w:val="24"/>
        </w:rPr>
        <w:t xml:space="preserve"> </w:t>
      </w:r>
      <w:r w:rsidRPr="00034840">
        <w:rPr>
          <w:sz w:val="24"/>
          <w:szCs w:val="24"/>
        </w:rPr>
        <w:t>сопровождение</w:t>
      </w:r>
      <w:r w:rsidRPr="00034840">
        <w:rPr>
          <w:spacing w:val="-4"/>
          <w:sz w:val="24"/>
          <w:szCs w:val="24"/>
        </w:rPr>
        <w:t xml:space="preserve"> </w:t>
      </w:r>
      <w:r w:rsidRPr="00034840">
        <w:rPr>
          <w:sz w:val="24"/>
          <w:szCs w:val="24"/>
        </w:rPr>
        <w:t>детей в</w:t>
      </w:r>
      <w:r w:rsidRPr="00034840">
        <w:rPr>
          <w:spacing w:val="-2"/>
          <w:sz w:val="24"/>
          <w:szCs w:val="24"/>
        </w:rPr>
        <w:t xml:space="preserve"> </w:t>
      </w:r>
      <w:r w:rsidRPr="00034840">
        <w:rPr>
          <w:sz w:val="24"/>
          <w:szCs w:val="24"/>
        </w:rPr>
        <w:t>адаптационный</w:t>
      </w:r>
      <w:r w:rsidRPr="00034840">
        <w:rPr>
          <w:spacing w:val="-3"/>
          <w:sz w:val="24"/>
          <w:szCs w:val="24"/>
        </w:rPr>
        <w:t xml:space="preserve"> </w:t>
      </w:r>
      <w:r w:rsidRPr="00034840">
        <w:rPr>
          <w:sz w:val="24"/>
          <w:szCs w:val="24"/>
        </w:rPr>
        <w:t>период.</w:t>
      </w:r>
    </w:p>
    <w:p w14:paraId="5F5CB90D" w14:textId="5D0E682C" w:rsidR="007C4953" w:rsidRPr="00034840" w:rsidRDefault="007C4953" w:rsidP="001E5245">
      <w:pPr>
        <w:pStyle w:val="a6"/>
        <w:ind w:left="0" w:right="-6" w:firstLine="708"/>
        <w:jc w:val="both"/>
        <w:rPr>
          <w:sz w:val="24"/>
          <w:szCs w:val="24"/>
        </w:rPr>
      </w:pPr>
      <w:r w:rsidRPr="00034840">
        <w:rPr>
          <w:sz w:val="24"/>
          <w:szCs w:val="24"/>
        </w:rPr>
        <w:t>С целью дальнейшей благоприятной социализации дошкольников в школе в</w:t>
      </w:r>
      <w:r w:rsidRPr="00034840">
        <w:rPr>
          <w:spacing w:val="1"/>
          <w:sz w:val="24"/>
          <w:szCs w:val="24"/>
        </w:rPr>
        <w:t xml:space="preserve"> </w:t>
      </w:r>
      <w:r w:rsidRPr="00034840">
        <w:rPr>
          <w:sz w:val="24"/>
          <w:szCs w:val="24"/>
        </w:rPr>
        <w:t xml:space="preserve">подготовительной группе в течение года еженедельно </w:t>
      </w:r>
      <w:r w:rsidR="00ED533C">
        <w:rPr>
          <w:sz w:val="24"/>
          <w:szCs w:val="24"/>
        </w:rPr>
        <w:t>дети посещают</w:t>
      </w:r>
      <w:r w:rsidRPr="00034840">
        <w:rPr>
          <w:sz w:val="24"/>
          <w:szCs w:val="24"/>
        </w:rPr>
        <w:t xml:space="preserve"> цикл занятий</w:t>
      </w:r>
      <w:r w:rsidRPr="00034840">
        <w:rPr>
          <w:spacing w:val="1"/>
          <w:sz w:val="24"/>
          <w:szCs w:val="24"/>
        </w:rPr>
        <w:t xml:space="preserve"> </w:t>
      </w:r>
      <w:r w:rsidRPr="00034840">
        <w:rPr>
          <w:sz w:val="24"/>
          <w:szCs w:val="24"/>
        </w:rPr>
        <w:t>«Нулевичок».</w:t>
      </w:r>
    </w:p>
    <w:p w14:paraId="2E22A515" w14:textId="1F7496D4" w:rsidR="007C4953" w:rsidRDefault="007C4953" w:rsidP="001E5245">
      <w:pPr>
        <w:pStyle w:val="a6"/>
        <w:ind w:left="0" w:right="-6" w:firstLine="708"/>
        <w:jc w:val="both"/>
        <w:rPr>
          <w:sz w:val="24"/>
          <w:szCs w:val="24"/>
        </w:rPr>
      </w:pPr>
      <w:r w:rsidRPr="00034840">
        <w:rPr>
          <w:sz w:val="24"/>
          <w:szCs w:val="24"/>
        </w:rPr>
        <w:t>Организован продуктивный семинар с педагогами «Профилактика жестокого</w:t>
      </w:r>
      <w:r w:rsidRPr="00034840">
        <w:rPr>
          <w:spacing w:val="-67"/>
          <w:sz w:val="24"/>
          <w:szCs w:val="24"/>
        </w:rPr>
        <w:t xml:space="preserve"> </w:t>
      </w:r>
      <w:r w:rsidRPr="00034840">
        <w:rPr>
          <w:sz w:val="24"/>
          <w:szCs w:val="24"/>
        </w:rPr>
        <w:t>обращения с детьми», круглый стол «Физическое и психическое насилие над</w:t>
      </w:r>
      <w:r w:rsidRPr="00034840">
        <w:rPr>
          <w:spacing w:val="1"/>
          <w:sz w:val="24"/>
          <w:szCs w:val="24"/>
        </w:rPr>
        <w:t xml:space="preserve"> </w:t>
      </w:r>
      <w:r w:rsidRPr="00034840">
        <w:rPr>
          <w:sz w:val="24"/>
          <w:szCs w:val="24"/>
        </w:rPr>
        <w:t>ребенком», ряд консультаций с родителями воспитанников по профилактике</w:t>
      </w:r>
      <w:r w:rsidRPr="00034840">
        <w:rPr>
          <w:spacing w:val="1"/>
          <w:sz w:val="24"/>
          <w:szCs w:val="24"/>
        </w:rPr>
        <w:t xml:space="preserve"> </w:t>
      </w:r>
      <w:r w:rsidRPr="00034840">
        <w:rPr>
          <w:sz w:val="24"/>
          <w:szCs w:val="24"/>
        </w:rPr>
        <w:t>безнадзорности</w:t>
      </w:r>
      <w:r w:rsidRPr="00034840">
        <w:rPr>
          <w:spacing w:val="-3"/>
          <w:sz w:val="24"/>
          <w:szCs w:val="24"/>
        </w:rPr>
        <w:t xml:space="preserve"> </w:t>
      </w:r>
      <w:r w:rsidRPr="00034840">
        <w:rPr>
          <w:sz w:val="24"/>
          <w:szCs w:val="24"/>
        </w:rPr>
        <w:t xml:space="preserve">и правонарушений. С семьями группы риска проводится профилактическая работа, </w:t>
      </w:r>
      <w:proofErr w:type="gramStart"/>
      <w:r w:rsidRPr="00034840">
        <w:rPr>
          <w:sz w:val="24"/>
          <w:szCs w:val="24"/>
        </w:rPr>
        <w:t>согласно</w:t>
      </w:r>
      <w:proofErr w:type="gramEnd"/>
      <w:r w:rsidRPr="00034840">
        <w:rPr>
          <w:sz w:val="24"/>
          <w:szCs w:val="24"/>
        </w:rPr>
        <w:t xml:space="preserve"> индивидуального плана сопровождения семьи.</w:t>
      </w:r>
    </w:p>
    <w:p w14:paraId="56CB136A" w14:textId="17D31CDB" w:rsidR="00D813F8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054C4229" w14:textId="47B49F86" w:rsidR="00E7256A" w:rsidRPr="00D813F8" w:rsidRDefault="00E7256A" w:rsidP="001E5245">
      <w:pPr>
        <w:pStyle w:val="1"/>
        <w:ind w:left="0" w:right="-6"/>
        <w:jc w:val="both"/>
        <w:rPr>
          <w:sz w:val="24"/>
          <w:szCs w:val="24"/>
        </w:rPr>
      </w:pPr>
      <w:r w:rsidRPr="00034840">
        <w:rPr>
          <w:sz w:val="24"/>
          <w:szCs w:val="24"/>
        </w:rPr>
        <w:t>Дополнительное</w:t>
      </w:r>
      <w:r w:rsidRPr="00034840">
        <w:rPr>
          <w:spacing w:val="-6"/>
          <w:sz w:val="24"/>
          <w:szCs w:val="24"/>
        </w:rPr>
        <w:t xml:space="preserve"> </w:t>
      </w:r>
      <w:r w:rsidRPr="00034840">
        <w:rPr>
          <w:sz w:val="24"/>
          <w:szCs w:val="24"/>
        </w:rPr>
        <w:t>образование</w:t>
      </w:r>
    </w:p>
    <w:p w14:paraId="736BC9DB" w14:textId="7B2CF5D9" w:rsidR="00E7256A" w:rsidRPr="00C81727" w:rsidRDefault="00E7256A" w:rsidP="001E5245">
      <w:pPr>
        <w:ind w:right="-74" w:firstLine="709"/>
        <w:jc w:val="both"/>
        <w:rPr>
          <w:rFonts w:ascii="Times New Roman" w:hAnsi="Times New Roman"/>
          <w:sz w:val="24"/>
          <w:szCs w:val="24"/>
        </w:rPr>
      </w:pPr>
      <w:r w:rsidRPr="00C81727">
        <w:rPr>
          <w:rFonts w:ascii="Times New Roman" w:hAnsi="Times New Roman"/>
          <w:sz w:val="24"/>
          <w:szCs w:val="24"/>
        </w:rPr>
        <w:t xml:space="preserve">В 2022 – 2023 учебном году в ДОУ было реализовано </w:t>
      </w:r>
      <w:r w:rsidR="00034840" w:rsidRPr="00C81727">
        <w:rPr>
          <w:rFonts w:ascii="Times New Roman" w:hAnsi="Times New Roman"/>
          <w:sz w:val="24"/>
          <w:szCs w:val="24"/>
        </w:rPr>
        <w:t>4</w:t>
      </w:r>
      <w:r w:rsidRPr="00C81727">
        <w:rPr>
          <w:rFonts w:ascii="Times New Roman" w:hAnsi="Times New Roman"/>
          <w:sz w:val="24"/>
          <w:szCs w:val="24"/>
        </w:rPr>
        <w:t xml:space="preserve"> программы</w:t>
      </w:r>
      <w:r w:rsidRPr="00C817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дополнительного образования дошкольников: «Бумажная сказка» для детей 5-7 лет</w:t>
      </w:r>
      <w:r w:rsidRPr="00C817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(руководитель</w:t>
      </w:r>
      <w:r w:rsidRPr="00C8172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Лейбович Т.В.),</w:t>
      </w:r>
      <w:r w:rsidRPr="00C817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«Ритмика» для детей 3-5 лет и 5-7 лет</w:t>
      </w:r>
      <w:r w:rsidR="00ED533C" w:rsidRPr="00C81727">
        <w:rPr>
          <w:rFonts w:ascii="Times New Roman" w:hAnsi="Times New Roman"/>
          <w:sz w:val="24"/>
          <w:szCs w:val="24"/>
        </w:rPr>
        <w:t xml:space="preserve">  </w:t>
      </w:r>
      <w:r w:rsidRPr="00C81727">
        <w:rPr>
          <w:rFonts w:ascii="Times New Roman" w:hAnsi="Times New Roman"/>
          <w:sz w:val="24"/>
          <w:szCs w:val="24"/>
        </w:rPr>
        <w:t xml:space="preserve">  </w:t>
      </w:r>
      <w:r w:rsidR="00ED533C" w:rsidRPr="00C81727">
        <w:rPr>
          <w:rFonts w:ascii="Times New Roman" w:hAnsi="Times New Roman"/>
          <w:sz w:val="24"/>
          <w:szCs w:val="24"/>
        </w:rPr>
        <w:t>(</w:t>
      </w:r>
      <w:r w:rsidRPr="00C81727">
        <w:rPr>
          <w:rFonts w:ascii="Times New Roman" w:hAnsi="Times New Roman"/>
          <w:sz w:val="24"/>
          <w:szCs w:val="24"/>
        </w:rPr>
        <w:t xml:space="preserve">руководитель Балашова В.А.), ;  «Путешествие с </w:t>
      </w:r>
      <w:proofErr w:type="spellStart"/>
      <w:r w:rsidRPr="00C81727">
        <w:rPr>
          <w:rFonts w:ascii="Times New Roman" w:hAnsi="Times New Roman"/>
          <w:sz w:val="24"/>
          <w:szCs w:val="24"/>
        </w:rPr>
        <w:t>Микиботом</w:t>
      </w:r>
      <w:proofErr w:type="spellEnd"/>
      <w:r w:rsidRPr="00C81727">
        <w:rPr>
          <w:rFonts w:ascii="Times New Roman" w:hAnsi="Times New Roman"/>
          <w:sz w:val="24"/>
          <w:szCs w:val="24"/>
        </w:rPr>
        <w:t>»</w:t>
      </w:r>
      <w:r w:rsidR="00B52A50" w:rsidRPr="00C81727">
        <w:rPr>
          <w:rFonts w:ascii="Times New Roman" w:hAnsi="Times New Roman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 xml:space="preserve">(основы </w:t>
      </w:r>
      <w:proofErr w:type="spellStart"/>
      <w:r w:rsidRPr="00C81727">
        <w:rPr>
          <w:rFonts w:ascii="Times New Roman" w:hAnsi="Times New Roman"/>
          <w:sz w:val="24"/>
          <w:szCs w:val="24"/>
        </w:rPr>
        <w:t>алгоритмики</w:t>
      </w:r>
      <w:proofErr w:type="spellEnd"/>
      <w:r w:rsidRPr="00C81727">
        <w:rPr>
          <w:rFonts w:ascii="Times New Roman" w:hAnsi="Times New Roman"/>
          <w:sz w:val="24"/>
          <w:szCs w:val="24"/>
        </w:rPr>
        <w:t xml:space="preserve">, для детей 6-7 лет руководитель </w:t>
      </w:r>
      <w:proofErr w:type="spellStart"/>
      <w:r w:rsidRPr="00C81727">
        <w:rPr>
          <w:rFonts w:ascii="Times New Roman" w:hAnsi="Times New Roman"/>
          <w:sz w:val="24"/>
          <w:szCs w:val="24"/>
        </w:rPr>
        <w:t>Валикова</w:t>
      </w:r>
      <w:proofErr w:type="spellEnd"/>
      <w:r w:rsidRPr="00C81727">
        <w:rPr>
          <w:rFonts w:ascii="Times New Roman" w:hAnsi="Times New Roman"/>
          <w:sz w:val="24"/>
          <w:szCs w:val="24"/>
        </w:rPr>
        <w:t xml:space="preserve"> И.С.) «Шахматы» для</w:t>
      </w:r>
      <w:r w:rsidRPr="00C8172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52A50" w:rsidRPr="00C81727">
        <w:rPr>
          <w:rFonts w:ascii="Times New Roman" w:hAnsi="Times New Roman"/>
          <w:spacing w:val="-67"/>
          <w:sz w:val="24"/>
          <w:szCs w:val="24"/>
        </w:rPr>
        <w:t xml:space="preserve">                   </w:t>
      </w:r>
      <w:r w:rsidRPr="00C81727">
        <w:rPr>
          <w:rFonts w:ascii="Times New Roman" w:hAnsi="Times New Roman"/>
          <w:sz w:val="24"/>
          <w:szCs w:val="24"/>
        </w:rPr>
        <w:t xml:space="preserve">детей 5-7 лет (руководитель </w:t>
      </w:r>
      <w:r w:rsidR="00034840" w:rsidRPr="00C81727">
        <w:rPr>
          <w:rFonts w:ascii="Times New Roman" w:hAnsi="Times New Roman"/>
          <w:sz w:val="24"/>
          <w:szCs w:val="24"/>
        </w:rPr>
        <w:t>Пушкина Н.А.</w:t>
      </w:r>
      <w:r w:rsidRPr="00C81727">
        <w:rPr>
          <w:rFonts w:ascii="Times New Roman" w:hAnsi="Times New Roman"/>
          <w:sz w:val="24"/>
          <w:szCs w:val="24"/>
        </w:rPr>
        <w:t>)</w:t>
      </w:r>
      <w:r w:rsidR="00034840" w:rsidRPr="00C81727">
        <w:rPr>
          <w:rFonts w:ascii="Times New Roman" w:hAnsi="Times New Roman"/>
          <w:sz w:val="24"/>
          <w:szCs w:val="24"/>
        </w:rPr>
        <w:t>.</w:t>
      </w:r>
    </w:p>
    <w:p w14:paraId="092BDE7B" w14:textId="339C0320" w:rsidR="00E7256A" w:rsidRPr="00C81727" w:rsidRDefault="00E7256A" w:rsidP="001E5245">
      <w:pPr>
        <w:ind w:right="-74" w:firstLine="709"/>
        <w:jc w:val="both"/>
        <w:rPr>
          <w:rFonts w:ascii="Times New Roman" w:hAnsi="Times New Roman"/>
          <w:sz w:val="24"/>
          <w:szCs w:val="24"/>
        </w:rPr>
      </w:pPr>
      <w:r w:rsidRPr="00C81727">
        <w:rPr>
          <w:rFonts w:ascii="Times New Roman" w:hAnsi="Times New Roman"/>
          <w:sz w:val="24"/>
          <w:szCs w:val="24"/>
        </w:rPr>
        <w:t>Среднее количество детей, посещающих дополнительные образовательные</w:t>
      </w:r>
      <w:r w:rsidRPr="00C817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 xml:space="preserve">программы составило </w:t>
      </w:r>
      <w:r w:rsidR="00DE7C02" w:rsidRPr="00C81727">
        <w:rPr>
          <w:rFonts w:ascii="Times New Roman" w:hAnsi="Times New Roman"/>
          <w:sz w:val="24"/>
          <w:szCs w:val="24"/>
        </w:rPr>
        <w:t>35</w:t>
      </w:r>
      <w:r w:rsidRPr="00C81727">
        <w:rPr>
          <w:rFonts w:ascii="Times New Roman" w:hAnsi="Times New Roman"/>
          <w:sz w:val="24"/>
          <w:szCs w:val="24"/>
        </w:rPr>
        <w:t xml:space="preserve"> человек (</w:t>
      </w:r>
      <w:r w:rsidR="00DE7C02" w:rsidRPr="00C81727">
        <w:rPr>
          <w:rFonts w:ascii="Times New Roman" w:hAnsi="Times New Roman"/>
          <w:sz w:val="24"/>
          <w:szCs w:val="24"/>
        </w:rPr>
        <w:t>37</w:t>
      </w:r>
      <w:r w:rsidRPr="00C81727">
        <w:rPr>
          <w:rFonts w:ascii="Times New Roman" w:hAnsi="Times New Roman"/>
          <w:sz w:val="24"/>
          <w:szCs w:val="24"/>
        </w:rPr>
        <w:t>% от общего количества детей ДОУ) в возрасте от</w:t>
      </w:r>
      <w:r w:rsidRPr="00C8172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3</w:t>
      </w:r>
      <w:r w:rsidRPr="00C817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до 7 лет.</w:t>
      </w:r>
    </w:p>
    <w:p w14:paraId="0C235D0E" w14:textId="3248E306" w:rsidR="00A5380B" w:rsidRPr="00C81727" w:rsidRDefault="00A5380B" w:rsidP="001E5245">
      <w:pPr>
        <w:ind w:right="-74" w:firstLine="709"/>
        <w:jc w:val="both"/>
        <w:rPr>
          <w:rFonts w:ascii="Times New Roman" w:hAnsi="Times New Roman"/>
          <w:sz w:val="24"/>
          <w:szCs w:val="24"/>
        </w:rPr>
      </w:pPr>
      <w:r w:rsidRPr="00C81727">
        <w:rPr>
          <w:rFonts w:ascii="Times New Roman" w:hAnsi="Times New Roman"/>
          <w:sz w:val="24"/>
          <w:szCs w:val="24"/>
        </w:rPr>
        <w:t>В апреле в рамках недели открытых дверей по всем</w:t>
      </w:r>
      <w:r w:rsidR="00CB59FE" w:rsidRPr="00C81727">
        <w:rPr>
          <w:rFonts w:ascii="Times New Roman" w:hAnsi="Times New Roman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дополнительным услугам</w:t>
      </w:r>
      <w:r w:rsidRPr="00C817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были проведены открытые занятия. Кроме того, после открытых показов деятельности</w:t>
      </w:r>
      <w:r w:rsidRPr="00C8172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с детьми родители имели возможность получить индивидуальную консультацию по</w:t>
      </w:r>
      <w:r w:rsidRPr="00C817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итогам развития своих детей в рамках освоения дополнительных образовательных</w:t>
      </w:r>
      <w:r w:rsidRPr="00C817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1727">
        <w:rPr>
          <w:rFonts w:ascii="Times New Roman" w:hAnsi="Times New Roman"/>
          <w:sz w:val="24"/>
          <w:szCs w:val="24"/>
        </w:rPr>
        <w:t>программ.</w:t>
      </w:r>
    </w:p>
    <w:p w14:paraId="3E81FCF5" w14:textId="1E21E5AB" w:rsidR="00C532FD" w:rsidRDefault="00C602DD" w:rsidP="001E5245">
      <w:pPr>
        <w:ind w:right="-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Балашова В. А. </w:t>
      </w:r>
      <w:r w:rsidR="004048A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воспитанницами танцевального коллектива «Мандаринки» </w:t>
      </w:r>
      <w:r w:rsidR="004048A6">
        <w:rPr>
          <w:rFonts w:ascii="Times New Roman" w:hAnsi="Times New Roman"/>
          <w:sz w:val="24"/>
          <w:szCs w:val="24"/>
        </w:rPr>
        <w:t xml:space="preserve">участницы которого посещают дополнительные занятия по «Ритмике», принимали </w:t>
      </w:r>
      <w:r w:rsidR="00C532FD">
        <w:rPr>
          <w:rFonts w:ascii="Times New Roman" w:hAnsi="Times New Roman"/>
          <w:sz w:val="24"/>
          <w:szCs w:val="24"/>
        </w:rPr>
        <w:t xml:space="preserve">очное </w:t>
      </w:r>
      <w:r w:rsidR="004048A6">
        <w:rPr>
          <w:rFonts w:ascii="Times New Roman" w:hAnsi="Times New Roman"/>
          <w:sz w:val="24"/>
          <w:szCs w:val="24"/>
        </w:rPr>
        <w:t>участие</w:t>
      </w:r>
      <w:r w:rsidR="00C532FD">
        <w:rPr>
          <w:rFonts w:ascii="Times New Roman" w:hAnsi="Times New Roman"/>
          <w:sz w:val="24"/>
          <w:szCs w:val="24"/>
        </w:rPr>
        <w:t>:</w:t>
      </w:r>
    </w:p>
    <w:p w14:paraId="6B712951" w14:textId="1BD21BB9" w:rsidR="00C532FD" w:rsidRDefault="00C532FD" w:rsidP="001E5245">
      <w:pPr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48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городском конкурсе ритмической гимнастики и музыкально-спортивных композиций среди воспитанников ДОУ  «Ритмическая мозаика» и получили Диплом Гран-при конкурса</w:t>
      </w:r>
    </w:p>
    <w:p w14:paraId="623DBA83" w14:textId="77777777" w:rsidR="00C81727" w:rsidRDefault="00C532FD" w:rsidP="001E5245">
      <w:pPr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</w:t>
      </w:r>
      <w:r w:rsidR="004048A6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="004048A6">
        <w:rPr>
          <w:rFonts w:ascii="Times New Roman" w:hAnsi="Times New Roman"/>
          <w:sz w:val="24"/>
          <w:szCs w:val="24"/>
        </w:rPr>
        <w:t>Фестивале-конкурсе детского творчества среди дошкольников «Калейдоскоп талантов» и заняли 1 место в номинации «Танцевальное творчество»</w:t>
      </w:r>
      <w:r>
        <w:rPr>
          <w:rFonts w:ascii="Times New Roman" w:hAnsi="Times New Roman"/>
          <w:sz w:val="24"/>
          <w:szCs w:val="24"/>
        </w:rPr>
        <w:t xml:space="preserve"> (апрель , 2023); </w:t>
      </w:r>
    </w:p>
    <w:p w14:paraId="0480A4C4" w14:textId="57CFA18C" w:rsidR="00C602DD" w:rsidRPr="004048A6" w:rsidRDefault="00C81727" w:rsidP="001E5245">
      <w:pPr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 также </w:t>
      </w:r>
      <w:r w:rsidR="00C532FD">
        <w:rPr>
          <w:rFonts w:ascii="Times New Roman" w:hAnsi="Times New Roman"/>
          <w:sz w:val="24"/>
          <w:szCs w:val="24"/>
        </w:rPr>
        <w:t>принимали участие в дистанционном международном фестивале-конкурсе искусства и творчества «Мир талантов» и заняли 2 место в номинации «Эстрадный танец».</w:t>
      </w:r>
    </w:p>
    <w:p w14:paraId="0F12C76C" w14:textId="468F5A1B" w:rsidR="00A5380B" w:rsidRDefault="00CB59FE" w:rsidP="001E5245">
      <w:pPr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CB59FE">
        <w:rPr>
          <w:rFonts w:ascii="Times New Roman" w:hAnsi="Times New Roman"/>
          <w:sz w:val="24"/>
          <w:szCs w:val="24"/>
        </w:rPr>
        <w:t>Педагог Пушкина Н.А. принимала участие с ребенком в городском интеллектуальном конкурсе</w:t>
      </w:r>
      <w:proofErr w:type="gramStart"/>
      <w:r w:rsidRPr="00CB59F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B59FE">
        <w:rPr>
          <w:rFonts w:ascii="Times New Roman" w:hAnsi="Times New Roman"/>
          <w:sz w:val="24"/>
          <w:szCs w:val="24"/>
        </w:rPr>
        <w:t xml:space="preserve"> «Интеллектуал 5+.Шахматный турнир».</w:t>
      </w:r>
    </w:p>
    <w:p w14:paraId="58441C2A" w14:textId="77777777" w:rsidR="002F7FAC" w:rsidRDefault="007137C1" w:rsidP="001E5245">
      <w:pPr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90% дошкольников в возрасте 3-7 лет оформили сертификаты ПФДО. И уровень занимающихся в дополнительном образовании детей вырос </w:t>
      </w:r>
      <w:r w:rsidR="002F7FAC">
        <w:rPr>
          <w:rFonts w:ascii="Times New Roman" w:hAnsi="Times New Roman"/>
          <w:sz w:val="24"/>
          <w:szCs w:val="24"/>
        </w:rPr>
        <w:t xml:space="preserve">с 38 % </w:t>
      </w:r>
      <w:proofErr w:type="gramStart"/>
      <w:r w:rsidR="002F7FA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F7FAC">
        <w:rPr>
          <w:rFonts w:ascii="Times New Roman" w:hAnsi="Times New Roman"/>
          <w:sz w:val="24"/>
          <w:szCs w:val="24"/>
        </w:rPr>
        <w:t xml:space="preserve">на декабрь 2022 г) </w:t>
      </w:r>
      <w:r>
        <w:rPr>
          <w:rFonts w:ascii="Times New Roman" w:hAnsi="Times New Roman"/>
          <w:sz w:val="24"/>
          <w:szCs w:val="24"/>
        </w:rPr>
        <w:t xml:space="preserve">до 52 % (на декабрь 2023 года).            </w:t>
      </w:r>
    </w:p>
    <w:p w14:paraId="3DEC2710" w14:textId="3B1523C5" w:rsidR="007137C1" w:rsidRDefault="002F7FAC" w:rsidP="001E5245">
      <w:pPr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2F7FAC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CD66EF">
        <w:rPr>
          <w:rFonts w:ascii="Times New Roman" w:hAnsi="Times New Roman"/>
          <w:b/>
          <w:bCs/>
          <w:sz w:val="24"/>
          <w:szCs w:val="24"/>
        </w:rPr>
        <w:t>.</w:t>
      </w:r>
      <w:r w:rsidRPr="002F7FAC">
        <w:rPr>
          <w:rFonts w:ascii="Times New Roman" w:hAnsi="Times New Roman"/>
          <w:b/>
          <w:bCs/>
          <w:sz w:val="24"/>
          <w:szCs w:val="24"/>
        </w:rPr>
        <w:t xml:space="preserve"> Оценка организации учебного процесса.</w:t>
      </w:r>
      <w:r w:rsidR="007137C1" w:rsidRPr="002F7FAC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41078B2E" w14:textId="77777777" w:rsidR="00ED78D9" w:rsidRPr="00BF2B71" w:rsidRDefault="00ED78D9" w:rsidP="001E5245">
      <w:pPr>
        <w:pStyle w:val="a6"/>
        <w:spacing w:before="73"/>
        <w:ind w:left="0" w:right="67" w:firstLine="708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Основными участниками</w:t>
      </w:r>
      <w:r w:rsidRPr="00BF2B71">
        <w:rPr>
          <w:spacing w:val="-67"/>
          <w:sz w:val="24"/>
          <w:szCs w:val="24"/>
        </w:rPr>
        <w:t xml:space="preserve"> </w:t>
      </w:r>
      <w:r w:rsidRPr="00BF2B71">
        <w:rPr>
          <w:sz w:val="24"/>
          <w:szCs w:val="24"/>
        </w:rPr>
        <w:t>образовательного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процесса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являются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дети,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родители,</w:t>
      </w:r>
      <w:r w:rsidRPr="00BF2B71">
        <w:rPr>
          <w:spacing w:val="-5"/>
          <w:sz w:val="24"/>
          <w:szCs w:val="24"/>
        </w:rPr>
        <w:t xml:space="preserve"> </w:t>
      </w:r>
      <w:r w:rsidRPr="00BF2B71">
        <w:rPr>
          <w:sz w:val="24"/>
          <w:szCs w:val="24"/>
        </w:rPr>
        <w:t>педагоги.</w:t>
      </w:r>
    </w:p>
    <w:p w14:paraId="5973330F" w14:textId="77777777" w:rsidR="00ED78D9" w:rsidRPr="00BF2B71" w:rsidRDefault="00ED78D9" w:rsidP="001E5245">
      <w:pPr>
        <w:pStyle w:val="a6"/>
        <w:spacing w:line="321" w:lineRule="exact"/>
        <w:ind w:left="0" w:right="67" w:firstLine="282"/>
        <w:jc w:val="both"/>
        <w:rPr>
          <w:sz w:val="24"/>
          <w:szCs w:val="24"/>
        </w:rPr>
      </w:pPr>
      <w:r w:rsidRPr="00BF2B71">
        <w:rPr>
          <w:sz w:val="24"/>
          <w:szCs w:val="24"/>
        </w:rPr>
        <w:lastRenderedPageBreak/>
        <w:t>Основные</w:t>
      </w:r>
      <w:r w:rsidRPr="00BF2B71">
        <w:rPr>
          <w:spacing w:val="-5"/>
          <w:sz w:val="24"/>
          <w:szCs w:val="24"/>
        </w:rPr>
        <w:t xml:space="preserve"> </w:t>
      </w:r>
      <w:r w:rsidRPr="00BF2B71">
        <w:rPr>
          <w:sz w:val="24"/>
          <w:szCs w:val="24"/>
        </w:rPr>
        <w:t>форма</w:t>
      </w:r>
      <w:r w:rsidRPr="00BF2B71">
        <w:rPr>
          <w:spacing w:val="-5"/>
          <w:sz w:val="24"/>
          <w:szCs w:val="24"/>
        </w:rPr>
        <w:t xml:space="preserve"> </w:t>
      </w:r>
      <w:r w:rsidRPr="00BF2B71">
        <w:rPr>
          <w:sz w:val="24"/>
          <w:szCs w:val="24"/>
        </w:rPr>
        <w:t>организации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образовательного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процесса:</w:t>
      </w:r>
    </w:p>
    <w:p w14:paraId="337AAE00" w14:textId="439F499D" w:rsidR="00ED78D9" w:rsidRPr="00BF2B71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spacing w:before="2"/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совместная деятельность педагогического работника и воспитанников в рамках</w:t>
      </w:r>
      <w:r w:rsidRPr="00BF2B71">
        <w:rPr>
          <w:spacing w:val="-67"/>
          <w:sz w:val="24"/>
          <w:szCs w:val="24"/>
        </w:rPr>
        <w:t xml:space="preserve"> </w:t>
      </w:r>
      <w:r w:rsidRPr="00BF2B71">
        <w:rPr>
          <w:sz w:val="24"/>
          <w:szCs w:val="24"/>
        </w:rPr>
        <w:t>организованной образовательной деятельности по освоению основной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общеобразовательной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программы;</w:t>
      </w:r>
    </w:p>
    <w:p w14:paraId="047210E4" w14:textId="77777777" w:rsidR="00ED78D9" w:rsidRPr="00BF2B71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самостоятельная деятельность воспитанников под наблюдением</w:t>
      </w:r>
      <w:r w:rsidRPr="00BF2B71">
        <w:rPr>
          <w:spacing w:val="-67"/>
          <w:sz w:val="24"/>
          <w:szCs w:val="24"/>
        </w:rPr>
        <w:t xml:space="preserve"> </w:t>
      </w:r>
      <w:r w:rsidRPr="00BF2B71">
        <w:rPr>
          <w:sz w:val="24"/>
          <w:szCs w:val="24"/>
        </w:rPr>
        <w:t>педагогического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работника.</w:t>
      </w:r>
    </w:p>
    <w:p w14:paraId="26FEBAF8" w14:textId="77777777" w:rsidR="00ED78D9" w:rsidRPr="00BF2B71" w:rsidRDefault="00ED78D9" w:rsidP="001E5245">
      <w:pPr>
        <w:pStyle w:val="a6"/>
        <w:spacing w:line="321" w:lineRule="exact"/>
        <w:ind w:left="0" w:right="67" w:firstLine="282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Занятия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в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рамках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образовательной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деятельности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ведутся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по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подгруппам.</w:t>
      </w:r>
    </w:p>
    <w:p w14:paraId="15578228" w14:textId="77777777" w:rsidR="00ED78D9" w:rsidRPr="00BF2B71" w:rsidRDefault="00ED78D9" w:rsidP="001E5245">
      <w:pPr>
        <w:pStyle w:val="a6"/>
        <w:spacing w:before="1" w:line="322" w:lineRule="exact"/>
        <w:ind w:left="0" w:right="67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Продолжительность</w:t>
      </w:r>
      <w:r w:rsidRPr="00BF2B71">
        <w:rPr>
          <w:spacing w:val="-7"/>
          <w:sz w:val="24"/>
          <w:szCs w:val="24"/>
        </w:rPr>
        <w:t xml:space="preserve"> </w:t>
      </w:r>
      <w:r w:rsidRPr="00BF2B71">
        <w:rPr>
          <w:sz w:val="24"/>
          <w:szCs w:val="24"/>
        </w:rPr>
        <w:t>занятий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соответствует</w:t>
      </w:r>
      <w:r w:rsidRPr="00BF2B71">
        <w:rPr>
          <w:spacing w:val="-4"/>
          <w:sz w:val="24"/>
          <w:szCs w:val="24"/>
        </w:rPr>
        <w:t xml:space="preserve"> </w:t>
      </w:r>
      <w:r w:rsidRPr="00BF2B71">
        <w:rPr>
          <w:sz w:val="24"/>
          <w:szCs w:val="24"/>
        </w:rPr>
        <w:t>СанПиН</w:t>
      </w:r>
      <w:r w:rsidRPr="00BF2B71">
        <w:rPr>
          <w:spacing w:val="-4"/>
          <w:sz w:val="24"/>
          <w:szCs w:val="24"/>
        </w:rPr>
        <w:t xml:space="preserve"> </w:t>
      </w:r>
      <w:r w:rsidRPr="00BF2B71">
        <w:rPr>
          <w:sz w:val="24"/>
          <w:szCs w:val="24"/>
        </w:rPr>
        <w:t>и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составляет:</w:t>
      </w:r>
    </w:p>
    <w:p w14:paraId="5928E5A3" w14:textId="77777777" w:rsidR="00ED78D9" w:rsidRPr="00BF2B71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spacing w:line="322" w:lineRule="exact"/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в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группах с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детьми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от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1,5 до 3 лет</w:t>
      </w:r>
      <w:r w:rsidRPr="00BF2B71">
        <w:rPr>
          <w:spacing w:val="-4"/>
          <w:sz w:val="24"/>
          <w:szCs w:val="24"/>
        </w:rPr>
        <w:t xml:space="preserve"> </w:t>
      </w:r>
      <w:r w:rsidRPr="00BF2B71">
        <w:rPr>
          <w:sz w:val="24"/>
          <w:szCs w:val="24"/>
        </w:rPr>
        <w:t>– до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10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мин;</w:t>
      </w:r>
    </w:p>
    <w:p w14:paraId="10FE8565" w14:textId="77777777" w:rsidR="00ED78D9" w:rsidRPr="00BF2B71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spacing w:line="322" w:lineRule="exact"/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в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группах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с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детьми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от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3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4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лет –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15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мин;</w:t>
      </w:r>
    </w:p>
    <w:p w14:paraId="0F502BBE" w14:textId="1906BE60" w:rsidR="00ED78D9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spacing w:line="322" w:lineRule="exact"/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в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группах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с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детьми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от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4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5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лет –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20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мин;</w:t>
      </w:r>
    </w:p>
    <w:p w14:paraId="23344AFE" w14:textId="77777777" w:rsidR="005407FA" w:rsidRDefault="005407FA" w:rsidP="005407FA">
      <w:pPr>
        <w:pStyle w:val="a8"/>
        <w:ind w:left="220" w:firstLine="0"/>
        <w:rPr>
          <w:b/>
          <w:bCs/>
          <w:u w:val="single"/>
        </w:rPr>
      </w:pPr>
    </w:p>
    <w:p w14:paraId="5C75D27A" w14:textId="4CBDAA1F" w:rsidR="005407FA" w:rsidRPr="005407FA" w:rsidRDefault="005407FA" w:rsidP="005407FA">
      <w:pPr>
        <w:pStyle w:val="a8"/>
        <w:ind w:left="220" w:firstLine="0"/>
        <w:jc w:val="center"/>
        <w:rPr>
          <w:b/>
          <w:bCs/>
          <w:u w:val="single"/>
        </w:rPr>
      </w:pPr>
      <w:r w:rsidRPr="005407FA">
        <w:rPr>
          <w:b/>
          <w:bCs/>
          <w:u w:val="single"/>
        </w:rPr>
        <w:t>МДОУ «Детский сад № 175» г. Ярославль</w:t>
      </w:r>
    </w:p>
    <w:p w14:paraId="32C220EC" w14:textId="77777777" w:rsidR="005407FA" w:rsidRPr="00BF2B71" w:rsidRDefault="005407FA" w:rsidP="005407FA">
      <w:pPr>
        <w:pStyle w:val="a8"/>
        <w:tabs>
          <w:tab w:val="left" w:pos="927"/>
          <w:tab w:val="left" w:pos="928"/>
        </w:tabs>
        <w:spacing w:line="322" w:lineRule="exact"/>
        <w:ind w:left="0" w:right="67" w:firstLine="0"/>
        <w:jc w:val="both"/>
        <w:rPr>
          <w:sz w:val="24"/>
          <w:szCs w:val="24"/>
        </w:rPr>
      </w:pPr>
    </w:p>
    <w:p w14:paraId="11AAC668" w14:textId="77777777" w:rsidR="00ED78D9" w:rsidRPr="00BF2B71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spacing w:line="322" w:lineRule="exact"/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в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группах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с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детьми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от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5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6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лет –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25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мин;</w:t>
      </w:r>
    </w:p>
    <w:p w14:paraId="5F8A47F7" w14:textId="77777777" w:rsidR="00ED78D9" w:rsidRPr="00BF2B71" w:rsidRDefault="00ED78D9" w:rsidP="001E5245">
      <w:pPr>
        <w:pStyle w:val="a8"/>
        <w:numPr>
          <w:ilvl w:val="0"/>
          <w:numId w:val="5"/>
        </w:numPr>
        <w:tabs>
          <w:tab w:val="left" w:pos="927"/>
          <w:tab w:val="left" w:pos="928"/>
        </w:tabs>
        <w:spacing w:line="322" w:lineRule="exact"/>
        <w:ind w:left="0" w:right="67" w:firstLine="0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в группах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с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детьми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от 6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7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лет –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до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30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мин.</w:t>
      </w:r>
    </w:p>
    <w:p w14:paraId="56F7B3CF" w14:textId="3FB5297C" w:rsidR="00ED78D9" w:rsidRPr="00BF2B71" w:rsidRDefault="00ED78D9" w:rsidP="001E5245">
      <w:pPr>
        <w:pStyle w:val="a6"/>
        <w:spacing w:line="242" w:lineRule="auto"/>
        <w:ind w:left="0" w:right="67" w:firstLine="708"/>
        <w:jc w:val="both"/>
        <w:rPr>
          <w:sz w:val="24"/>
          <w:szCs w:val="24"/>
        </w:rPr>
      </w:pPr>
      <w:r w:rsidRPr="00BF2B71">
        <w:rPr>
          <w:sz w:val="24"/>
          <w:szCs w:val="24"/>
        </w:rPr>
        <w:t xml:space="preserve">Между занятиями в рамках образовательной деятельности предусмотрены </w:t>
      </w:r>
      <w:r w:rsidRPr="00BF2B71">
        <w:rPr>
          <w:spacing w:val="-67"/>
          <w:sz w:val="24"/>
          <w:szCs w:val="24"/>
        </w:rPr>
        <w:t xml:space="preserve"> </w:t>
      </w:r>
      <w:r w:rsidRPr="00BF2B71">
        <w:rPr>
          <w:sz w:val="24"/>
          <w:szCs w:val="24"/>
        </w:rPr>
        <w:t>перерывы</w:t>
      </w:r>
      <w:r w:rsidRPr="00BF2B71">
        <w:rPr>
          <w:spacing w:val="-3"/>
          <w:sz w:val="24"/>
          <w:szCs w:val="24"/>
        </w:rPr>
        <w:t xml:space="preserve"> </w:t>
      </w:r>
      <w:r w:rsidRPr="00BF2B71">
        <w:rPr>
          <w:sz w:val="24"/>
          <w:szCs w:val="24"/>
        </w:rPr>
        <w:t>продолжительностью</w:t>
      </w:r>
      <w:r w:rsidRPr="00BF2B71">
        <w:rPr>
          <w:spacing w:val="-2"/>
          <w:sz w:val="24"/>
          <w:szCs w:val="24"/>
        </w:rPr>
        <w:t xml:space="preserve"> </w:t>
      </w:r>
      <w:r w:rsidRPr="00BF2B71">
        <w:rPr>
          <w:sz w:val="24"/>
          <w:szCs w:val="24"/>
        </w:rPr>
        <w:t>не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менее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>10 минут.</w:t>
      </w:r>
    </w:p>
    <w:p w14:paraId="77B9E74F" w14:textId="50D7DEC1" w:rsidR="00ED78D9" w:rsidRPr="00BF2B71" w:rsidRDefault="00ED78D9" w:rsidP="001E5245">
      <w:pPr>
        <w:pStyle w:val="a6"/>
        <w:ind w:left="0" w:right="67" w:firstLine="708"/>
        <w:jc w:val="both"/>
        <w:rPr>
          <w:sz w:val="24"/>
          <w:szCs w:val="24"/>
        </w:rPr>
      </w:pPr>
      <w:r w:rsidRPr="00BF2B71">
        <w:rPr>
          <w:sz w:val="24"/>
          <w:szCs w:val="24"/>
        </w:rPr>
        <w:t>Основной формой занятия является игра. Образовательная деятельность с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>детьми строится с учётом индивидуальных особенностей детей и их способностей.</w:t>
      </w:r>
      <w:r w:rsidRPr="00BF2B71">
        <w:rPr>
          <w:spacing w:val="1"/>
          <w:sz w:val="24"/>
          <w:szCs w:val="24"/>
        </w:rPr>
        <w:t xml:space="preserve"> </w:t>
      </w:r>
      <w:r w:rsidRPr="00BF2B71">
        <w:rPr>
          <w:sz w:val="24"/>
          <w:szCs w:val="24"/>
        </w:rPr>
        <w:t xml:space="preserve">Выявление и развитие способностей воспитанников осуществляется в любых формах </w:t>
      </w:r>
      <w:r w:rsidRPr="00BF2B71">
        <w:rPr>
          <w:spacing w:val="-67"/>
          <w:sz w:val="24"/>
          <w:szCs w:val="24"/>
        </w:rPr>
        <w:t xml:space="preserve"> </w:t>
      </w:r>
      <w:r w:rsidRPr="00BF2B71">
        <w:rPr>
          <w:sz w:val="24"/>
          <w:szCs w:val="24"/>
        </w:rPr>
        <w:t>образовательного</w:t>
      </w:r>
      <w:r w:rsidRPr="00BF2B71">
        <w:rPr>
          <w:spacing w:val="-1"/>
          <w:sz w:val="24"/>
          <w:szCs w:val="24"/>
        </w:rPr>
        <w:t xml:space="preserve"> </w:t>
      </w:r>
      <w:r w:rsidRPr="00BF2B71">
        <w:rPr>
          <w:sz w:val="24"/>
          <w:szCs w:val="24"/>
        </w:rPr>
        <w:t xml:space="preserve">процесса. </w:t>
      </w:r>
    </w:p>
    <w:p w14:paraId="04898056" w14:textId="5516B266" w:rsidR="00ED78D9" w:rsidRPr="002345F4" w:rsidRDefault="00ED78D9" w:rsidP="001E5245">
      <w:pPr>
        <w:pStyle w:val="a6"/>
        <w:ind w:left="0" w:right="67"/>
        <w:jc w:val="both"/>
      </w:pPr>
    </w:p>
    <w:p w14:paraId="0186A9A8" w14:textId="77777777" w:rsidR="000A6493" w:rsidRPr="002345F4" w:rsidRDefault="000A6493" w:rsidP="001E5245">
      <w:pPr>
        <w:spacing w:after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2345F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Результаты мониторинга освоения воспитанниками</w:t>
      </w:r>
    </w:p>
    <w:p w14:paraId="262753BF" w14:textId="77777777" w:rsidR="000A6493" w:rsidRPr="002345F4" w:rsidRDefault="000A6493" w:rsidP="001E5245">
      <w:pPr>
        <w:spacing w:after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2345F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образовательной программы ДОУ</w:t>
      </w:r>
    </w:p>
    <w:p w14:paraId="0C3D2692" w14:textId="77777777" w:rsidR="000A6493" w:rsidRPr="002345F4" w:rsidRDefault="000A6493" w:rsidP="001E5245">
      <w:pPr>
        <w:pStyle w:val="a6"/>
        <w:ind w:left="0" w:right="67"/>
        <w:jc w:val="both"/>
      </w:pPr>
      <w:r w:rsidRPr="002345F4">
        <w:t xml:space="preserve">                       </w:t>
      </w:r>
    </w:p>
    <w:tbl>
      <w:tblPr>
        <w:tblW w:w="76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2812"/>
        <w:gridCol w:w="32"/>
      </w:tblGrid>
      <w:tr w:rsidR="000A6493" w:rsidRPr="000F522C" w14:paraId="0A7D8914" w14:textId="77777777" w:rsidTr="002345F4">
        <w:trPr>
          <w:trHeight w:val="135"/>
          <w:jc w:val="center"/>
        </w:trPr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5E05" w14:textId="77777777" w:rsidR="000A6493" w:rsidRPr="000F522C" w:rsidRDefault="000A6493" w:rsidP="001E5245">
            <w:pPr>
              <w:rPr>
                <w:rFonts w:ascii="Times New Roman" w:hAnsi="Times New Roman"/>
                <w:b/>
                <w:i/>
              </w:rPr>
            </w:pPr>
            <w:r w:rsidRPr="000F522C">
              <w:rPr>
                <w:rFonts w:ascii="Times New Roman" w:hAnsi="Times New Roman"/>
                <w:b/>
                <w:i/>
              </w:rPr>
              <w:t>Образовательные области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B63" w14:textId="7C19068C" w:rsidR="000A6493" w:rsidRPr="000F522C" w:rsidRDefault="000A6493" w:rsidP="001E52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F522C">
              <w:rPr>
                <w:rFonts w:ascii="Times New Roman" w:hAnsi="Times New Roman"/>
                <w:b/>
                <w:i/>
              </w:rPr>
              <w:t xml:space="preserve">% </w:t>
            </w:r>
            <w:r>
              <w:rPr>
                <w:rFonts w:ascii="Times New Roman" w:hAnsi="Times New Roman"/>
                <w:b/>
                <w:i/>
              </w:rPr>
              <w:t>освоения ООП</w:t>
            </w:r>
          </w:p>
        </w:tc>
      </w:tr>
      <w:tr w:rsidR="000A6493" w:rsidRPr="000F522C" w14:paraId="7EA61D70" w14:textId="77777777" w:rsidTr="002345F4">
        <w:trPr>
          <w:trHeight w:val="135"/>
          <w:jc w:val="center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07C04" w14:textId="77777777" w:rsidR="000A6493" w:rsidRPr="000F522C" w:rsidRDefault="000A6493" w:rsidP="001E5245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DDDE" w14:textId="30EFEBC5" w:rsidR="000A6493" w:rsidRPr="000F522C" w:rsidRDefault="000A6493" w:rsidP="001E524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</w:rPr>
              <w:t>од</w:t>
            </w:r>
            <w:proofErr w:type="spellEnd"/>
          </w:p>
        </w:tc>
        <w:tc>
          <w:tcPr>
            <w:tcW w:w="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E7376ED" w14:textId="77777777" w:rsidR="000A6493" w:rsidRPr="000F522C" w:rsidRDefault="000A6493" w:rsidP="001E5245">
            <w:pPr>
              <w:rPr>
                <w:rFonts w:ascii="Times New Roman" w:hAnsi="Times New Roman"/>
                <w:i/>
              </w:rPr>
            </w:pPr>
          </w:p>
        </w:tc>
      </w:tr>
      <w:tr w:rsidR="000A6493" w:rsidRPr="000F522C" w14:paraId="05F11493" w14:textId="77777777" w:rsidTr="002345F4">
        <w:trPr>
          <w:trHeight w:val="282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3B30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5ECC" w14:textId="7CA9FE5B" w:rsidR="000A6493" w:rsidRPr="000F522C" w:rsidRDefault="000A6493" w:rsidP="001E5245">
            <w:pPr>
              <w:jc w:val="center"/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9</w:t>
            </w:r>
            <w:r w:rsidR="002345F4">
              <w:rPr>
                <w:rFonts w:ascii="Times New Roman" w:hAnsi="Times New Roman"/>
              </w:rPr>
              <w:t>3</w:t>
            </w:r>
            <w:r w:rsidRPr="000F522C">
              <w:rPr>
                <w:rFonts w:ascii="Times New Roman" w:hAnsi="Times New Roman"/>
              </w:rPr>
              <w:t>,</w:t>
            </w:r>
            <w:r w:rsidR="002345F4">
              <w:rPr>
                <w:rFonts w:ascii="Times New Roman" w:hAnsi="Times New Roman"/>
              </w:rPr>
              <w:t xml:space="preserve">7 </w:t>
            </w:r>
            <w:r w:rsidRPr="000F522C">
              <w:rPr>
                <w:rFonts w:ascii="Times New Roman" w:hAnsi="Times New Roman"/>
              </w:rPr>
              <w:t>%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8CDB04B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</w:p>
        </w:tc>
      </w:tr>
      <w:tr w:rsidR="000A6493" w:rsidRPr="000F522C" w14:paraId="342F8EE7" w14:textId="77777777" w:rsidTr="002345F4">
        <w:trPr>
          <w:trHeight w:val="298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1177" w14:textId="385848E1" w:rsidR="000A6493" w:rsidRPr="000F522C" w:rsidRDefault="00505EB2" w:rsidP="001E52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</w:t>
            </w:r>
            <w:r w:rsidR="000A6493" w:rsidRPr="000F522C">
              <w:rPr>
                <w:rFonts w:ascii="Times New Roman" w:hAnsi="Times New Roman"/>
              </w:rPr>
              <w:t>навательное развитие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5D6B" w14:textId="5BF10A5A" w:rsidR="000A6493" w:rsidRPr="000F522C" w:rsidRDefault="000A6493" w:rsidP="001E5245">
            <w:pPr>
              <w:jc w:val="center"/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90,7 %</w:t>
            </w:r>
          </w:p>
        </w:tc>
        <w:tc>
          <w:tcPr>
            <w:tcW w:w="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E18B048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</w:p>
        </w:tc>
      </w:tr>
      <w:tr w:rsidR="000A6493" w:rsidRPr="000F522C" w14:paraId="393F7671" w14:textId="77777777" w:rsidTr="002345F4">
        <w:trPr>
          <w:trHeight w:val="298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F81B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09CC" w14:textId="56B91001" w:rsidR="000A6493" w:rsidRPr="000F522C" w:rsidRDefault="000A6493" w:rsidP="001E5245">
            <w:pPr>
              <w:jc w:val="center"/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8</w:t>
            </w:r>
            <w:r w:rsidR="002345F4">
              <w:rPr>
                <w:rFonts w:ascii="Times New Roman" w:hAnsi="Times New Roman"/>
              </w:rPr>
              <w:t>5</w:t>
            </w:r>
            <w:r w:rsidRPr="000F522C">
              <w:rPr>
                <w:rFonts w:ascii="Times New Roman" w:hAnsi="Times New Roman"/>
              </w:rPr>
              <w:t>,</w:t>
            </w:r>
            <w:r w:rsidR="002345F4">
              <w:rPr>
                <w:rFonts w:ascii="Times New Roman" w:hAnsi="Times New Roman"/>
              </w:rPr>
              <w:t>4</w:t>
            </w:r>
            <w:r w:rsidRPr="000F522C">
              <w:rPr>
                <w:rFonts w:ascii="Times New Roman" w:hAnsi="Times New Roman"/>
              </w:rPr>
              <w:t>%</w:t>
            </w:r>
          </w:p>
        </w:tc>
        <w:tc>
          <w:tcPr>
            <w:tcW w:w="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45E85CB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</w:p>
        </w:tc>
      </w:tr>
      <w:tr w:rsidR="000A6493" w:rsidRPr="000F522C" w14:paraId="2C666703" w14:textId="77777777" w:rsidTr="002345F4">
        <w:trPr>
          <w:trHeight w:val="194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A1A5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F58B" w14:textId="08C80014" w:rsidR="000A6493" w:rsidRPr="000F522C" w:rsidRDefault="000A6493" w:rsidP="001E5245">
            <w:pPr>
              <w:jc w:val="center"/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8</w:t>
            </w:r>
            <w:r w:rsidR="002345F4">
              <w:rPr>
                <w:rFonts w:ascii="Times New Roman" w:hAnsi="Times New Roman"/>
              </w:rPr>
              <w:t>4</w:t>
            </w:r>
            <w:r w:rsidRPr="000F522C">
              <w:rPr>
                <w:rFonts w:ascii="Times New Roman" w:hAnsi="Times New Roman"/>
              </w:rPr>
              <w:t>,4 %</w:t>
            </w:r>
          </w:p>
        </w:tc>
        <w:tc>
          <w:tcPr>
            <w:tcW w:w="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50BAFDD" w14:textId="77777777" w:rsidR="000A6493" w:rsidRPr="000F522C" w:rsidRDefault="000A6493" w:rsidP="001E5245">
            <w:pPr>
              <w:rPr>
                <w:rFonts w:ascii="Times New Roman" w:hAnsi="Times New Roman"/>
              </w:rPr>
            </w:pPr>
          </w:p>
        </w:tc>
      </w:tr>
      <w:tr w:rsidR="002345F4" w:rsidRPr="000F522C" w14:paraId="72267772" w14:textId="77777777" w:rsidTr="002345F4">
        <w:trPr>
          <w:trHeight w:val="194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B530" w14:textId="75A3653B" w:rsidR="002345F4" w:rsidRPr="000F522C" w:rsidRDefault="002345F4" w:rsidP="001E5245">
            <w:pPr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EA8C" w14:textId="186F81F8" w:rsidR="002345F4" w:rsidRPr="000F522C" w:rsidRDefault="002345F4" w:rsidP="001E5245">
            <w:pPr>
              <w:jc w:val="center"/>
              <w:rPr>
                <w:rFonts w:ascii="Times New Roman" w:hAnsi="Times New Roman"/>
              </w:rPr>
            </w:pPr>
            <w:r w:rsidRPr="000F522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  <w:r w:rsidRPr="000F522C">
              <w:rPr>
                <w:rFonts w:ascii="Times New Roman" w:hAnsi="Times New Roman"/>
              </w:rPr>
              <w:t>,5 %</w:t>
            </w:r>
          </w:p>
        </w:tc>
        <w:tc>
          <w:tcPr>
            <w:tcW w:w="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688FDD37" w14:textId="77777777" w:rsidR="002345F4" w:rsidRPr="000F522C" w:rsidRDefault="002345F4" w:rsidP="001E5245">
            <w:pPr>
              <w:rPr>
                <w:rFonts w:ascii="Times New Roman" w:hAnsi="Times New Roman"/>
              </w:rPr>
            </w:pPr>
          </w:p>
        </w:tc>
      </w:tr>
      <w:tr w:rsidR="002345F4" w:rsidRPr="000F522C" w14:paraId="13F2B29E" w14:textId="77777777" w:rsidTr="002345F4">
        <w:trPr>
          <w:trHeight w:val="194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9AA1" w14:textId="77777777" w:rsidR="002345F4" w:rsidRPr="00CD66EF" w:rsidRDefault="002345F4" w:rsidP="001E5245">
            <w:pPr>
              <w:rPr>
                <w:rFonts w:ascii="Times New Roman" w:hAnsi="Times New Roman"/>
                <w:bCs/>
              </w:rPr>
            </w:pPr>
            <w:r w:rsidRPr="00CD66EF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191" w14:textId="0A9F0AA9" w:rsidR="002345F4" w:rsidRPr="00CD66EF" w:rsidRDefault="002345F4" w:rsidP="001E5245">
            <w:pPr>
              <w:jc w:val="center"/>
              <w:rPr>
                <w:rFonts w:ascii="Times New Roman" w:hAnsi="Times New Roman"/>
                <w:bCs/>
              </w:rPr>
            </w:pPr>
            <w:r w:rsidRPr="00CD66EF">
              <w:rPr>
                <w:rFonts w:ascii="Times New Roman" w:hAnsi="Times New Roman"/>
                <w:bCs/>
              </w:rPr>
              <w:t>90 %</w:t>
            </w:r>
          </w:p>
        </w:tc>
        <w:tc>
          <w:tcPr>
            <w:tcW w:w="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3323D7" w14:textId="77777777" w:rsidR="002345F4" w:rsidRPr="000F522C" w:rsidRDefault="002345F4" w:rsidP="001E5245">
            <w:pPr>
              <w:rPr>
                <w:rFonts w:ascii="Times New Roman" w:hAnsi="Times New Roman"/>
                <w:b/>
              </w:rPr>
            </w:pPr>
          </w:p>
        </w:tc>
      </w:tr>
    </w:tbl>
    <w:p w14:paraId="62C6D92E" w14:textId="176CDB5D" w:rsidR="000A6493" w:rsidRPr="009058AE" w:rsidRDefault="007354FF" w:rsidP="001E5245">
      <w:pPr>
        <w:pStyle w:val="a6"/>
        <w:ind w:left="0" w:right="67"/>
        <w:jc w:val="both"/>
      </w:pPr>
      <w:r>
        <w:t xml:space="preserve">                 </w:t>
      </w:r>
    </w:p>
    <w:p w14:paraId="1858990C" w14:textId="0B0BF0C0" w:rsidR="00ED78D9" w:rsidRDefault="00ED78D9" w:rsidP="001E5245">
      <w:pPr>
        <w:pStyle w:val="a6"/>
        <w:ind w:left="0" w:right="67" w:firstLine="708"/>
        <w:jc w:val="center"/>
        <w:rPr>
          <w:b/>
          <w:bCs/>
        </w:rPr>
      </w:pPr>
      <w:r w:rsidRPr="00171973">
        <w:rPr>
          <w:b/>
          <w:bCs/>
          <w:sz w:val="24"/>
          <w:szCs w:val="24"/>
          <w:lang w:val="en-US"/>
        </w:rPr>
        <w:t>V</w:t>
      </w:r>
      <w:r w:rsidRPr="00171973">
        <w:rPr>
          <w:sz w:val="24"/>
          <w:szCs w:val="24"/>
        </w:rPr>
        <w:t xml:space="preserve">.  </w:t>
      </w:r>
      <w:r w:rsidRPr="00171973">
        <w:rPr>
          <w:b/>
          <w:bCs/>
          <w:sz w:val="24"/>
          <w:szCs w:val="24"/>
        </w:rPr>
        <w:t>Оценка качества кадрового обеспечения</w:t>
      </w:r>
      <w:r w:rsidRPr="00ED78D9">
        <w:rPr>
          <w:b/>
          <w:bCs/>
        </w:rPr>
        <w:t>.</w:t>
      </w:r>
    </w:p>
    <w:p w14:paraId="641FA208" w14:textId="1D212009" w:rsidR="00ED78D9" w:rsidRPr="009929B8" w:rsidRDefault="00BF2B71" w:rsidP="001E5245">
      <w:pPr>
        <w:pStyle w:val="a6"/>
        <w:ind w:left="0" w:right="67" w:firstLine="708"/>
        <w:jc w:val="both"/>
        <w:rPr>
          <w:b/>
          <w:bCs/>
          <w:i/>
          <w:iCs/>
          <w:sz w:val="24"/>
          <w:szCs w:val="24"/>
        </w:rPr>
      </w:pPr>
      <w:r w:rsidRPr="009929B8">
        <w:rPr>
          <w:b/>
          <w:bCs/>
          <w:i/>
          <w:iCs/>
          <w:sz w:val="24"/>
          <w:szCs w:val="24"/>
        </w:rPr>
        <w:t>К п. 1.7.</w:t>
      </w:r>
      <w:r w:rsidR="009929B8" w:rsidRPr="009929B8">
        <w:rPr>
          <w:b/>
          <w:bCs/>
          <w:i/>
          <w:iCs/>
          <w:sz w:val="24"/>
          <w:szCs w:val="24"/>
        </w:rPr>
        <w:t xml:space="preserve"> </w:t>
      </w:r>
      <w:r w:rsidR="009929B8">
        <w:rPr>
          <w:b/>
          <w:bCs/>
          <w:i/>
          <w:iCs/>
          <w:sz w:val="24"/>
          <w:szCs w:val="24"/>
        </w:rPr>
        <w:t>таблицы показателей</w:t>
      </w:r>
    </w:p>
    <w:p w14:paraId="6D01631E" w14:textId="3F3BC1F4" w:rsidR="00BF2B71" w:rsidRDefault="00BF2B71" w:rsidP="001E52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5EBE">
        <w:rPr>
          <w:rFonts w:ascii="Times New Roman" w:hAnsi="Times New Roman"/>
          <w:sz w:val="24"/>
          <w:szCs w:val="24"/>
        </w:rPr>
        <w:t>В детском саду работают образованные, высококвалифицированные педаго</w:t>
      </w:r>
      <w:r>
        <w:rPr>
          <w:rFonts w:ascii="Times New Roman" w:hAnsi="Times New Roman"/>
          <w:sz w:val="24"/>
          <w:szCs w:val="24"/>
        </w:rPr>
        <w:t xml:space="preserve">ги, </w:t>
      </w:r>
      <w:r w:rsidRPr="009B5EBE">
        <w:rPr>
          <w:rFonts w:ascii="Times New Roman" w:hAnsi="Times New Roman"/>
          <w:sz w:val="24"/>
          <w:szCs w:val="24"/>
        </w:rPr>
        <w:t>всего 1</w:t>
      </w:r>
      <w:r w:rsidR="00761B4B">
        <w:rPr>
          <w:rFonts w:ascii="Times New Roman" w:hAnsi="Times New Roman"/>
          <w:sz w:val="24"/>
          <w:szCs w:val="24"/>
        </w:rPr>
        <w:t>5</w:t>
      </w:r>
      <w:r w:rsidRPr="009B5EBE">
        <w:rPr>
          <w:rFonts w:ascii="Times New Roman" w:hAnsi="Times New Roman"/>
          <w:sz w:val="24"/>
          <w:szCs w:val="24"/>
        </w:rPr>
        <w:t xml:space="preserve"> человек</w:t>
      </w:r>
      <w:r w:rsidR="00761B4B">
        <w:rPr>
          <w:rFonts w:ascii="Times New Roman" w:hAnsi="Times New Roman"/>
          <w:sz w:val="24"/>
          <w:szCs w:val="24"/>
        </w:rPr>
        <w:t xml:space="preserve"> (на декабрь 2023</w:t>
      </w:r>
      <w:r w:rsidR="000066C4">
        <w:rPr>
          <w:rFonts w:ascii="Times New Roman" w:hAnsi="Times New Roman"/>
          <w:sz w:val="24"/>
          <w:szCs w:val="24"/>
        </w:rPr>
        <w:t xml:space="preserve"> </w:t>
      </w:r>
      <w:r w:rsidR="00761B4B">
        <w:rPr>
          <w:rFonts w:ascii="Times New Roman" w:hAnsi="Times New Roman"/>
          <w:sz w:val="24"/>
          <w:szCs w:val="24"/>
        </w:rPr>
        <w:t>г)</w:t>
      </w:r>
      <w:r w:rsidRPr="009B5E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Детский сад укомплектован педагогами на</w:t>
      </w:r>
      <w:r w:rsidR="00761B4B">
        <w:rPr>
          <w:rFonts w:ascii="Times New Roman" w:hAnsi="Times New Roman"/>
          <w:sz w:val="24"/>
          <w:szCs w:val="24"/>
        </w:rPr>
        <w:t xml:space="preserve"> 83</w:t>
      </w:r>
      <w:r>
        <w:rPr>
          <w:rFonts w:ascii="Times New Roman" w:hAnsi="Times New Roman"/>
          <w:sz w:val="24"/>
          <w:szCs w:val="24"/>
        </w:rPr>
        <w:t xml:space="preserve"> %</w:t>
      </w:r>
      <w:r w:rsidR="00761B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штатному расписанию.  </w:t>
      </w:r>
      <w:r w:rsidRPr="009B5EBE">
        <w:rPr>
          <w:rFonts w:ascii="Times New Roman" w:hAnsi="Times New Roman"/>
          <w:sz w:val="24"/>
          <w:szCs w:val="24"/>
        </w:rPr>
        <w:t xml:space="preserve"> Из них </w:t>
      </w:r>
      <w:r>
        <w:rPr>
          <w:rFonts w:ascii="Times New Roman" w:hAnsi="Times New Roman"/>
          <w:sz w:val="24"/>
          <w:szCs w:val="24"/>
        </w:rPr>
        <w:t>9</w:t>
      </w:r>
      <w:r w:rsidRPr="009B5EBE">
        <w:rPr>
          <w:rFonts w:ascii="Times New Roman" w:hAnsi="Times New Roman"/>
          <w:sz w:val="24"/>
          <w:szCs w:val="24"/>
        </w:rPr>
        <w:t xml:space="preserve"> педагогов (</w:t>
      </w:r>
      <w:r w:rsidR="00761B4B">
        <w:rPr>
          <w:rFonts w:ascii="Times New Roman" w:hAnsi="Times New Roman"/>
          <w:sz w:val="24"/>
          <w:szCs w:val="24"/>
        </w:rPr>
        <w:t>64</w:t>
      </w:r>
      <w:r w:rsidRPr="009B5EBE">
        <w:rPr>
          <w:rFonts w:ascii="Times New Roman" w:hAnsi="Times New Roman"/>
          <w:sz w:val="24"/>
          <w:szCs w:val="24"/>
        </w:rPr>
        <w:t>%) имеют высшее педагогическое образование,</w:t>
      </w:r>
      <w:r w:rsidR="001825F1">
        <w:rPr>
          <w:rFonts w:ascii="Times New Roman" w:hAnsi="Times New Roman"/>
          <w:sz w:val="24"/>
          <w:szCs w:val="24"/>
        </w:rPr>
        <w:t xml:space="preserve"> 5</w:t>
      </w:r>
      <w:r w:rsidRPr="009B5EBE">
        <w:rPr>
          <w:rFonts w:ascii="Times New Roman" w:hAnsi="Times New Roman"/>
          <w:sz w:val="24"/>
          <w:szCs w:val="24"/>
        </w:rPr>
        <w:t xml:space="preserve"> педагог</w:t>
      </w:r>
      <w:r w:rsidR="001825F1">
        <w:rPr>
          <w:rFonts w:ascii="Times New Roman" w:hAnsi="Times New Roman"/>
          <w:sz w:val="24"/>
          <w:szCs w:val="24"/>
        </w:rPr>
        <w:t xml:space="preserve">ов </w:t>
      </w:r>
      <w:r w:rsidRPr="009B5EBE">
        <w:rPr>
          <w:rFonts w:ascii="Times New Roman" w:hAnsi="Times New Roman"/>
          <w:sz w:val="24"/>
          <w:szCs w:val="24"/>
        </w:rPr>
        <w:t>(</w:t>
      </w:r>
      <w:r w:rsidR="001825F1">
        <w:rPr>
          <w:rFonts w:ascii="Times New Roman" w:hAnsi="Times New Roman"/>
          <w:sz w:val="24"/>
          <w:szCs w:val="24"/>
        </w:rPr>
        <w:t>36</w:t>
      </w:r>
      <w:r w:rsidRPr="009B5EBE">
        <w:rPr>
          <w:rFonts w:ascii="Times New Roman" w:hAnsi="Times New Roman"/>
          <w:sz w:val="24"/>
          <w:szCs w:val="24"/>
        </w:rPr>
        <w:t>%) имеют среднее профессиональное образование педагогической направленности и</w:t>
      </w:r>
      <w:r>
        <w:rPr>
          <w:rFonts w:ascii="Times New Roman" w:hAnsi="Times New Roman"/>
          <w:sz w:val="24"/>
          <w:szCs w:val="24"/>
        </w:rPr>
        <w:t xml:space="preserve"> 1 педагог является студентом 4</w:t>
      </w:r>
      <w:r w:rsidRPr="009B5EBE">
        <w:rPr>
          <w:rFonts w:ascii="Times New Roman" w:hAnsi="Times New Roman"/>
          <w:sz w:val="24"/>
          <w:szCs w:val="24"/>
        </w:rPr>
        <w:t xml:space="preserve"> курса </w:t>
      </w:r>
      <w:r w:rsidR="00761B4B">
        <w:rPr>
          <w:rFonts w:ascii="Times New Roman" w:hAnsi="Times New Roman"/>
          <w:sz w:val="24"/>
          <w:szCs w:val="24"/>
        </w:rPr>
        <w:t>ЯГПУ им. Ушинского</w:t>
      </w:r>
      <w:r w:rsidRPr="009B5EBE">
        <w:rPr>
          <w:rFonts w:ascii="Times New Roman" w:hAnsi="Times New Roman"/>
          <w:sz w:val="24"/>
          <w:szCs w:val="24"/>
        </w:rPr>
        <w:t xml:space="preserve"> (</w:t>
      </w:r>
      <w:r w:rsidR="00761B4B">
        <w:rPr>
          <w:rFonts w:ascii="Times New Roman" w:hAnsi="Times New Roman"/>
          <w:sz w:val="24"/>
          <w:szCs w:val="24"/>
        </w:rPr>
        <w:t>7</w:t>
      </w:r>
      <w:r w:rsidRPr="009B5EBE">
        <w:rPr>
          <w:rFonts w:ascii="Times New Roman" w:hAnsi="Times New Roman"/>
          <w:sz w:val="24"/>
          <w:szCs w:val="24"/>
        </w:rPr>
        <w:t xml:space="preserve">%).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Сравнительный анализ данных за последние </w:t>
      </w:r>
      <w:r w:rsidR="001D3ACC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года представлен в диаграмме (на </w:t>
      </w:r>
      <w:r w:rsidR="001D3A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1.1</w:t>
      </w:r>
      <w:r w:rsidR="001D3ACC">
        <w:rPr>
          <w:rFonts w:ascii="Times New Roman" w:hAnsi="Times New Roman"/>
          <w:sz w:val="24"/>
          <w:szCs w:val="24"/>
        </w:rPr>
        <w:t>2</w:t>
      </w:r>
      <w:r w:rsidRPr="00DE7DCC">
        <w:rPr>
          <w:rFonts w:ascii="Times New Roman" w:hAnsi="Times New Roman"/>
          <w:sz w:val="24"/>
          <w:szCs w:val="24"/>
        </w:rPr>
        <w:t>.20</w:t>
      </w:r>
      <w:r w:rsidR="001D3ACC">
        <w:rPr>
          <w:rFonts w:ascii="Times New Roman" w:hAnsi="Times New Roman"/>
          <w:sz w:val="24"/>
          <w:szCs w:val="24"/>
        </w:rPr>
        <w:t>23</w:t>
      </w:r>
      <w:r w:rsidR="001825F1">
        <w:rPr>
          <w:rFonts w:ascii="Times New Roman" w:hAnsi="Times New Roman"/>
          <w:sz w:val="24"/>
          <w:szCs w:val="24"/>
        </w:rPr>
        <w:t xml:space="preserve"> </w:t>
      </w:r>
      <w:r w:rsidRPr="00DE7DCC">
        <w:rPr>
          <w:rFonts w:ascii="Times New Roman" w:hAnsi="Times New Roman"/>
          <w:sz w:val="24"/>
          <w:szCs w:val="24"/>
        </w:rPr>
        <w:t>г.)</w:t>
      </w:r>
    </w:p>
    <w:p w14:paraId="3D8A9510" w14:textId="77777777" w:rsidR="009929B8" w:rsidRDefault="009929B8" w:rsidP="001E5245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7FA4859" w14:textId="65AFDE6E" w:rsidR="001D3ACC" w:rsidRPr="009929B8" w:rsidRDefault="001728A3" w:rsidP="001E5245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29B8">
        <w:rPr>
          <w:rFonts w:ascii="Times New Roman" w:hAnsi="Times New Roman"/>
          <w:b/>
          <w:bCs/>
          <w:i/>
          <w:iCs/>
          <w:sz w:val="24"/>
          <w:szCs w:val="24"/>
        </w:rPr>
        <w:t>К п.1.7.1.</w:t>
      </w:r>
      <w:r w:rsidR="009929B8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таблицы показателей</w:t>
      </w:r>
    </w:p>
    <w:p w14:paraId="348403A0" w14:textId="2B8B3144" w:rsidR="001D3ACC" w:rsidRPr="00C56054" w:rsidRDefault="001D3ACC" w:rsidP="001E52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6E7C">
        <w:rPr>
          <w:rFonts w:ascii="Times New Roman" w:hAnsi="Times New Roman"/>
          <w:noProof/>
        </w:rPr>
        <w:drawing>
          <wp:inline distT="0" distB="0" distL="0" distR="0" wp14:anchorId="15EDBB86" wp14:editId="7034B6A3">
            <wp:extent cx="4027170" cy="1897380"/>
            <wp:effectExtent l="0" t="0" r="1143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CB3647" w14:textId="5062BF1F" w:rsidR="000066C4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2779215B" w14:textId="57EE3063" w:rsidR="00BF2B71" w:rsidRPr="000066C4" w:rsidRDefault="001825F1" w:rsidP="001E5245">
      <w:pPr>
        <w:pStyle w:val="a6"/>
        <w:ind w:left="0" w:right="67" w:firstLine="708"/>
        <w:jc w:val="both"/>
        <w:rPr>
          <w:sz w:val="24"/>
          <w:szCs w:val="24"/>
        </w:rPr>
      </w:pPr>
      <w:r w:rsidRPr="000066C4">
        <w:rPr>
          <w:sz w:val="24"/>
          <w:szCs w:val="24"/>
        </w:rPr>
        <w:t xml:space="preserve">По результатам таблицы отмечаем снижение </w:t>
      </w:r>
      <w:r w:rsidR="003D75D4" w:rsidRPr="000066C4">
        <w:rPr>
          <w:sz w:val="24"/>
          <w:szCs w:val="24"/>
        </w:rPr>
        <w:t xml:space="preserve">образовательного ценза педагогов, в связи с сокращением общего </w:t>
      </w:r>
      <w:r w:rsidRPr="000066C4">
        <w:rPr>
          <w:sz w:val="24"/>
          <w:szCs w:val="24"/>
        </w:rPr>
        <w:t>количества педагог</w:t>
      </w:r>
      <w:r w:rsidR="000066C4" w:rsidRPr="000066C4">
        <w:rPr>
          <w:sz w:val="24"/>
          <w:szCs w:val="24"/>
        </w:rPr>
        <w:t>ических работников</w:t>
      </w:r>
      <w:r w:rsidRPr="000066C4">
        <w:rPr>
          <w:sz w:val="24"/>
          <w:szCs w:val="24"/>
        </w:rPr>
        <w:t>: в 2023 г. уволил</w:t>
      </w:r>
      <w:r w:rsidR="001728A3" w:rsidRPr="000066C4">
        <w:rPr>
          <w:sz w:val="24"/>
          <w:szCs w:val="24"/>
        </w:rPr>
        <w:t>ся 1 воспитатель</w:t>
      </w:r>
      <w:r w:rsidR="000066C4" w:rsidRPr="000066C4">
        <w:rPr>
          <w:sz w:val="24"/>
          <w:szCs w:val="24"/>
        </w:rPr>
        <w:t xml:space="preserve"> (по семейным обстоятельствам)</w:t>
      </w:r>
      <w:r w:rsidR="001728A3" w:rsidRPr="000066C4">
        <w:rPr>
          <w:sz w:val="24"/>
          <w:szCs w:val="24"/>
        </w:rPr>
        <w:t xml:space="preserve"> и музыкальный руководитель сменила основное место работы и перевелась на 0.5 ставки по совместительству в нашем детском саду. Вновь принятых работников из числа педагогов не было. </w:t>
      </w:r>
    </w:p>
    <w:p w14:paraId="3431B380" w14:textId="77777777" w:rsidR="001728A3" w:rsidRDefault="001728A3" w:rsidP="001E5245">
      <w:pPr>
        <w:pStyle w:val="a6"/>
        <w:ind w:left="0" w:right="67" w:firstLine="708"/>
        <w:jc w:val="both"/>
      </w:pPr>
    </w:p>
    <w:p w14:paraId="548E3852" w14:textId="587919DA" w:rsidR="003D75D4" w:rsidRPr="000066C4" w:rsidRDefault="003D75D4" w:rsidP="001E5245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0066C4">
        <w:rPr>
          <w:rFonts w:ascii="Times New Roman" w:hAnsi="Times New Roman"/>
          <w:b/>
          <w:bCs/>
          <w:i/>
          <w:sz w:val="24"/>
          <w:szCs w:val="24"/>
        </w:rPr>
        <w:t>К п. 1.</w:t>
      </w:r>
      <w:r w:rsidR="000066C4" w:rsidRPr="000066C4"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0066C4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9929B8">
        <w:rPr>
          <w:rFonts w:ascii="Times New Roman" w:hAnsi="Times New Roman"/>
          <w:b/>
          <w:bCs/>
          <w:i/>
          <w:iCs/>
          <w:sz w:val="24"/>
          <w:szCs w:val="24"/>
        </w:rPr>
        <w:t>таблицы показателей</w:t>
      </w:r>
    </w:p>
    <w:p w14:paraId="6F137375" w14:textId="77777777" w:rsidR="003D75D4" w:rsidRPr="006569AB" w:rsidRDefault="003D75D4" w:rsidP="001E5245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C222A1">
        <w:rPr>
          <w:rFonts w:ascii="Times New Roman" w:hAnsi="Times New Roman"/>
          <w:b/>
          <w:i/>
          <w:sz w:val="24"/>
          <w:szCs w:val="24"/>
        </w:rPr>
        <w:t>Квалифи</w:t>
      </w:r>
      <w:r>
        <w:rPr>
          <w:rFonts w:ascii="Times New Roman" w:hAnsi="Times New Roman"/>
          <w:b/>
          <w:i/>
          <w:sz w:val="24"/>
          <w:szCs w:val="24"/>
        </w:rPr>
        <w:t>кационный ценз педагогов</w:t>
      </w:r>
      <w:r w:rsidRPr="00C222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69AB">
        <w:rPr>
          <w:rFonts w:ascii="Times New Roman" w:hAnsi="Times New Roman"/>
          <w:i/>
          <w:sz w:val="24"/>
          <w:szCs w:val="24"/>
        </w:rPr>
        <w:t>(</w:t>
      </w:r>
      <w:r w:rsidRPr="00405FBB">
        <w:rPr>
          <w:rFonts w:ascii="Times New Roman" w:hAnsi="Times New Roman"/>
          <w:i/>
          <w:sz w:val="24"/>
          <w:szCs w:val="24"/>
        </w:rPr>
        <w:t xml:space="preserve">на  </w:t>
      </w:r>
      <w:r>
        <w:rPr>
          <w:rFonts w:ascii="Times New Roman" w:hAnsi="Times New Roman"/>
          <w:i/>
          <w:sz w:val="24"/>
          <w:szCs w:val="24"/>
        </w:rPr>
        <w:t>01</w:t>
      </w:r>
      <w:r w:rsidRPr="00405FBB">
        <w:rPr>
          <w:rFonts w:ascii="Times New Roman" w:hAnsi="Times New Roman"/>
          <w:i/>
          <w:sz w:val="24"/>
          <w:szCs w:val="24"/>
        </w:rPr>
        <w:t>.0</w:t>
      </w:r>
      <w:r>
        <w:rPr>
          <w:rFonts w:ascii="Times New Roman" w:hAnsi="Times New Roman"/>
          <w:i/>
          <w:sz w:val="24"/>
          <w:szCs w:val="24"/>
        </w:rPr>
        <w:t>1.2018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p w14:paraId="0652F344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tbl>
      <w:tblPr>
        <w:tblpPr w:leftFromText="180" w:rightFromText="180" w:vertAnchor="text" w:horzAnchor="margin" w:tblpXSpec="center" w:tblpY="-42"/>
        <w:tblW w:w="8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614"/>
        <w:gridCol w:w="1726"/>
        <w:gridCol w:w="1687"/>
        <w:gridCol w:w="1658"/>
      </w:tblGrid>
      <w:tr w:rsidR="004E35B1" w:rsidRPr="0075082F" w14:paraId="239E9CA8" w14:textId="77777777" w:rsidTr="004E35B1">
        <w:trPr>
          <w:trHeight w:val="192"/>
        </w:trPr>
        <w:tc>
          <w:tcPr>
            <w:tcW w:w="1566" w:type="dxa"/>
            <w:vMerge w:val="restart"/>
          </w:tcPr>
          <w:p w14:paraId="037AD7C8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  <w:r w:rsidRPr="004B6B95">
              <w:rPr>
                <w:b/>
                <w:bCs/>
              </w:rPr>
              <w:t>Категория</w:t>
            </w:r>
          </w:p>
        </w:tc>
        <w:tc>
          <w:tcPr>
            <w:tcW w:w="6685" w:type="dxa"/>
            <w:gridSpan w:val="4"/>
          </w:tcPr>
          <w:p w14:paraId="1AB4C2B7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  <w:r w:rsidRPr="004B6B95">
              <w:rPr>
                <w:b/>
                <w:bCs/>
              </w:rPr>
              <w:t>Количество педагогов</w:t>
            </w:r>
          </w:p>
        </w:tc>
      </w:tr>
      <w:tr w:rsidR="004E35B1" w:rsidRPr="0075082F" w14:paraId="0A9B26BC" w14:textId="77777777" w:rsidTr="004E35B1">
        <w:trPr>
          <w:trHeight w:val="192"/>
        </w:trPr>
        <w:tc>
          <w:tcPr>
            <w:tcW w:w="1566" w:type="dxa"/>
            <w:vMerge/>
          </w:tcPr>
          <w:p w14:paraId="16EC9906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614" w:type="dxa"/>
          </w:tcPr>
          <w:p w14:paraId="0DB7334E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  <w:r w:rsidRPr="004B6B95">
              <w:rPr>
                <w:b/>
                <w:bCs/>
              </w:rPr>
              <w:t>2020</w:t>
            </w:r>
          </w:p>
        </w:tc>
        <w:tc>
          <w:tcPr>
            <w:tcW w:w="1726" w:type="dxa"/>
            <w:vAlign w:val="center"/>
          </w:tcPr>
          <w:p w14:paraId="4837ECAF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  <w:r w:rsidRPr="004B6B95">
              <w:rPr>
                <w:b/>
                <w:bCs/>
              </w:rPr>
              <w:t>2021 год</w:t>
            </w:r>
          </w:p>
        </w:tc>
        <w:tc>
          <w:tcPr>
            <w:tcW w:w="1687" w:type="dxa"/>
          </w:tcPr>
          <w:p w14:paraId="247FDC01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  <w:r w:rsidRPr="004B6B95">
              <w:rPr>
                <w:b/>
                <w:bCs/>
              </w:rPr>
              <w:t>2022 год</w:t>
            </w:r>
          </w:p>
        </w:tc>
        <w:tc>
          <w:tcPr>
            <w:tcW w:w="1658" w:type="dxa"/>
          </w:tcPr>
          <w:p w14:paraId="5827D174" w14:textId="77777777" w:rsidR="004E35B1" w:rsidRPr="004B6B95" w:rsidRDefault="004E35B1" w:rsidP="004E35B1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4E35B1" w:rsidRPr="0075082F" w14:paraId="2B908412" w14:textId="77777777" w:rsidTr="004E35B1">
        <w:trPr>
          <w:trHeight w:val="192"/>
        </w:trPr>
        <w:tc>
          <w:tcPr>
            <w:tcW w:w="1566" w:type="dxa"/>
          </w:tcPr>
          <w:p w14:paraId="7D29BABB" w14:textId="77777777" w:rsidR="004E35B1" w:rsidRPr="0075082F" w:rsidRDefault="004E35B1" w:rsidP="004E35B1">
            <w:pPr>
              <w:pStyle w:val="a4"/>
            </w:pPr>
            <w:r>
              <w:t>\</w:t>
            </w:r>
            <w:r w:rsidRPr="0075082F">
              <w:t>высшая</w:t>
            </w:r>
          </w:p>
        </w:tc>
        <w:tc>
          <w:tcPr>
            <w:tcW w:w="1614" w:type="dxa"/>
          </w:tcPr>
          <w:p w14:paraId="44EDA03A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 w:rsidRPr="004B6B95">
              <w:rPr>
                <w:bCs/>
              </w:rPr>
              <w:t>3 (20%)</w:t>
            </w:r>
          </w:p>
        </w:tc>
        <w:tc>
          <w:tcPr>
            <w:tcW w:w="1726" w:type="dxa"/>
            <w:vAlign w:val="center"/>
          </w:tcPr>
          <w:p w14:paraId="6B28BA7E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 w:rsidRPr="004B6B95">
              <w:rPr>
                <w:bCs/>
              </w:rPr>
              <w:t>3 (25%)</w:t>
            </w:r>
          </w:p>
        </w:tc>
        <w:tc>
          <w:tcPr>
            <w:tcW w:w="1687" w:type="dxa"/>
          </w:tcPr>
          <w:p w14:paraId="1487636B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 w:rsidRPr="004B6B95">
              <w:rPr>
                <w:bCs/>
              </w:rPr>
              <w:t>3 (19%)</w:t>
            </w:r>
          </w:p>
        </w:tc>
        <w:tc>
          <w:tcPr>
            <w:tcW w:w="1658" w:type="dxa"/>
          </w:tcPr>
          <w:p w14:paraId="28FDCC3A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 (29%)</w:t>
            </w:r>
          </w:p>
        </w:tc>
      </w:tr>
      <w:tr w:rsidR="004E35B1" w:rsidRPr="0075082F" w14:paraId="46EC9D2D" w14:textId="77777777" w:rsidTr="004E35B1">
        <w:trPr>
          <w:trHeight w:val="192"/>
        </w:trPr>
        <w:tc>
          <w:tcPr>
            <w:tcW w:w="1566" w:type="dxa"/>
          </w:tcPr>
          <w:p w14:paraId="62276673" w14:textId="77777777" w:rsidR="004E35B1" w:rsidRPr="0075082F" w:rsidRDefault="004E35B1" w:rsidP="004E35B1">
            <w:pPr>
              <w:pStyle w:val="a4"/>
            </w:pPr>
            <w:r w:rsidRPr="0075082F">
              <w:t>первая</w:t>
            </w:r>
          </w:p>
        </w:tc>
        <w:tc>
          <w:tcPr>
            <w:tcW w:w="1614" w:type="dxa"/>
          </w:tcPr>
          <w:p w14:paraId="1C9247A9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8 (53%)</w:t>
            </w:r>
          </w:p>
        </w:tc>
        <w:tc>
          <w:tcPr>
            <w:tcW w:w="1726" w:type="dxa"/>
            <w:vAlign w:val="center"/>
          </w:tcPr>
          <w:p w14:paraId="32D3D7DE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4B6B95">
              <w:rPr>
                <w:bCs/>
              </w:rPr>
              <w:t xml:space="preserve"> (</w:t>
            </w:r>
            <w:r>
              <w:rPr>
                <w:bCs/>
              </w:rPr>
              <w:t>58</w:t>
            </w:r>
            <w:r w:rsidRPr="004B6B95">
              <w:rPr>
                <w:bCs/>
                <w:lang w:val="en-US"/>
              </w:rPr>
              <w:t>%</w:t>
            </w:r>
            <w:r w:rsidRPr="004B6B95">
              <w:rPr>
                <w:bCs/>
              </w:rPr>
              <w:t>)</w:t>
            </w:r>
          </w:p>
        </w:tc>
        <w:tc>
          <w:tcPr>
            <w:tcW w:w="1687" w:type="dxa"/>
          </w:tcPr>
          <w:p w14:paraId="040D1F57" w14:textId="77777777" w:rsidR="004E35B1" w:rsidRPr="004B6B95" w:rsidRDefault="004E35B1" w:rsidP="004E35B1">
            <w:pPr>
              <w:pStyle w:val="a4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9 </w:t>
            </w:r>
            <w:r w:rsidRPr="004B6B95">
              <w:rPr>
                <w:bCs/>
              </w:rPr>
              <w:t>(</w:t>
            </w:r>
            <w:r>
              <w:rPr>
                <w:bCs/>
              </w:rPr>
              <w:t>5</w:t>
            </w:r>
            <w:r w:rsidRPr="004B6B95">
              <w:rPr>
                <w:bCs/>
              </w:rPr>
              <w:t>6 %)</w:t>
            </w:r>
          </w:p>
        </w:tc>
        <w:tc>
          <w:tcPr>
            <w:tcW w:w="1658" w:type="dxa"/>
          </w:tcPr>
          <w:p w14:paraId="06780F38" w14:textId="77777777" w:rsidR="004E35B1" w:rsidRDefault="004E35B1" w:rsidP="004E35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9 (64 %)</w:t>
            </w:r>
          </w:p>
        </w:tc>
      </w:tr>
      <w:tr w:rsidR="004E35B1" w:rsidRPr="0075082F" w14:paraId="75003F2E" w14:textId="77777777" w:rsidTr="004E35B1">
        <w:trPr>
          <w:trHeight w:val="192"/>
        </w:trPr>
        <w:tc>
          <w:tcPr>
            <w:tcW w:w="1566" w:type="dxa"/>
          </w:tcPr>
          <w:p w14:paraId="7E56AC46" w14:textId="77777777" w:rsidR="004E35B1" w:rsidRPr="00AA7D43" w:rsidRDefault="004E35B1" w:rsidP="004E35B1">
            <w:pPr>
              <w:pStyle w:val="a4"/>
            </w:pPr>
            <w:r w:rsidRPr="00AA7D43">
              <w:t>соответствие занимаемой должности</w:t>
            </w:r>
          </w:p>
        </w:tc>
        <w:tc>
          <w:tcPr>
            <w:tcW w:w="1614" w:type="dxa"/>
          </w:tcPr>
          <w:p w14:paraId="5E1BECF8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 w:rsidRPr="004B6B95">
              <w:rPr>
                <w:bCs/>
              </w:rPr>
              <w:t>1 (</w:t>
            </w:r>
            <w:r>
              <w:rPr>
                <w:bCs/>
              </w:rPr>
              <w:t>7</w:t>
            </w:r>
            <w:r w:rsidRPr="004B6B95">
              <w:rPr>
                <w:bCs/>
              </w:rPr>
              <w:t>%)</w:t>
            </w:r>
          </w:p>
        </w:tc>
        <w:tc>
          <w:tcPr>
            <w:tcW w:w="1726" w:type="dxa"/>
            <w:vAlign w:val="center"/>
          </w:tcPr>
          <w:p w14:paraId="705EC387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87" w:type="dxa"/>
          </w:tcPr>
          <w:p w14:paraId="7E7FFF49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 w:rsidRPr="004B6B95">
              <w:rPr>
                <w:bCs/>
              </w:rPr>
              <w:t>2 (13%)</w:t>
            </w:r>
          </w:p>
          <w:p w14:paraId="0F718D6E" w14:textId="77777777" w:rsidR="004E35B1" w:rsidRPr="004B6B95" w:rsidRDefault="004E35B1" w:rsidP="004E35B1">
            <w:pPr>
              <w:pStyle w:val="a4"/>
              <w:rPr>
                <w:bCs/>
              </w:rPr>
            </w:pPr>
            <w:r w:rsidRPr="004B6B95">
              <w:rPr>
                <w:bCs/>
              </w:rPr>
              <w:t xml:space="preserve">    </w:t>
            </w:r>
          </w:p>
        </w:tc>
        <w:tc>
          <w:tcPr>
            <w:tcW w:w="1658" w:type="dxa"/>
          </w:tcPr>
          <w:p w14:paraId="124B7CD2" w14:textId="77777777" w:rsidR="004E35B1" w:rsidRPr="004B6B95" w:rsidRDefault="004E35B1" w:rsidP="004E35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E35B1" w:rsidRPr="0075082F" w14:paraId="1E9E4EED" w14:textId="77777777" w:rsidTr="004E35B1">
        <w:trPr>
          <w:trHeight w:val="179"/>
        </w:trPr>
        <w:tc>
          <w:tcPr>
            <w:tcW w:w="1566" w:type="dxa"/>
            <w:tcBorders>
              <w:bottom w:val="single" w:sz="4" w:space="0" w:color="auto"/>
            </w:tcBorders>
          </w:tcPr>
          <w:p w14:paraId="2584BF13" w14:textId="77777777" w:rsidR="004E35B1" w:rsidRPr="0075082F" w:rsidRDefault="004E35B1" w:rsidP="004E35B1">
            <w:pPr>
              <w:pStyle w:val="a4"/>
            </w:pPr>
            <w:r w:rsidRPr="0075082F">
              <w:t xml:space="preserve">без категории                                                            </w:t>
            </w:r>
          </w:p>
        </w:tc>
        <w:tc>
          <w:tcPr>
            <w:tcW w:w="1614" w:type="dxa"/>
          </w:tcPr>
          <w:p w14:paraId="70A2FD03" w14:textId="77777777" w:rsidR="004E35B1" w:rsidRDefault="004E35B1" w:rsidP="004E35B1">
            <w:pPr>
              <w:pStyle w:val="a4"/>
              <w:jc w:val="center"/>
            </w:pPr>
            <w:r>
              <w:t>3 (20%)</w:t>
            </w:r>
          </w:p>
          <w:p w14:paraId="37D15660" w14:textId="77777777" w:rsidR="004E35B1" w:rsidRDefault="004E35B1" w:rsidP="004E35B1">
            <w:pPr>
              <w:pStyle w:val="a4"/>
            </w:pPr>
            <w:r>
              <w:t>в том числе:</w:t>
            </w:r>
          </w:p>
          <w:p w14:paraId="74EB6522" w14:textId="77777777" w:rsidR="004E35B1" w:rsidRPr="00AA7D43" w:rsidRDefault="004E35B1" w:rsidP="004E35B1">
            <w:pPr>
              <w:pStyle w:val="a4"/>
              <w:jc w:val="center"/>
              <w:rPr>
                <w:b/>
              </w:rPr>
            </w:pPr>
            <w:r>
              <w:t xml:space="preserve"> молодых специалистов – 0</w:t>
            </w:r>
          </w:p>
        </w:tc>
        <w:tc>
          <w:tcPr>
            <w:tcW w:w="1726" w:type="dxa"/>
            <w:vAlign w:val="center"/>
          </w:tcPr>
          <w:p w14:paraId="0593B567" w14:textId="77777777" w:rsidR="004E35B1" w:rsidRPr="00AA7D43" w:rsidRDefault="004E35B1" w:rsidP="004E35B1">
            <w:pPr>
              <w:pStyle w:val="a4"/>
              <w:jc w:val="center"/>
              <w:rPr>
                <w:b/>
              </w:rPr>
            </w:pPr>
            <w:r w:rsidRPr="004B6B95">
              <w:rPr>
                <w:bCs/>
              </w:rPr>
              <w:t>2 (</w:t>
            </w:r>
            <w:r>
              <w:t>17</w:t>
            </w:r>
            <w:r w:rsidRPr="0011120E">
              <w:t>%</w:t>
            </w:r>
            <w:r>
              <w:t>)</w:t>
            </w:r>
          </w:p>
          <w:p w14:paraId="0EA2E133" w14:textId="77777777" w:rsidR="004E35B1" w:rsidRDefault="004E35B1" w:rsidP="004E35B1">
            <w:pPr>
              <w:pStyle w:val="a4"/>
            </w:pPr>
            <w:r>
              <w:t>в том числе:</w:t>
            </w:r>
          </w:p>
          <w:p w14:paraId="19A61E86" w14:textId="77777777" w:rsidR="004E35B1" w:rsidRPr="0075082F" w:rsidRDefault="004E35B1" w:rsidP="004E35B1">
            <w:pPr>
              <w:pStyle w:val="a4"/>
            </w:pPr>
            <w:r>
              <w:t xml:space="preserve"> молодых специалистов – 1</w:t>
            </w:r>
          </w:p>
        </w:tc>
        <w:tc>
          <w:tcPr>
            <w:tcW w:w="1687" w:type="dxa"/>
            <w:vAlign w:val="center"/>
          </w:tcPr>
          <w:p w14:paraId="14EDA89D" w14:textId="77777777" w:rsidR="004E35B1" w:rsidRPr="00AA7D43" w:rsidRDefault="004E35B1" w:rsidP="004E35B1">
            <w:pPr>
              <w:pStyle w:val="a4"/>
              <w:jc w:val="center"/>
              <w:rPr>
                <w:b/>
              </w:rPr>
            </w:pPr>
            <w:r w:rsidRPr="004B6B95">
              <w:rPr>
                <w:bCs/>
              </w:rPr>
              <w:t>2 (</w:t>
            </w:r>
            <w:r>
              <w:t>17</w:t>
            </w:r>
            <w:r w:rsidRPr="0011120E">
              <w:t>%</w:t>
            </w:r>
            <w:r>
              <w:t>)</w:t>
            </w:r>
          </w:p>
          <w:p w14:paraId="7C6A4FC5" w14:textId="77777777" w:rsidR="004E35B1" w:rsidRDefault="004E35B1" w:rsidP="004E35B1">
            <w:pPr>
              <w:pStyle w:val="a4"/>
            </w:pPr>
            <w:r>
              <w:t>в том числе:</w:t>
            </w:r>
          </w:p>
          <w:p w14:paraId="15833660" w14:textId="77777777" w:rsidR="004E35B1" w:rsidRPr="0011120E" w:rsidRDefault="004E35B1" w:rsidP="004E35B1">
            <w:pPr>
              <w:pStyle w:val="a4"/>
              <w:jc w:val="center"/>
            </w:pPr>
            <w:r>
              <w:t xml:space="preserve"> молодых специалистов – 1</w:t>
            </w:r>
          </w:p>
        </w:tc>
        <w:tc>
          <w:tcPr>
            <w:tcW w:w="1658" w:type="dxa"/>
          </w:tcPr>
          <w:p w14:paraId="65C9B373" w14:textId="77777777" w:rsidR="004E35B1" w:rsidRDefault="004E35B1" w:rsidP="004E35B1">
            <w:pPr>
              <w:pStyle w:val="a4"/>
              <w:jc w:val="center"/>
            </w:pPr>
            <w:r>
              <w:t>1 (7 %)</w:t>
            </w:r>
          </w:p>
          <w:p w14:paraId="05F633EC" w14:textId="77777777" w:rsidR="004E35B1" w:rsidRDefault="004E35B1" w:rsidP="004E35B1">
            <w:pPr>
              <w:pStyle w:val="a4"/>
            </w:pPr>
            <w:r>
              <w:t>в том числе:</w:t>
            </w:r>
          </w:p>
          <w:p w14:paraId="5132A2D9" w14:textId="77777777" w:rsidR="004E35B1" w:rsidRDefault="004E35B1" w:rsidP="004E35B1">
            <w:pPr>
              <w:pStyle w:val="a4"/>
              <w:jc w:val="center"/>
            </w:pPr>
            <w:r>
              <w:t xml:space="preserve"> молодых специалистов – 1</w:t>
            </w:r>
          </w:p>
        </w:tc>
      </w:tr>
    </w:tbl>
    <w:p w14:paraId="570F948D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487382A2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20A7BA24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5976F4AD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59CE09B5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3F1752BC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7E15A7A0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08FAD8C0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0609C0F2" w14:textId="77777777" w:rsidR="000066C4" w:rsidRDefault="000066C4" w:rsidP="001E5245">
      <w:pPr>
        <w:pStyle w:val="aa"/>
        <w:spacing w:before="0" w:beforeAutospacing="0" w:after="0" w:afterAutospacing="0"/>
        <w:jc w:val="both"/>
      </w:pPr>
    </w:p>
    <w:p w14:paraId="218B3A07" w14:textId="2B717F23" w:rsidR="00A81E07" w:rsidRDefault="00A81E07" w:rsidP="004E35B1">
      <w:pPr>
        <w:pStyle w:val="aa"/>
        <w:tabs>
          <w:tab w:val="left" w:pos="284"/>
        </w:tabs>
        <w:spacing w:before="0" w:beforeAutospacing="0" w:after="0" w:afterAutospacing="0"/>
        <w:ind w:right="284"/>
        <w:jc w:val="both"/>
      </w:pPr>
      <w:r>
        <w:tab/>
        <w:t>Анализируя данные таблицы констатируем рост профессионального уровня педагогов, несмотря на снижение их общего количества. Значит можно сделать вывод о результативности методической работы в ДОУ, в том числе по сопровождению педагогов в период аттестации.</w:t>
      </w:r>
    </w:p>
    <w:p w14:paraId="5F5E5F1C" w14:textId="77777777" w:rsidR="00A81E07" w:rsidRDefault="00A81E07" w:rsidP="004E35B1">
      <w:pPr>
        <w:pStyle w:val="aa"/>
        <w:spacing w:before="0" w:beforeAutospacing="0" w:after="0" w:afterAutospacing="0"/>
        <w:ind w:right="284"/>
        <w:jc w:val="both"/>
      </w:pPr>
    </w:p>
    <w:p w14:paraId="52E9D5B5" w14:textId="2458871A" w:rsidR="003D75D4" w:rsidRDefault="004E35B1" w:rsidP="004E35B1">
      <w:pPr>
        <w:pStyle w:val="aa"/>
        <w:spacing w:before="0" w:beforeAutospacing="0" w:after="0" w:afterAutospacing="0"/>
        <w:ind w:right="284"/>
      </w:pPr>
      <w:r>
        <w:t xml:space="preserve">    </w:t>
      </w:r>
      <w:r w:rsidR="003D75D4" w:rsidRPr="00AA7D43">
        <w:t xml:space="preserve">В течение </w:t>
      </w:r>
      <w:r w:rsidR="007A5EEB">
        <w:t xml:space="preserve">учебного </w:t>
      </w:r>
      <w:r w:rsidR="003D75D4" w:rsidRPr="00AA7D43">
        <w:t xml:space="preserve">года </w:t>
      </w:r>
      <w:r w:rsidR="003D75D4" w:rsidRPr="00AA7D43">
        <w:rPr>
          <w:rStyle w:val="ab"/>
        </w:rPr>
        <w:t xml:space="preserve">аттестовано </w:t>
      </w:r>
      <w:r w:rsidR="003D75D4" w:rsidRPr="00AA7D43">
        <w:t xml:space="preserve"> на квалификационную категорию </w:t>
      </w:r>
      <w:r w:rsidR="003D75D4">
        <w:t xml:space="preserve"> </w:t>
      </w:r>
      <w:r w:rsidR="003D75D4" w:rsidRPr="00AA7D43">
        <w:t>педагогов:</w:t>
      </w:r>
    </w:p>
    <w:p w14:paraId="6FB85B44" w14:textId="7601B6EF" w:rsidR="003D75D4" w:rsidRDefault="007A5EEB" w:rsidP="004E35B1">
      <w:pPr>
        <w:pStyle w:val="aa"/>
        <w:spacing w:before="0" w:beforeAutospacing="0" w:after="0" w:afterAutospacing="0"/>
        <w:ind w:right="284" w:firstLine="567"/>
      </w:pPr>
      <w:r>
        <w:t>Лейбович Т.В.</w:t>
      </w:r>
      <w:r w:rsidR="003D75D4">
        <w:t>.,</w:t>
      </w:r>
      <w:r w:rsidR="003D75D4" w:rsidRPr="00AA7D43">
        <w:t xml:space="preserve"> воспитатель –</w:t>
      </w:r>
      <w:r>
        <w:t>установл</w:t>
      </w:r>
      <w:r w:rsidR="003D75D4" w:rsidRPr="00AA7D43">
        <w:t>ен</w:t>
      </w:r>
      <w:r w:rsidR="003D75D4">
        <w:t>а</w:t>
      </w:r>
      <w:r w:rsidR="003D75D4" w:rsidRPr="00AA7D43">
        <w:t xml:space="preserve"> </w:t>
      </w:r>
      <w:r w:rsidR="003D75D4">
        <w:t xml:space="preserve">«высшая» </w:t>
      </w:r>
      <w:r w:rsidR="003D75D4" w:rsidRPr="00AA7D43">
        <w:t>кв. категори</w:t>
      </w:r>
      <w:r>
        <w:t>я</w:t>
      </w:r>
      <w:r w:rsidR="003D75D4">
        <w:t xml:space="preserve"> (впервые),</w:t>
      </w:r>
    </w:p>
    <w:p w14:paraId="18579F50" w14:textId="1D7C26AC" w:rsidR="003D75D4" w:rsidRDefault="003D75D4" w:rsidP="004E35B1">
      <w:pPr>
        <w:pStyle w:val="aa"/>
        <w:spacing w:before="0" w:beforeAutospacing="0" w:after="0" w:afterAutospacing="0"/>
        <w:ind w:right="284" w:firstLine="567"/>
      </w:pPr>
      <w:r>
        <w:t>-</w:t>
      </w:r>
      <w:r w:rsidR="007A5EEB">
        <w:t xml:space="preserve">Пушкина Н.А., воспитатель-установлена «высшая» </w:t>
      </w:r>
      <w:r w:rsidR="007A5EEB" w:rsidRPr="00AA7D43">
        <w:t>кв. категори</w:t>
      </w:r>
      <w:r w:rsidR="007A5EEB">
        <w:t>я (повторно)</w:t>
      </w:r>
    </w:p>
    <w:p w14:paraId="74877243" w14:textId="47045E8E" w:rsidR="003D75D4" w:rsidRDefault="003D75D4" w:rsidP="004E35B1">
      <w:pPr>
        <w:pStyle w:val="aa"/>
        <w:spacing w:before="0" w:beforeAutospacing="0" w:after="0" w:afterAutospacing="0"/>
        <w:ind w:right="284" w:firstLine="567"/>
      </w:pPr>
      <w:r>
        <w:t>-Кузнецова Е.Н.-учитель-логопед-</w:t>
      </w:r>
      <w:r w:rsidRPr="00E5703D">
        <w:t xml:space="preserve"> </w:t>
      </w:r>
      <w:r>
        <w:t>присвоена «первая» кв. категория (</w:t>
      </w:r>
      <w:r w:rsidR="007A5EEB">
        <w:t>повторно</w:t>
      </w:r>
      <w:r>
        <w:t>).</w:t>
      </w:r>
    </w:p>
    <w:p w14:paraId="663E44FA" w14:textId="0B8E48D5" w:rsidR="003D75D4" w:rsidRDefault="003D75D4" w:rsidP="004E35B1">
      <w:pPr>
        <w:pStyle w:val="aa"/>
        <w:spacing w:before="0" w:beforeAutospacing="0" w:after="0" w:afterAutospacing="0"/>
        <w:ind w:right="284" w:firstLine="567"/>
        <w:rPr>
          <w:i/>
          <w:szCs w:val="20"/>
        </w:rPr>
      </w:pPr>
      <w:r>
        <w:t>-</w:t>
      </w:r>
      <w:r w:rsidR="007A5EEB">
        <w:t>Паутова А.Н.-</w:t>
      </w:r>
      <w:r w:rsidR="007A5EEB" w:rsidRPr="007A5EEB">
        <w:t xml:space="preserve"> </w:t>
      </w:r>
      <w:r w:rsidR="007A5EEB" w:rsidRPr="00AA7D43">
        <w:t>воспитатель –</w:t>
      </w:r>
      <w:r w:rsidR="007A5EEB">
        <w:t>установл</w:t>
      </w:r>
      <w:r w:rsidR="007A5EEB" w:rsidRPr="00AA7D43">
        <w:t>ен</w:t>
      </w:r>
      <w:r w:rsidR="007A5EEB">
        <w:t>а</w:t>
      </w:r>
      <w:r w:rsidR="007A5EEB" w:rsidRPr="00AA7D43">
        <w:t xml:space="preserve"> </w:t>
      </w:r>
      <w:r w:rsidR="007A5EEB">
        <w:t xml:space="preserve">«первая» </w:t>
      </w:r>
      <w:r w:rsidR="007A5EEB" w:rsidRPr="00AA7D43">
        <w:t>кв. категори</w:t>
      </w:r>
      <w:r w:rsidR="007A5EEB">
        <w:t>я (впервые),</w:t>
      </w:r>
    </w:p>
    <w:p w14:paraId="43C39464" w14:textId="06D1A776" w:rsidR="002F7FAC" w:rsidRPr="00597BD6" w:rsidRDefault="00597BD6" w:rsidP="004E35B1">
      <w:pPr>
        <w:ind w:right="284" w:hanging="850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="004E35B1">
        <w:t xml:space="preserve">  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>Н</w:t>
      </w:r>
      <w:r w:rsidRPr="00597BD6">
        <w:rPr>
          <w:rFonts w:ascii="Times New Roman" w:hAnsi="Times New Roman"/>
          <w:sz w:val="24"/>
          <w:szCs w:val="24"/>
        </w:rPr>
        <w:t>е аттестован молодой специалист (учитель-логопед) со стажем р</w:t>
      </w:r>
      <w:r>
        <w:rPr>
          <w:rFonts w:ascii="Times New Roman" w:hAnsi="Times New Roman"/>
          <w:sz w:val="24"/>
          <w:szCs w:val="24"/>
        </w:rPr>
        <w:t xml:space="preserve">аботы </w:t>
      </w:r>
      <w:r w:rsidRPr="00597BD6">
        <w:rPr>
          <w:rFonts w:ascii="Times New Roman" w:hAnsi="Times New Roman"/>
          <w:sz w:val="24"/>
          <w:szCs w:val="24"/>
        </w:rPr>
        <w:t>до 2-</w:t>
      </w:r>
      <w:r>
        <w:rPr>
          <w:rFonts w:ascii="Times New Roman" w:hAnsi="Times New Roman"/>
          <w:sz w:val="24"/>
          <w:szCs w:val="24"/>
        </w:rPr>
        <w:t xml:space="preserve">х  </w:t>
      </w:r>
      <w:r w:rsidRPr="00597BD6">
        <w:rPr>
          <w:rFonts w:ascii="Times New Roman" w:hAnsi="Times New Roman"/>
          <w:sz w:val="24"/>
          <w:szCs w:val="24"/>
        </w:rPr>
        <w:t>лет</w:t>
      </w:r>
      <w:r>
        <w:t>.</w:t>
      </w:r>
    </w:p>
    <w:p w14:paraId="58CEB46D" w14:textId="439CA8E5" w:rsidR="00BF245A" w:rsidRPr="005F50C4" w:rsidRDefault="00597BD6" w:rsidP="001E5245">
      <w:pPr>
        <w:pStyle w:val="a8"/>
        <w:ind w:left="0"/>
        <w:rPr>
          <w:b/>
          <w:bCs/>
          <w:i/>
          <w:sz w:val="24"/>
          <w:szCs w:val="20"/>
        </w:rPr>
      </w:pPr>
      <w:r>
        <w:rPr>
          <w:b/>
          <w:bCs/>
          <w:i/>
          <w:sz w:val="24"/>
          <w:szCs w:val="20"/>
        </w:rPr>
        <w:t xml:space="preserve">         </w:t>
      </w:r>
      <w:r w:rsidR="00BF245A" w:rsidRPr="005F50C4">
        <w:rPr>
          <w:b/>
          <w:bCs/>
          <w:i/>
          <w:sz w:val="24"/>
          <w:szCs w:val="20"/>
        </w:rPr>
        <w:t>К п.1.9</w:t>
      </w:r>
      <w:r w:rsidR="009929B8" w:rsidRPr="009929B8">
        <w:rPr>
          <w:b/>
          <w:bCs/>
          <w:i/>
          <w:iCs/>
          <w:sz w:val="24"/>
          <w:szCs w:val="24"/>
        </w:rPr>
        <w:t xml:space="preserve"> </w:t>
      </w:r>
      <w:r w:rsidR="009929B8">
        <w:rPr>
          <w:b/>
          <w:bCs/>
          <w:i/>
          <w:iCs/>
          <w:sz w:val="24"/>
          <w:szCs w:val="24"/>
        </w:rPr>
        <w:t>таблицы показателей</w:t>
      </w:r>
    </w:p>
    <w:p w14:paraId="0CEC8D25" w14:textId="7C1F0ED7" w:rsidR="00BF245A" w:rsidRPr="006569AB" w:rsidRDefault="00BF245A" w:rsidP="001E5245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  <w:r w:rsidRPr="006569AB">
        <w:rPr>
          <w:rFonts w:ascii="Times New Roman" w:hAnsi="Times New Roman"/>
          <w:i/>
          <w:sz w:val="24"/>
          <w:szCs w:val="24"/>
        </w:rPr>
        <w:t>(</w:t>
      </w:r>
      <w:r w:rsidRPr="00405FBB">
        <w:rPr>
          <w:rFonts w:ascii="Times New Roman" w:hAnsi="Times New Roman"/>
          <w:i/>
          <w:sz w:val="24"/>
          <w:szCs w:val="24"/>
        </w:rPr>
        <w:t xml:space="preserve">на  </w:t>
      </w:r>
      <w:r>
        <w:rPr>
          <w:rFonts w:ascii="Times New Roman" w:hAnsi="Times New Roman"/>
          <w:i/>
          <w:sz w:val="24"/>
          <w:szCs w:val="24"/>
        </w:rPr>
        <w:t xml:space="preserve">31.12.2023 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73"/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965"/>
        <w:gridCol w:w="1610"/>
        <w:gridCol w:w="1610"/>
      </w:tblGrid>
      <w:tr w:rsidR="00BF245A" w:rsidRPr="0075082F" w14:paraId="56041223" w14:textId="526C21E6" w:rsidTr="00BF245A">
        <w:trPr>
          <w:trHeight w:val="283"/>
        </w:trPr>
        <w:tc>
          <w:tcPr>
            <w:tcW w:w="2237" w:type="dxa"/>
          </w:tcPr>
          <w:p w14:paraId="69EF8C38" w14:textId="77777777" w:rsidR="00BF245A" w:rsidRPr="0075082F" w:rsidRDefault="00BF245A" w:rsidP="001E5245">
            <w:pPr>
              <w:pStyle w:val="a4"/>
              <w:jc w:val="center"/>
            </w:pPr>
          </w:p>
        </w:tc>
        <w:tc>
          <w:tcPr>
            <w:tcW w:w="2965" w:type="dxa"/>
            <w:vAlign w:val="center"/>
          </w:tcPr>
          <w:p w14:paraId="25E340FF" w14:textId="39628DD8" w:rsidR="00BF245A" w:rsidRPr="0075082F" w:rsidRDefault="00BF245A" w:rsidP="001E5245">
            <w:pPr>
              <w:pStyle w:val="a4"/>
              <w:jc w:val="center"/>
            </w:pPr>
            <w:r>
              <w:t>2021 год</w:t>
            </w:r>
          </w:p>
        </w:tc>
        <w:tc>
          <w:tcPr>
            <w:tcW w:w="1610" w:type="dxa"/>
          </w:tcPr>
          <w:p w14:paraId="1A414BC2" w14:textId="34C7F711" w:rsidR="00BF245A" w:rsidRDefault="00BF245A" w:rsidP="001E5245">
            <w:pPr>
              <w:pStyle w:val="a4"/>
              <w:jc w:val="center"/>
            </w:pPr>
            <w:r>
              <w:t xml:space="preserve">2022 год </w:t>
            </w:r>
          </w:p>
        </w:tc>
        <w:tc>
          <w:tcPr>
            <w:tcW w:w="1610" w:type="dxa"/>
          </w:tcPr>
          <w:p w14:paraId="195D6879" w14:textId="1B761FB2" w:rsidR="00BF245A" w:rsidRDefault="00BF245A" w:rsidP="001E5245">
            <w:pPr>
              <w:pStyle w:val="a4"/>
              <w:jc w:val="center"/>
            </w:pPr>
            <w:r>
              <w:t>2023 год</w:t>
            </w:r>
          </w:p>
        </w:tc>
      </w:tr>
      <w:tr w:rsidR="00BF245A" w:rsidRPr="0075082F" w14:paraId="7EB176B6" w14:textId="2F7D9D5C" w:rsidTr="00BF245A">
        <w:trPr>
          <w:trHeight w:val="283"/>
        </w:trPr>
        <w:tc>
          <w:tcPr>
            <w:tcW w:w="2237" w:type="dxa"/>
          </w:tcPr>
          <w:p w14:paraId="7538BF8C" w14:textId="77777777" w:rsidR="00BF245A" w:rsidRDefault="00BF245A" w:rsidP="001E5245">
            <w:pPr>
              <w:pStyle w:val="a4"/>
              <w:jc w:val="center"/>
            </w:pPr>
            <w:r>
              <w:t>Всего педагогов</w:t>
            </w:r>
          </w:p>
        </w:tc>
        <w:tc>
          <w:tcPr>
            <w:tcW w:w="2965" w:type="dxa"/>
            <w:vAlign w:val="center"/>
          </w:tcPr>
          <w:p w14:paraId="1D196136" w14:textId="74BBAD93" w:rsidR="00BF245A" w:rsidRDefault="00BF245A" w:rsidP="001E5245">
            <w:pPr>
              <w:pStyle w:val="a4"/>
              <w:jc w:val="center"/>
            </w:pPr>
            <w:r>
              <w:t>12 (67 %)</w:t>
            </w:r>
          </w:p>
        </w:tc>
        <w:tc>
          <w:tcPr>
            <w:tcW w:w="1610" w:type="dxa"/>
          </w:tcPr>
          <w:p w14:paraId="71B31820" w14:textId="4C76E738" w:rsidR="00BF245A" w:rsidRDefault="00BF245A" w:rsidP="001E5245">
            <w:pPr>
              <w:pStyle w:val="a4"/>
              <w:jc w:val="center"/>
            </w:pPr>
            <w:r>
              <w:t>16 (94 %)</w:t>
            </w:r>
          </w:p>
        </w:tc>
        <w:tc>
          <w:tcPr>
            <w:tcW w:w="1610" w:type="dxa"/>
          </w:tcPr>
          <w:p w14:paraId="010A9D21" w14:textId="25652742" w:rsidR="00BF245A" w:rsidRDefault="00BF245A" w:rsidP="001E5245">
            <w:pPr>
              <w:pStyle w:val="a4"/>
              <w:jc w:val="center"/>
            </w:pPr>
            <w:r>
              <w:t xml:space="preserve">14 </w:t>
            </w:r>
          </w:p>
        </w:tc>
      </w:tr>
      <w:tr w:rsidR="00BF245A" w:rsidRPr="0075082F" w14:paraId="26214B0A" w14:textId="0F3AB224" w:rsidTr="00BF245A">
        <w:trPr>
          <w:trHeight w:val="299"/>
        </w:trPr>
        <w:tc>
          <w:tcPr>
            <w:tcW w:w="2237" w:type="dxa"/>
          </w:tcPr>
          <w:p w14:paraId="79242451" w14:textId="77777777" w:rsidR="00BF245A" w:rsidRPr="0075082F" w:rsidRDefault="00BF245A" w:rsidP="001E5245">
            <w:pPr>
              <w:pStyle w:val="a4"/>
              <w:jc w:val="center"/>
            </w:pPr>
            <w:r>
              <w:t>Стаж до 5 лет</w:t>
            </w:r>
          </w:p>
        </w:tc>
        <w:tc>
          <w:tcPr>
            <w:tcW w:w="2965" w:type="dxa"/>
            <w:vAlign w:val="center"/>
          </w:tcPr>
          <w:p w14:paraId="7A922F88" w14:textId="2891BC0A" w:rsidR="00BF245A" w:rsidRPr="0075082F" w:rsidRDefault="00BF245A" w:rsidP="001E5245">
            <w:pPr>
              <w:pStyle w:val="a4"/>
              <w:jc w:val="center"/>
            </w:pPr>
            <w:r>
              <w:t xml:space="preserve">1 (8 </w:t>
            </w:r>
            <w:r w:rsidRPr="0011120E">
              <w:t>%</w:t>
            </w:r>
            <w:r>
              <w:t>)</w:t>
            </w:r>
          </w:p>
        </w:tc>
        <w:tc>
          <w:tcPr>
            <w:tcW w:w="1610" w:type="dxa"/>
          </w:tcPr>
          <w:p w14:paraId="55367B34" w14:textId="79E7A5EB" w:rsidR="00BF245A" w:rsidRDefault="00BF245A" w:rsidP="001E5245">
            <w:pPr>
              <w:pStyle w:val="a4"/>
              <w:jc w:val="center"/>
            </w:pPr>
            <w:r>
              <w:t>3(19 %)</w:t>
            </w:r>
          </w:p>
        </w:tc>
        <w:tc>
          <w:tcPr>
            <w:tcW w:w="1610" w:type="dxa"/>
          </w:tcPr>
          <w:p w14:paraId="59D0B691" w14:textId="3C77C547" w:rsidR="00BF245A" w:rsidRDefault="00BF245A" w:rsidP="001E5245">
            <w:pPr>
              <w:pStyle w:val="a4"/>
              <w:jc w:val="center"/>
            </w:pPr>
            <w:r>
              <w:t>1 (7%)</w:t>
            </w:r>
          </w:p>
        </w:tc>
      </w:tr>
      <w:tr w:rsidR="00BF245A" w:rsidRPr="0075082F" w14:paraId="06385091" w14:textId="36F8B374" w:rsidTr="00BF245A">
        <w:trPr>
          <w:trHeight w:val="283"/>
        </w:trPr>
        <w:tc>
          <w:tcPr>
            <w:tcW w:w="2237" w:type="dxa"/>
          </w:tcPr>
          <w:p w14:paraId="66488D9B" w14:textId="77777777" w:rsidR="00BF245A" w:rsidRPr="0075082F" w:rsidRDefault="00BF245A" w:rsidP="001E5245">
            <w:pPr>
              <w:pStyle w:val="a4"/>
              <w:jc w:val="center"/>
            </w:pPr>
            <w:r>
              <w:t>Стаж свыше 30 лет</w:t>
            </w:r>
          </w:p>
        </w:tc>
        <w:tc>
          <w:tcPr>
            <w:tcW w:w="2965" w:type="dxa"/>
            <w:vAlign w:val="center"/>
          </w:tcPr>
          <w:p w14:paraId="086D5E63" w14:textId="4B1CBD29" w:rsidR="00BF245A" w:rsidRPr="00F22DF8" w:rsidRDefault="00BF245A" w:rsidP="001E5245">
            <w:pPr>
              <w:pStyle w:val="a4"/>
              <w:jc w:val="center"/>
            </w:pPr>
            <w:r>
              <w:t xml:space="preserve">3 (25 </w:t>
            </w:r>
            <w:r w:rsidRPr="0011120E">
              <w:rPr>
                <w:lang w:val="en-US"/>
              </w:rPr>
              <w:t>%</w:t>
            </w:r>
            <w:r>
              <w:t>)</w:t>
            </w:r>
          </w:p>
        </w:tc>
        <w:tc>
          <w:tcPr>
            <w:tcW w:w="1610" w:type="dxa"/>
          </w:tcPr>
          <w:p w14:paraId="66CA9EBB" w14:textId="46D523DA" w:rsidR="00BF245A" w:rsidRDefault="00BF245A" w:rsidP="001E5245">
            <w:pPr>
              <w:pStyle w:val="a4"/>
              <w:jc w:val="center"/>
            </w:pPr>
            <w:r>
              <w:t>3 (19 %)</w:t>
            </w:r>
          </w:p>
        </w:tc>
        <w:tc>
          <w:tcPr>
            <w:tcW w:w="1610" w:type="dxa"/>
          </w:tcPr>
          <w:p w14:paraId="7E0931F8" w14:textId="2B70DEC4" w:rsidR="00BF245A" w:rsidRDefault="00BF245A" w:rsidP="001E5245">
            <w:pPr>
              <w:pStyle w:val="a4"/>
              <w:jc w:val="center"/>
            </w:pPr>
            <w:r>
              <w:t>3 (21 %)</w:t>
            </w:r>
          </w:p>
        </w:tc>
      </w:tr>
    </w:tbl>
    <w:p w14:paraId="39777BFB" w14:textId="77777777" w:rsidR="00BF245A" w:rsidRDefault="00BF245A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093F1BD8" w14:textId="77777777" w:rsidR="005F50C4" w:rsidRPr="005F50C4" w:rsidRDefault="005F50C4" w:rsidP="001E5245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5F50C4">
        <w:rPr>
          <w:rFonts w:ascii="Times New Roman" w:hAnsi="Times New Roman"/>
          <w:iCs/>
          <w:sz w:val="24"/>
          <w:szCs w:val="24"/>
        </w:rPr>
        <w:t>Данные за последние три года указывают на достаточно стабильные показатели.</w:t>
      </w:r>
    </w:p>
    <w:p w14:paraId="0BE74594" w14:textId="26E30724" w:rsidR="00BF245A" w:rsidRPr="005F50C4" w:rsidRDefault="005F50C4" w:rsidP="001E5245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5F50C4">
        <w:rPr>
          <w:rFonts w:ascii="Times New Roman" w:hAnsi="Times New Roman"/>
          <w:iCs/>
          <w:sz w:val="24"/>
          <w:szCs w:val="24"/>
        </w:rPr>
        <w:t xml:space="preserve">При этом необходимо решать кадровый вопрос за счет привлечения </w:t>
      </w:r>
      <w:r w:rsidR="00BF245A" w:rsidRPr="005F50C4">
        <w:rPr>
          <w:rFonts w:ascii="Times New Roman" w:hAnsi="Times New Roman"/>
          <w:iCs/>
          <w:sz w:val="24"/>
          <w:szCs w:val="24"/>
        </w:rPr>
        <w:t>молоды</w:t>
      </w:r>
      <w:r w:rsidRPr="005F50C4">
        <w:rPr>
          <w:rFonts w:ascii="Times New Roman" w:hAnsi="Times New Roman"/>
          <w:iCs/>
          <w:sz w:val="24"/>
          <w:szCs w:val="24"/>
        </w:rPr>
        <w:t>х</w:t>
      </w:r>
      <w:r w:rsidR="00BF245A" w:rsidRPr="005F50C4">
        <w:rPr>
          <w:rFonts w:ascii="Times New Roman" w:hAnsi="Times New Roman"/>
          <w:iCs/>
          <w:sz w:val="24"/>
          <w:szCs w:val="24"/>
        </w:rPr>
        <w:t xml:space="preserve"> специалист</w:t>
      </w:r>
      <w:r w:rsidRPr="005F50C4">
        <w:rPr>
          <w:rFonts w:ascii="Times New Roman" w:hAnsi="Times New Roman"/>
          <w:iCs/>
          <w:sz w:val="24"/>
          <w:szCs w:val="24"/>
        </w:rPr>
        <w:t>ов, а значит продолжать взаимодействие с педагогическим колледжем на следующий учебный год.</w:t>
      </w:r>
    </w:p>
    <w:p w14:paraId="4264F8D6" w14:textId="77777777" w:rsidR="00BF245A" w:rsidRPr="005F50C4" w:rsidRDefault="00BF245A" w:rsidP="001E5245">
      <w:pPr>
        <w:spacing w:after="0" w:line="240" w:lineRule="auto"/>
        <w:rPr>
          <w:rFonts w:ascii="Times New Roman" w:hAnsi="Times New Roman"/>
          <w:iCs/>
          <w:sz w:val="24"/>
          <w:szCs w:val="20"/>
        </w:rPr>
      </w:pPr>
    </w:p>
    <w:p w14:paraId="557209E6" w14:textId="77777777" w:rsidR="009929B8" w:rsidRDefault="00BF245A" w:rsidP="001E5245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F50C4">
        <w:rPr>
          <w:rFonts w:ascii="Times New Roman" w:hAnsi="Times New Roman"/>
          <w:b/>
          <w:bCs/>
          <w:i/>
          <w:sz w:val="24"/>
          <w:szCs w:val="20"/>
        </w:rPr>
        <w:t>К п.1.10</w:t>
      </w:r>
      <w:r w:rsidR="009929B8">
        <w:rPr>
          <w:rFonts w:ascii="Times New Roman" w:hAnsi="Times New Roman"/>
          <w:b/>
          <w:bCs/>
          <w:i/>
          <w:sz w:val="24"/>
          <w:szCs w:val="20"/>
        </w:rPr>
        <w:t xml:space="preserve">, 1.11  </w:t>
      </w:r>
      <w:r w:rsidR="009929B8">
        <w:rPr>
          <w:rFonts w:ascii="Times New Roman" w:hAnsi="Times New Roman"/>
          <w:b/>
          <w:bCs/>
          <w:i/>
          <w:iCs/>
          <w:sz w:val="24"/>
          <w:szCs w:val="24"/>
        </w:rPr>
        <w:t>таблицы показателей</w:t>
      </w:r>
      <w:r w:rsidR="009929B8">
        <w:rPr>
          <w:rFonts w:ascii="Times New Roman" w:hAnsi="Times New Roman"/>
          <w:b/>
          <w:bCs/>
          <w:i/>
          <w:sz w:val="24"/>
          <w:szCs w:val="20"/>
        </w:rPr>
        <w:t xml:space="preserve"> </w:t>
      </w:r>
      <w:r w:rsidR="00FF3C4D" w:rsidRPr="00FF3C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6AAFAD1" w14:textId="0E4A5A2C" w:rsidR="00BF245A" w:rsidRPr="009929B8" w:rsidRDefault="00FF3C4D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Возрастной ценз педагогов </w:t>
      </w:r>
      <w:r w:rsidRPr="006569AB">
        <w:rPr>
          <w:rFonts w:ascii="Times New Roman" w:hAnsi="Times New Roman"/>
          <w:i/>
          <w:sz w:val="24"/>
          <w:szCs w:val="24"/>
        </w:rPr>
        <w:t>(</w:t>
      </w:r>
      <w:r w:rsidRPr="00405FBB">
        <w:rPr>
          <w:rFonts w:ascii="Times New Roman" w:hAnsi="Times New Roman"/>
          <w:i/>
          <w:sz w:val="24"/>
          <w:szCs w:val="24"/>
        </w:rPr>
        <w:t xml:space="preserve">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12.2023 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93"/>
        <w:tblW w:w="7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677"/>
      </w:tblGrid>
      <w:tr w:rsidR="00FF3C4D" w:rsidRPr="0075082F" w14:paraId="20CF1FD6" w14:textId="77777777" w:rsidTr="00FF3C4D">
        <w:trPr>
          <w:trHeight w:val="208"/>
        </w:trPr>
        <w:tc>
          <w:tcPr>
            <w:tcW w:w="2694" w:type="dxa"/>
          </w:tcPr>
          <w:p w14:paraId="1C2C3CBE" w14:textId="77777777" w:rsidR="00FF3C4D" w:rsidRPr="0075082F" w:rsidRDefault="00FF3C4D" w:rsidP="001E5245">
            <w:pPr>
              <w:pStyle w:val="a4"/>
              <w:jc w:val="center"/>
            </w:pPr>
          </w:p>
        </w:tc>
        <w:tc>
          <w:tcPr>
            <w:tcW w:w="1842" w:type="dxa"/>
            <w:vAlign w:val="center"/>
          </w:tcPr>
          <w:p w14:paraId="6822FC18" w14:textId="77777777" w:rsidR="00FF3C4D" w:rsidRPr="0075082F" w:rsidRDefault="00FF3C4D" w:rsidP="001E5245">
            <w:pPr>
              <w:pStyle w:val="a4"/>
              <w:jc w:val="center"/>
            </w:pPr>
            <w:r>
              <w:t>2021 г</w:t>
            </w:r>
          </w:p>
        </w:tc>
        <w:tc>
          <w:tcPr>
            <w:tcW w:w="1701" w:type="dxa"/>
          </w:tcPr>
          <w:p w14:paraId="212E11F7" w14:textId="77777777" w:rsidR="00FF3C4D" w:rsidRDefault="00FF3C4D" w:rsidP="001E5245">
            <w:pPr>
              <w:pStyle w:val="a4"/>
              <w:jc w:val="center"/>
            </w:pPr>
            <w:r>
              <w:t>2022 г.</w:t>
            </w:r>
          </w:p>
        </w:tc>
        <w:tc>
          <w:tcPr>
            <w:tcW w:w="1677" w:type="dxa"/>
            <w:vAlign w:val="center"/>
          </w:tcPr>
          <w:p w14:paraId="7F74041F" w14:textId="77777777" w:rsidR="00FF3C4D" w:rsidRPr="0075082F" w:rsidRDefault="00FF3C4D" w:rsidP="001E5245">
            <w:pPr>
              <w:pStyle w:val="a4"/>
              <w:jc w:val="center"/>
            </w:pPr>
            <w:r>
              <w:t>2023 г.</w:t>
            </w:r>
          </w:p>
        </w:tc>
      </w:tr>
      <w:tr w:rsidR="00FF3C4D" w:rsidRPr="0075082F" w14:paraId="63A3032A" w14:textId="77777777" w:rsidTr="00FF3C4D">
        <w:trPr>
          <w:trHeight w:val="208"/>
        </w:trPr>
        <w:tc>
          <w:tcPr>
            <w:tcW w:w="2694" w:type="dxa"/>
          </w:tcPr>
          <w:p w14:paraId="450510E9" w14:textId="77777777" w:rsidR="00FF3C4D" w:rsidRPr="0075082F" w:rsidRDefault="00FF3C4D" w:rsidP="001E5245">
            <w:pPr>
              <w:pStyle w:val="a4"/>
            </w:pPr>
            <w:r>
              <w:t>Всего педагогов</w:t>
            </w:r>
          </w:p>
        </w:tc>
        <w:tc>
          <w:tcPr>
            <w:tcW w:w="1842" w:type="dxa"/>
            <w:vAlign w:val="center"/>
          </w:tcPr>
          <w:p w14:paraId="6E668F03" w14:textId="77777777" w:rsidR="00FF3C4D" w:rsidRPr="0075082F" w:rsidRDefault="00FF3C4D" w:rsidP="001E5245">
            <w:pPr>
              <w:pStyle w:val="a4"/>
              <w:jc w:val="center"/>
            </w:pPr>
            <w:r>
              <w:t>12 (67 %)</w:t>
            </w:r>
          </w:p>
        </w:tc>
        <w:tc>
          <w:tcPr>
            <w:tcW w:w="1701" w:type="dxa"/>
          </w:tcPr>
          <w:p w14:paraId="6F895428" w14:textId="77777777" w:rsidR="00FF3C4D" w:rsidRDefault="00FF3C4D" w:rsidP="001E5245">
            <w:pPr>
              <w:pStyle w:val="a4"/>
              <w:jc w:val="center"/>
            </w:pPr>
            <w:r>
              <w:t>16 (94%)</w:t>
            </w:r>
          </w:p>
        </w:tc>
        <w:tc>
          <w:tcPr>
            <w:tcW w:w="1677" w:type="dxa"/>
            <w:vAlign w:val="center"/>
          </w:tcPr>
          <w:p w14:paraId="026E7C4B" w14:textId="77777777" w:rsidR="00FF3C4D" w:rsidRPr="0075082F" w:rsidRDefault="00FF3C4D" w:rsidP="001E5245">
            <w:pPr>
              <w:pStyle w:val="a4"/>
              <w:jc w:val="center"/>
            </w:pPr>
            <w:r>
              <w:t>14 (78 %)</w:t>
            </w:r>
          </w:p>
        </w:tc>
      </w:tr>
      <w:tr w:rsidR="00FF3C4D" w:rsidRPr="0075082F" w14:paraId="2F014443" w14:textId="77777777" w:rsidTr="00FF3C4D">
        <w:trPr>
          <w:trHeight w:val="208"/>
        </w:trPr>
        <w:tc>
          <w:tcPr>
            <w:tcW w:w="2694" w:type="dxa"/>
          </w:tcPr>
          <w:p w14:paraId="7FBD4BC1" w14:textId="77777777" w:rsidR="00FF3C4D" w:rsidRPr="0075082F" w:rsidRDefault="00FF3C4D" w:rsidP="001E5245">
            <w:pPr>
              <w:pStyle w:val="a4"/>
            </w:pPr>
            <w:r>
              <w:t>Возраст до 30 лет</w:t>
            </w:r>
          </w:p>
        </w:tc>
        <w:tc>
          <w:tcPr>
            <w:tcW w:w="1842" w:type="dxa"/>
            <w:vAlign w:val="center"/>
          </w:tcPr>
          <w:p w14:paraId="1C1038BB" w14:textId="77777777" w:rsidR="00FF3C4D" w:rsidRPr="0075082F" w:rsidRDefault="00FF3C4D" w:rsidP="001E5245">
            <w:pPr>
              <w:pStyle w:val="a4"/>
              <w:jc w:val="center"/>
            </w:pPr>
            <w:r>
              <w:t xml:space="preserve">2 (17 </w:t>
            </w:r>
            <w:r w:rsidRPr="0011120E">
              <w:t>%</w:t>
            </w:r>
            <w:r>
              <w:t>)</w:t>
            </w:r>
          </w:p>
        </w:tc>
        <w:tc>
          <w:tcPr>
            <w:tcW w:w="1701" w:type="dxa"/>
          </w:tcPr>
          <w:p w14:paraId="355D1D19" w14:textId="77777777" w:rsidR="00FF3C4D" w:rsidRDefault="00FF3C4D" w:rsidP="001E5245">
            <w:pPr>
              <w:pStyle w:val="a4"/>
              <w:jc w:val="center"/>
            </w:pPr>
            <w:r>
              <w:t>1 (6%)</w:t>
            </w:r>
          </w:p>
        </w:tc>
        <w:tc>
          <w:tcPr>
            <w:tcW w:w="1677" w:type="dxa"/>
            <w:vAlign w:val="center"/>
          </w:tcPr>
          <w:p w14:paraId="503226A4" w14:textId="77777777" w:rsidR="00FF3C4D" w:rsidRPr="0011120E" w:rsidRDefault="00FF3C4D" w:rsidP="001E5245">
            <w:pPr>
              <w:pStyle w:val="a4"/>
              <w:jc w:val="center"/>
            </w:pPr>
            <w:r>
              <w:t>2 (17%)</w:t>
            </w:r>
          </w:p>
        </w:tc>
      </w:tr>
      <w:tr w:rsidR="00FF3C4D" w:rsidRPr="0075082F" w14:paraId="35FF6206" w14:textId="77777777" w:rsidTr="00FF3C4D">
        <w:trPr>
          <w:trHeight w:val="220"/>
        </w:trPr>
        <w:tc>
          <w:tcPr>
            <w:tcW w:w="2694" w:type="dxa"/>
          </w:tcPr>
          <w:p w14:paraId="5EA47A48" w14:textId="77777777" w:rsidR="00FF3C4D" w:rsidRPr="0075082F" w:rsidRDefault="00FF3C4D" w:rsidP="001E5245">
            <w:pPr>
              <w:pStyle w:val="a4"/>
            </w:pPr>
            <w:r>
              <w:t>Стаж свыше 55 лет</w:t>
            </w:r>
          </w:p>
        </w:tc>
        <w:tc>
          <w:tcPr>
            <w:tcW w:w="1842" w:type="dxa"/>
            <w:vAlign w:val="center"/>
          </w:tcPr>
          <w:p w14:paraId="66F401FB" w14:textId="77777777" w:rsidR="00FF3C4D" w:rsidRPr="00847D75" w:rsidRDefault="00FF3C4D" w:rsidP="001E5245">
            <w:pPr>
              <w:pStyle w:val="a4"/>
              <w:jc w:val="center"/>
            </w:pPr>
            <w:r>
              <w:t>4 (33</w:t>
            </w:r>
            <w:r w:rsidRPr="0011120E">
              <w:rPr>
                <w:lang w:val="en-US"/>
              </w:rPr>
              <w:t>%</w:t>
            </w:r>
            <w:r>
              <w:t>)</w:t>
            </w:r>
          </w:p>
        </w:tc>
        <w:tc>
          <w:tcPr>
            <w:tcW w:w="1701" w:type="dxa"/>
          </w:tcPr>
          <w:p w14:paraId="39FCF49E" w14:textId="77777777" w:rsidR="00FF3C4D" w:rsidRDefault="00FF3C4D" w:rsidP="001E5245">
            <w:pPr>
              <w:pStyle w:val="a4"/>
              <w:jc w:val="center"/>
            </w:pPr>
            <w:r>
              <w:t>3 (19%)</w:t>
            </w:r>
          </w:p>
        </w:tc>
        <w:tc>
          <w:tcPr>
            <w:tcW w:w="1677" w:type="dxa"/>
            <w:vAlign w:val="center"/>
          </w:tcPr>
          <w:p w14:paraId="38412398" w14:textId="77777777" w:rsidR="00FF3C4D" w:rsidRPr="002565BB" w:rsidRDefault="00FF3C4D" w:rsidP="001E5245">
            <w:pPr>
              <w:pStyle w:val="a4"/>
              <w:jc w:val="center"/>
            </w:pPr>
            <w:r>
              <w:t>3 (21%)</w:t>
            </w:r>
          </w:p>
        </w:tc>
      </w:tr>
    </w:tbl>
    <w:p w14:paraId="46145080" w14:textId="77777777" w:rsidR="00BF245A" w:rsidRDefault="00BF245A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4E6EA65E" w14:textId="77777777" w:rsidR="0062234B" w:rsidRDefault="0062234B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18DD3FA" w14:textId="77777777" w:rsidR="0062234B" w:rsidRDefault="0062234B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575ED169" w14:textId="77777777" w:rsidR="0062234B" w:rsidRDefault="0062234B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EA50A5C" w14:textId="77777777" w:rsidR="0062234B" w:rsidRDefault="0062234B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6814D42E" w14:textId="5EE8876F" w:rsidR="0062234B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</w:t>
      </w:r>
      <w:r>
        <w:rPr>
          <w:rFonts w:ascii="Times New Roman" w:hAnsi="Times New Roman"/>
          <w:b/>
          <w:bCs/>
          <w:u w:val="single"/>
        </w:rPr>
        <w:t>я</w:t>
      </w:r>
    </w:p>
    <w:p w14:paraId="28E86822" w14:textId="77777777" w:rsidR="00CD66EF" w:rsidRDefault="00FF3C4D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Сравнительный анализ указывает на достаточно стабильные результаты.</w:t>
      </w:r>
    </w:p>
    <w:p w14:paraId="5DA3159E" w14:textId="341220C0" w:rsidR="002F7FAC" w:rsidRPr="004E35B1" w:rsidRDefault="00FF3C4D" w:rsidP="004E35B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этом сохраняется большой процент возрастных педагогов, следовательно необходимо продумать привлечение молодых кадров.</w:t>
      </w:r>
    </w:p>
    <w:p w14:paraId="2D86251B" w14:textId="77777777" w:rsidR="009929B8" w:rsidRDefault="00605BFB" w:rsidP="001E5245">
      <w:pPr>
        <w:ind w:right="-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5BFB">
        <w:rPr>
          <w:rFonts w:ascii="Times New Roman" w:hAnsi="Times New Roman"/>
          <w:b/>
          <w:bCs/>
          <w:i/>
          <w:iCs/>
          <w:sz w:val="24"/>
          <w:szCs w:val="24"/>
        </w:rPr>
        <w:t>К п. 1.12</w:t>
      </w:r>
      <w:r w:rsidR="009929B8" w:rsidRPr="009929B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929B8">
        <w:rPr>
          <w:rFonts w:ascii="Times New Roman" w:hAnsi="Times New Roman"/>
          <w:b/>
          <w:bCs/>
          <w:i/>
          <w:iCs/>
          <w:sz w:val="24"/>
          <w:szCs w:val="24"/>
        </w:rPr>
        <w:t>таблицы показателей</w:t>
      </w:r>
    </w:p>
    <w:p w14:paraId="09B70F57" w14:textId="04618DB6" w:rsidR="00CB59FE" w:rsidRPr="00605BFB" w:rsidRDefault="00605BFB" w:rsidP="001E5245">
      <w:pPr>
        <w:ind w:right="-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5BFB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Повышение квалификации педагогов.</w:t>
      </w:r>
    </w:p>
    <w:p w14:paraId="2402374C" w14:textId="12012630" w:rsidR="00605BFB" w:rsidRDefault="00605BFB" w:rsidP="001E5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82F">
        <w:rPr>
          <w:rFonts w:ascii="Times New Roman" w:hAnsi="Times New Roman"/>
          <w:sz w:val="24"/>
          <w:szCs w:val="24"/>
        </w:rPr>
        <w:t>Одним из услов</w:t>
      </w:r>
      <w:r>
        <w:rPr>
          <w:rFonts w:ascii="Times New Roman" w:hAnsi="Times New Roman"/>
          <w:sz w:val="24"/>
          <w:szCs w:val="24"/>
        </w:rPr>
        <w:t>ий, обеспечивающих качество</w:t>
      </w:r>
      <w:r w:rsidRPr="0075082F">
        <w:rPr>
          <w:rFonts w:ascii="Times New Roman" w:hAnsi="Times New Roman"/>
          <w:sz w:val="24"/>
          <w:szCs w:val="24"/>
        </w:rPr>
        <w:t xml:space="preserve"> образовательного процесса при работе с детьми,  является повышение кв</w:t>
      </w:r>
      <w:r>
        <w:rPr>
          <w:rFonts w:ascii="Times New Roman" w:hAnsi="Times New Roman"/>
          <w:sz w:val="24"/>
          <w:szCs w:val="24"/>
        </w:rPr>
        <w:t xml:space="preserve">алификации педагогов. В </w:t>
      </w:r>
      <w:r w:rsidR="00537473">
        <w:rPr>
          <w:rFonts w:ascii="Times New Roman" w:hAnsi="Times New Roman"/>
          <w:sz w:val="24"/>
          <w:szCs w:val="24"/>
        </w:rPr>
        <w:t xml:space="preserve">связи с переходом с сентября 2023 г. на </w:t>
      </w:r>
      <w:proofErr w:type="gramStart"/>
      <w:r w:rsidR="00537473">
        <w:rPr>
          <w:rFonts w:ascii="Times New Roman" w:hAnsi="Times New Roman"/>
          <w:sz w:val="24"/>
          <w:szCs w:val="24"/>
        </w:rPr>
        <w:t>обучение дошкольников</w:t>
      </w:r>
      <w:proofErr w:type="gramEnd"/>
      <w:r w:rsidR="00537473">
        <w:rPr>
          <w:rFonts w:ascii="Times New Roman" w:hAnsi="Times New Roman"/>
          <w:sz w:val="24"/>
          <w:szCs w:val="24"/>
        </w:rPr>
        <w:t xml:space="preserve">  по Федеральной образовательной программе </w:t>
      </w:r>
      <w:r w:rsidR="00597BD6">
        <w:rPr>
          <w:rFonts w:ascii="Times New Roman" w:hAnsi="Times New Roman"/>
          <w:sz w:val="24"/>
          <w:szCs w:val="24"/>
        </w:rPr>
        <w:t>все педагоги прошли обучение</w:t>
      </w:r>
      <w:r w:rsidRPr="00750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курсах </w:t>
      </w:r>
      <w:r w:rsidRPr="0075082F"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z w:val="24"/>
          <w:szCs w:val="24"/>
        </w:rPr>
        <w:t>ия</w:t>
      </w:r>
      <w:r w:rsidR="00597BD6">
        <w:rPr>
          <w:rFonts w:ascii="Times New Roman" w:hAnsi="Times New Roman"/>
          <w:sz w:val="24"/>
          <w:szCs w:val="24"/>
        </w:rPr>
        <w:t>.</w:t>
      </w:r>
    </w:p>
    <w:p w14:paraId="04102F76" w14:textId="77777777" w:rsidR="00605BFB" w:rsidRDefault="00605BFB" w:rsidP="001E5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41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338"/>
        <w:gridCol w:w="2405"/>
        <w:gridCol w:w="1039"/>
        <w:gridCol w:w="1499"/>
      </w:tblGrid>
      <w:tr w:rsidR="005A0F67" w:rsidRPr="00C05A89" w14:paraId="08973939" w14:textId="77777777" w:rsidTr="004E35B1">
        <w:trPr>
          <w:trHeight w:val="464"/>
        </w:trPr>
        <w:tc>
          <w:tcPr>
            <w:tcW w:w="560" w:type="dxa"/>
          </w:tcPr>
          <w:p w14:paraId="7BF974F7" w14:textId="77777777" w:rsidR="00605BFB" w:rsidRPr="00EA52AC" w:rsidRDefault="00605BFB" w:rsidP="001E5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2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8" w:type="dxa"/>
          </w:tcPr>
          <w:p w14:paraId="2C09234A" w14:textId="77777777" w:rsidR="00605BFB" w:rsidRPr="00EA52AC" w:rsidRDefault="00605BFB" w:rsidP="001E5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2AC">
              <w:rPr>
                <w:rFonts w:ascii="Times New Roman" w:hAnsi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2405" w:type="dxa"/>
          </w:tcPr>
          <w:p w14:paraId="759B9596" w14:textId="77777777" w:rsidR="00605BFB" w:rsidRPr="00EA52AC" w:rsidRDefault="00605BFB" w:rsidP="001E5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2AC">
              <w:rPr>
                <w:rFonts w:ascii="Times New Roman" w:hAnsi="Times New Roman"/>
                <w:b/>
                <w:sz w:val="24"/>
                <w:szCs w:val="24"/>
              </w:rPr>
              <w:t>Где проходили, сколько часов</w:t>
            </w:r>
          </w:p>
        </w:tc>
        <w:tc>
          <w:tcPr>
            <w:tcW w:w="1039" w:type="dxa"/>
          </w:tcPr>
          <w:p w14:paraId="6CC6952C" w14:textId="5249214B" w:rsidR="00605BFB" w:rsidRPr="00EA52AC" w:rsidRDefault="005A0F67" w:rsidP="001E5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499" w:type="dxa"/>
          </w:tcPr>
          <w:p w14:paraId="1955B897" w14:textId="3B941994" w:rsidR="00605BFB" w:rsidRPr="00EA52AC" w:rsidRDefault="005A0F67" w:rsidP="001E5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5A0F67" w:rsidRPr="00C05A89" w14:paraId="6B0D3A26" w14:textId="77777777" w:rsidTr="004E35B1">
        <w:trPr>
          <w:trHeight w:val="2135"/>
        </w:trPr>
        <w:tc>
          <w:tcPr>
            <w:tcW w:w="560" w:type="dxa"/>
          </w:tcPr>
          <w:p w14:paraId="2C7AF44F" w14:textId="77777777" w:rsidR="00605BFB" w:rsidRPr="00EA52AC" w:rsidRDefault="00605BFB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2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14:paraId="03FB41CF" w14:textId="6F9B0DDE" w:rsidR="00605BFB" w:rsidRPr="00537473" w:rsidRDefault="005A0F67" w:rsidP="001E52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 xml:space="preserve">«ФОП ДО: изменения в образовательной программе, работа с родителями и образовательные </w:t>
            </w:r>
            <w:proofErr w:type="spellStart"/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>педтехнологии</w:t>
            </w:r>
            <w:proofErr w:type="spellEnd"/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405" w:type="dxa"/>
          </w:tcPr>
          <w:p w14:paraId="17C66690" w14:textId="26F39266" w:rsidR="00605BFB" w:rsidRPr="00EA52AC" w:rsidRDefault="005A0F67" w:rsidP="001E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987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/>
                <w:sz w:val="24"/>
                <w:szCs w:val="24"/>
              </w:rPr>
              <w:t>Актион</w:t>
            </w:r>
            <w:proofErr w:type="spellEnd"/>
            <w:r w:rsidRPr="00C24987">
              <w:rPr>
                <w:rFonts w:ascii="Times New Roman" w:hAnsi="Times New Roman"/>
                <w:sz w:val="24"/>
                <w:szCs w:val="24"/>
              </w:rPr>
              <w:t>-МЦФЭР» г. Москва</w:t>
            </w:r>
          </w:p>
        </w:tc>
        <w:tc>
          <w:tcPr>
            <w:tcW w:w="1039" w:type="dxa"/>
          </w:tcPr>
          <w:p w14:paraId="31595F9B" w14:textId="46DE3B45" w:rsidR="00605BFB" w:rsidRPr="00EA52AC" w:rsidRDefault="005A0F67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</w:t>
            </w:r>
          </w:p>
        </w:tc>
        <w:tc>
          <w:tcPr>
            <w:tcW w:w="1499" w:type="dxa"/>
          </w:tcPr>
          <w:p w14:paraId="4752ECC0" w14:textId="2B6C721E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CB5871D" w14:textId="01918975" w:rsidR="00537473" w:rsidRPr="00EA52AC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473" w:rsidRPr="00C05A89" w14:paraId="69386E5E" w14:textId="77777777" w:rsidTr="004E35B1">
        <w:trPr>
          <w:trHeight w:val="2144"/>
        </w:trPr>
        <w:tc>
          <w:tcPr>
            <w:tcW w:w="560" w:type="dxa"/>
          </w:tcPr>
          <w:p w14:paraId="7B053B2F" w14:textId="39D7DC75" w:rsidR="00537473" w:rsidRPr="00EA52AC" w:rsidRDefault="00597BD6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8" w:type="dxa"/>
          </w:tcPr>
          <w:p w14:paraId="12BC7629" w14:textId="4D0260AF" w:rsidR="00537473" w:rsidRP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>«Переход на ФОП ДО обязательные документы и работа с коллективом»</w:t>
            </w:r>
          </w:p>
        </w:tc>
        <w:tc>
          <w:tcPr>
            <w:tcW w:w="2405" w:type="dxa"/>
          </w:tcPr>
          <w:p w14:paraId="630DAE93" w14:textId="41A387B1" w:rsidR="00537473" w:rsidRPr="00C24987" w:rsidRDefault="00537473" w:rsidP="001E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987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/>
                <w:sz w:val="24"/>
                <w:szCs w:val="24"/>
              </w:rPr>
              <w:t>Актион</w:t>
            </w:r>
            <w:proofErr w:type="spellEnd"/>
            <w:r w:rsidRPr="00C24987">
              <w:rPr>
                <w:rFonts w:ascii="Times New Roman" w:hAnsi="Times New Roman"/>
                <w:sz w:val="24"/>
                <w:szCs w:val="24"/>
              </w:rPr>
              <w:t>-МЦФЭР» г. Москва</w:t>
            </w:r>
          </w:p>
        </w:tc>
        <w:tc>
          <w:tcPr>
            <w:tcW w:w="1039" w:type="dxa"/>
          </w:tcPr>
          <w:p w14:paraId="1EEF39A3" w14:textId="07802F52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  <w:tc>
          <w:tcPr>
            <w:tcW w:w="1499" w:type="dxa"/>
          </w:tcPr>
          <w:p w14:paraId="5A82DBD5" w14:textId="5BA40A58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473" w:rsidRPr="00C05A89" w14:paraId="5384AA90" w14:textId="77777777" w:rsidTr="004E35B1">
        <w:trPr>
          <w:trHeight w:val="1831"/>
        </w:trPr>
        <w:tc>
          <w:tcPr>
            <w:tcW w:w="560" w:type="dxa"/>
          </w:tcPr>
          <w:p w14:paraId="3EF8E14A" w14:textId="6421516E" w:rsidR="00537473" w:rsidRPr="00EA52AC" w:rsidRDefault="00597BD6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8" w:type="dxa"/>
          </w:tcPr>
          <w:p w14:paraId="23902E6E" w14:textId="77777777" w:rsidR="00537473" w:rsidRDefault="00537473" w:rsidP="001E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образовательного процесса в группах раннего возраста, в условиях реализации ФГОС ДО»</w:t>
            </w:r>
          </w:p>
          <w:p w14:paraId="6D51FCD0" w14:textId="77777777" w:rsidR="00537473" w:rsidRDefault="00537473" w:rsidP="001E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E7AD1F" w14:textId="77777777" w:rsidR="00537473" w:rsidRPr="00C24987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0EE964EB" w14:textId="7CE1A835" w:rsidR="00537473" w:rsidRPr="00C24987" w:rsidRDefault="00537473" w:rsidP="001E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ГЦРО</w:t>
            </w:r>
          </w:p>
        </w:tc>
        <w:tc>
          <w:tcPr>
            <w:tcW w:w="1039" w:type="dxa"/>
          </w:tcPr>
          <w:p w14:paraId="2AD13927" w14:textId="68459F50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  <w:tc>
          <w:tcPr>
            <w:tcW w:w="1499" w:type="dxa"/>
          </w:tcPr>
          <w:p w14:paraId="378A6655" w14:textId="77FEE646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473" w:rsidRPr="00C05A89" w14:paraId="22BC39FB" w14:textId="77777777" w:rsidTr="004E35B1">
        <w:trPr>
          <w:trHeight w:val="1608"/>
        </w:trPr>
        <w:tc>
          <w:tcPr>
            <w:tcW w:w="560" w:type="dxa"/>
          </w:tcPr>
          <w:p w14:paraId="72627BDD" w14:textId="7A2F8D0C" w:rsidR="00537473" w:rsidRPr="00EA52AC" w:rsidRDefault="00597BD6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38" w:type="dxa"/>
          </w:tcPr>
          <w:p w14:paraId="4736CB04" w14:textId="2A090C8E" w:rsidR="00537473" w:rsidRPr="00537473" w:rsidRDefault="00537473" w:rsidP="001E5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 xml:space="preserve">«Подходы к организации современной детской игры как инструмента образовательного процесса в детском саду в условиях реализации  ФОП </w:t>
            </w:r>
            <w:proofErr w:type="gramStart"/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537473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</w:tc>
        <w:tc>
          <w:tcPr>
            <w:tcW w:w="2405" w:type="dxa"/>
          </w:tcPr>
          <w:p w14:paraId="1C172A81" w14:textId="232EB184" w:rsidR="00537473" w:rsidRDefault="00537473" w:rsidP="001E5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ГЦРО</w:t>
            </w:r>
          </w:p>
        </w:tc>
        <w:tc>
          <w:tcPr>
            <w:tcW w:w="1039" w:type="dxa"/>
          </w:tcPr>
          <w:p w14:paraId="3FC6465E" w14:textId="515CE952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  <w:tc>
          <w:tcPr>
            <w:tcW w:w="1499" w:type="dxa"/>
          </w:tcPr>
          <w:p w14:paraId="34866422" w14:textId="746FDCDB" w:rsidR="00537473" w:rsidRDefault="00537473" w:rsidP="001E5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4288921" w14:textId="77777777" w:rsidR="009058AE" w:rsidRDefault="009058AE" w:rsidP="001E5245">
      <w:pPr>
        <w:ind w:right="750" w:firstLine="707"/>
        <w:jc w:val="both"/>
        <w:rPr>
          <w:rFonts w:ascii="Times New Roman" w:hAnsi="Times New Roman"/>
          <w:sz w:val="24"/>
          <w:szCs w:val="24"/>
        </w:rPr>
      </w:pPr>
    </w:p>
    <w:p w14:paraId="409BCED7" w14:textId="1F5B76C2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737F5193" w14:textId="19A095B4" w:rsidR="007D2FF0" w:rsidRPr="00205222" w:rsidRDefault="0029557F" w:rsidP="001E5245">
      <w:pPr>
        <w:ind w:right="750" w:firstLine="707"/>
        <w:jc w:val="both"/>
        <w:rPr>
          <w:rFonts w:ascii="Times New Roman" w:hAnsi="Times New Roman"/>
          <w:sz w:val="24"/>
          <w:szCs w:val="24"/>
        </w:rPr>
      </w:pPr>
      <w:r w:rsidRPr="00205222">
        <w:rPr>
          <w:rFonts w:ascii="Times New Roman" w:hAnsi="Times New Roman"/>
          <w:sz w:val="24"/>
          <w:szCs w:val="24"/>
        </w:rPr>
        <w:t xml:space="preserve">По итогам 2023 года квалификационным требованиям </w:t>
      </w:r>
      <w:proofErr w:type="spellStart"/>
      <w:r w:rsidRPr="00205222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205222">
        <w:rPr>
          <w:rFonts w:ascii="Times New Roman" w:hAnsi="Times New Roman"/>
          <w:sz w:val="24"/>
          <w:szCs w:val="24"/>
        </w:rPr>
        <w:t xml:space="preserve"> «Педагог» соответствуют 100 % педагогического состава. Их должностные функции соответствуют трудовым функциям, установленным указанным выше документом.</w:t>
      </w:r>
    </w:p>
    <w:p w14:paraId="340A66CF" w14:textId="78FDD1E1" w:rsidR="00043593" w:rsidRPr="00205222" w:rsidRDefault="0029557F" w:rsidP="001E5245">
      <w:pPr>
        <w:ind w:right="750" w:firstLine="707"/>
        <w:jc w:val="both"/>
        <w:rPr>
          <w:rFonts w:ascii="Times New Roman" w:hAnsi="Times New Roman"/>
          <w:sz w:val="24"/>
          <w:szCs w:val="24"/>
        </w:rPr>
      </w:pPr>
      <w:r w:rsidRPr="00205222">
        <w:rPr>
          <w:rFonts w:ascii="Times New Roman" w:hAnsi="Times New Roman"/>
          <w:sz w:val="24"/>
          <w:szCs w:val="24"/>
        </w:rPr>
        <w:t>Педагоги постоянно повышают свой профессиональный уровень, эффективно</w:t>
      </w:r>
      <w:r w:rsidR="009058AE">
        <w:rPr>
          <w:rFonts w:ascii="Times New Roman" w:hAnsi="Times New Roman"/>
          <w:sz w:val="24"/>
          <w:szCs w:val="24"/>
        </w:rPr>
        <w:t xml:space="preserve"> </w:t>
      </w:r>
      <w:r w:rsidRPr="0020522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05222">
        <w:rPr>
          <w:rFonts w:ascii="Times New Roman" w:hAnsi="Times New Roman"/>
          <w:sz w:val="24"/>
          <w:szCs w:val="24"/>
        </w:rPr>
        <w:t>участвуют в работе методических объединений, знакомятся с опытом работы своих</w:t>
      </w:r>
      <w:r w:rsidR="009058AE">
        <w:rPr>
          <w:rFonts w:ascii="Times New Roman" w:hAnsi="Times New Roman"/>
          <w:sz w:val="24"/>
          <w:szCs w:val="24"/>
        </w:rPr>
        <w:t xml:space="preserve"> </w:t>
      </w:r>
      <w:r w:rsidRPr="0020522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05222">
        <w:rPr>
          <w:rFonts w:ascii="Times New Roman" w:hAnsi="Times New Roman"/>
          <w:sz w:val="24"/>
          <w:szCs w:val="24"/>
        </w:rPr>
        <w:t xml:space="preserve">коллег из других дошкольных учреждений, а также </w:t>
      </w:r>
      <w:proofErr w:type="spellStart"/>
      <w:r w:rsidRPr="00205222">
        <w:rPr>
          <w:rFonts w:ascii="Times New Roman" w:hAnsi="Times New Roman"/>
          <w:sz w:val="24"/>
          <w:szCs w:val="24"/>
        </w:rPr>
        <w:t>саморазвиваются</w:t>
      </w:r>
      <w:proofErr w:type="spellEnd"/>
      <w:r w:rsidRPr="00205222">
        <w:rPr>
          <w:rFonts w:ascii="Times New Roman" w:hAnsi="Times New Roman"/>
          <w:sz w:val="24"/>
          <w:szCs w:val="24"/>
        </w:rPr>
        <w:t>, в том числе в</w:t>
      </w:r>
      <w:r w:rsidRPr="002052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5222">
        <w:rPr>
          <w:rFonts w:ascii="Times New Roman" w:hAnsi="Times New Roman"/>
          <w:sz w:val="24"/>
          <w:szCs w:val="24"/>
        </w:rPr>
        <w:t xml:space="preserve">дистанционном формате. </w:t>
      </w:r>
    </w:p>
    <w:p w14:paraId="1EF8508A" w14:textId="367F3925" w:rsidR="00AC3C38" w:rsidRPr="004E35B1" w:rsidRDefault="0029557F" w:rsidP="004E35B1">
      <w:pPr>
        <w:ind w:right="750" w:firstLine="707"/>
        <w:jc w:val="both"/>
        <w:rPr>
          <w:rFonts w:ascii="Times New Roman" w:hAnsi="Times New Roman"/>
          <w:sz w:val="24"/>
          <w:szCs w:val="24"/>
        </w:rPr>
      </w:pPr>
      <w:r w:rsidRPr="00205222">
        <w:rPr>
          <w:rFonts w:ascii="Times New Roman" w:hAnsi="Times New Roman"/>
          <w:sz w:val="24"/>
          <w:szCs w:val="24"/>
        </w:rPr>
        <w:t>Все это в комплексе дает хороший результат в организации педагогической</w:t>
      </w:r>
      <w:r w:rsidRPr="002052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5222">
        <w:rPr>
          <w:rFonts w:ascii="Times New Roman" w:hAnsi="Times New Roman"/>
          <w:sz w:val="24"/>
          <w:szCs w:val="24"/>
        </w:rPr>
        <w:t>деятельности и улучшении качества образования и воспитания дошкольников</w:t>
      </w:r>
      <w:r w:rsidR="000B0281" w:rsidRPr="00205222">
        <w:rPr>
          <w:rFonts w:ascii="Times New Roman" w:hAnsi="Times New Roman"/>
          <w:sz w:val="24"/>
          <w:szCs w:val="24"/>
        </w:rPr>
        <w:t>.</w:t>
      </w:r>
    </w:p>
    <w:p w14:paraId="378F427F" w14:textId="6E4821DF" w:rsidR="000B0281" w:rsidRPr="000B0281" w:rsidRDefault="000B0281" w:rsidP="004E35B1">
      <w:pPr>
        <w:pStyle w:val="1"/>
        <w:numPr>
          <w:ilvl w:val="0"/>
          <w:numId w:val="8"/>
        </w:numPr>
        <w:tabs>
          <w:tab w:val="left" w:pos="672"/>
        </w:tabs>
        <w:spacing w:before="1" w:line="319" w:lineRule="exact"/>
        <w:ind w:left="0" w:firstLine="284"/>
        <w:jc w:val="both"/>
        <w:rPr>
          <w:sz w:val="24"/>
          <w:szCs w:val="24"/>
        </w:rPr>
      </w:pPr>
      <w:r w:rsidRPr="000B0281">
        <w:rPr>
          <w:sz w:val="24"/>
          <w:szCs w:val="24"/>
        </w:rPr>
        <w:t>Оценка</w:t>
      </w:r>
      <w:r w:rsidRPr="000B0281">
        <w:rPr>
          <w:spacing w:val="-5"/>
          <w:sz w:val="24"/>
          <w:szCs w:val="24"/>
        </w:rPr>
        <w:t xml:space="preserve"> </w:t>
      </w:r>
      <w:r w:rsidRPr="000B0281">
        <w:rPr>
          <w:sz w:val="24"/>
          <w:szCs w:val="24"/>
        </w:rPr>
        <w:t>учебно-методического</w:t>
      </w:r>
      <w:r w:rsidRPr="000B0281">
        <w:rPr>
          <w:spacing w:val="-4"/>
          <w:sz w:val="24"/>
          <w:szCs w:val="24"/>
        </w:rPr>
        <w:t xml:space="preserve"> </w:t>
      </w:r>
      <w:r w:rsidRPr="000B0281">
        <w:rPr>
          <w:sz w:val="24"/>
          <w:szCs w:val="24"/>
        </w:rPr>
        <w:t>и</w:t>
      </w:r>
      <w:r w:rsidRPr="000B0281">
        <w:rPr>
          <w:spacing w:val="-6"/>
          <w:sz w:val="24"/>
          <w:szCs w:val="24"/>
        </w:rPr>
        <w:t xml:space="preserve"> </w:t>
      </w:r>
      <w:r w:rsidRPr="000B0281">
        <w:rPr>
          <w:sz w:val="24"/>
          <w:szCs w:val="24"/>
        </w:rPr>
        <w:t>библиотечно-информационного</w:t>
      </w:r>
      <w:r w:rsidRPr="000B0281">
        <w:rPr>
          <w:spacing w:val="-7"/>
          <w:sz w:val="24"/>
          <w:szCs w:val="24"/>
        </w:rPr>
        <w:t xml:space="preserve"> </w:t>
      </w:r>
      <w:r w:rsidRPr="000B0281">
        <w:rPr>
          <w:sz w:val="24"/>
          <w:szCs w:val="24"/>
        </w:rPr>
        <w:t>обеспечения</w:t>
      </w:r>
    </w:p>
    <w:p w14:paraId="53A6A8E1" w14:textId="2565FD4F" w:rsidR="000B0281" w:rsidRPr="000B0281" w:rsidRDefault="000B0281" w:rsidP="004E35B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0281">
        <w:rPr>
          <w:rFonts w:ascii="Times New Roman" w:hAnsi="Times New Roman"/>
          <w:sz w:val="24"/>
          <w:szCs w:val="24"/>
        </w:rPr>
        <w:t>В</w:t>
      </w:r>
      <w:r w:rsidRPr="000B02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Детском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саду</w:t>
      </w:r>
      <w:r w:rsidRPr="000B028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библиотека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является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составной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частью</w:t>
      </w:r>
      <w:r w:rsidRPr="000B02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методической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службы. Библиотечный</w:t>
      </w:r>
      <w:r w:rsidRPr="000B028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фонд</w:t>
      </w:r>
      <w:r w:rsidRPr="000B028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располагается</w:t>
      </w:r>
      <w:r w:rsidRPr="000B028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в</w:t>
      </w:r>
      <w:r w:rsidRPr="000B028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методическом</w:t>
      </w:r>
      <w:r w:rsidRPr="000B028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кабинете,</w:t>
      </w:r>
      <w:r w:rsidRPr="000B028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кабинетах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специалистов, группах детского сада. Библиотечный фонд представлен методической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литературой по всем образовательным областям основной общеобразовательной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программы, детской художественной литературой, периодическими изданиями, а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также другими информационными ресурсами на различных электронных носителях. В</w:t>
      </w:r>
      <w:r w:rsidRPr="000B028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каждой возрастной группе имеется банк необходимых учебно-методических пособий,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рекомендованных для планирования воспитательно -образовательной работы в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соответствии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образовательной программой детского сада.</w:t>
      </w:r>
    </w:p>
    <w:p w14:paraId="73983E65" w14:textId="125CFF16" w:rsidR="000B0281" w:rsidRPr="000B0281" w:rsidRDefault="000B0281" w:rsidP="004E35B1">
      <w:pPr>
        <w:ind w:firstLine="284"/>
        <w:jc w:val="both"/>
        <w:rPr>
          <w:rFonts w:ascii="Times New Roman" w:hAnsi="Times New Roman"/>
          <w:spacing w:val="-67"/>
          <w:sz w:val="24"/>
          <w:szCs w:val="24"/>
        </w:rPr>
      </w:pPr>
      <w:r w:rsidRPr="000B0281">
        <w:rPr>
          <w:rFonts w:ascii="Times New Roman" w:hAnsi="Times New Roman"/>
          <w:sz w:val="24"/>
          <w:szCs w:val="24"/>
        </w:rPr>
        <w:t>В</w:t>
      </w:r>
      <w:r w:rsidRPr="000B02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2023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году</w:t>
      </w:r>
      <w:r w:rsidRPr="000B028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пополнен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учебно-методический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наглядно-дидактическими пособиями: ряд художественной литературы для чтения</w:t>
      </w:r>
      <w:r w:rsidRPr="000B0281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               </w:t>
      </w:r>
      <w:r w:rsidRPr="000B0281">
        <w:rPr>
          <w:rFonts w:ascii="Times New Roman" w:hAnsi="Times New Roman"/>
          <w:sz w:val="24"/>
          <w:szCs w:val="24"/>
        </w:rPr>
        <w:t>детям в красочном оформлении, картины для рассматривания, плакаты, наглядные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пособия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по лексическим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темам.</w:t>
      </w:r>
    </w:p>
    <w:p w14:paraId="329E8C7F" w14:textId="26667102" w:rsidR="006A6AFB" w:rsidRPr="000B0281" w:rsidRDefault="000B0281" w:rsidP="004E35B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0281">
        <w:rPr>
          <w:rFonts w:ascii="Times New Roman" w:hAnsi="Times New Roman"/>
          <w:sz w:val="24"/>
          <w:szCs w:val="24"/>
        </w:rPr>
        <w:t>Оборудование и оснащение методического кабинета достаточно для реализации</w:t>
      </w:r>
      <w:r w:rsidRPr="000B028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образовательных программ. В методическом кабинете созданы условия для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возможности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организации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совместной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2-х 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педагогов.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0780BBE2" w14:textId="1A6CD0F7" w:rsidR="000B0281" w:rsidRPr="000B0281" w:rsidRDefault="000B0281" w:rsidP="004E35B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0281">
        <w:rPr>
          <w:rFonts w:ascii="Times New Roman" w:hAnsi="Times New Roman"/>
          <w:sz w:val="24"/>
          <w:szCs w:val="24"/>
        </w:rPr>
        <w:t>В пользовании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 xml:space="preserve">педагогов ДОУ находятся 8 ноутбуков, 2 компьютера, </w:t>
      </w:r>
      <w:r w:rsidR="008B49F3">
        <w:rPr>
          <w:rFonts w:ascii="Times New Roman" w:hAnsi="Times New Roman"/>
          <w:sz w:val="24"/>
          <w:szCs w:val="24"/>
        </w:rPr>
        <w:t>2</w:t>
      </w:r>
      <w:r w:rsidRPr="000B0281">
        <w:rPr>
          <w:rFonts w:ascii="Times New Roman" w:hAnsi="Times New Roman"/>
          <w:sz w:val="24"/>
          <w:szCs w:val="24"/>
        </w:rPr>
        <w:t xml:space="preserve"> принтера, МФУ, ламинатор</w:t>
      </w:r>
      <w:proofErr w:type="gramStart"/>
      <w:r w:rsidRPr="000B0281">
        <w:rPr>
          <w:rFonts w:ascii="Times New Roman" w:hAnsi="Times New Roman"/>
          <w:sz w:val="24"/>
          <w:szCs w:val="24"/>
        </w:rPr>
        <w:t>,</w:t>
      </w:r>
      <w:r w:rsidR="008B49F3">
        <w:rPr>
          <w:rFonts w:ascii="Times New Roman" w:hAnsi="Times New Roman"/>
          <w:spacing w:val="-67"/>
          <w:sz w:val="24"/>
          <w:szCs w:val="24"/>
        </w:rPr>
        <w:t xml:space="preserve">,                                          </w:t>
      </w:r>
      <w:proofErr w:type="gramEnd"/>
      <w:r w:rsidRPr="000B0281">
        <w:rPr>
          <w:rFonts w:ascii="Times New Roman" w:hAnsi="Times New Roman"/>
          <w:sz w:val="24"/>
          <w:szCs w:val="24"/>
        </w:rPr>
        <w:t>проектор, электронное пианино, музыкальный</w:t>
      </w:r>
      <w:r w:rsidRPr="000B028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центр,</w:t>
      </w:r>
      <w:r w:rsidRPr="000B028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микрофоны.</w:t>
      </w:r>
      <w:r w:rsidRPr="000B028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9042F24" w14:textId="262033A5" w:rsidR="008B49F3" w:rsidRPr="000B0281" w:rsidRDefault="000B0281" w:rsidP="004E35B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0281">
        <w:rPr>
          <w:rFonts w:ascii="Times New Roman" w:hAnsi="Times New Roman"/>
          <w:sz w:val="24"/>
          <w:szCs w:val="24"/>
        </w:rPr>
        <w:lastRenderedPageBreak/>
        <w:t>В Детском саду учебно-методическое и информационное обеспечение</w:t>
      </w:r>
      <w:r w:rsidR="008B49F3">
        <w:rPr>
          <w:rFonts w:ascii="Times New Roman" w:hAnsi="Times New Roman"/>
          <w:sz w:val="24"/>
          <w:szCs w:val="24"/>
        </w:rPr>
        <w:t xml:space="preserve"> </w:t>
      </w:r>
      <w:r w:rsidRPr="000B028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достаточное для организации образовательной деятельности и эффективной</w:t>
      </w:r>
      <w:r w:rsidR="008B49F3">
        <w:rPr>
          <w:rFonts w:ascii="Times New Roman" w:hAnsi="Times New Roman"/>
          <w:sz w:val="24"/>
          <w:szCs w:val="24"/>
        </w:rPr>
        <w:t xml:space="preserve">  </w:t>
      </w:r>
      <w:r w:rsidRPr="000B028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реализации</w:t>
      </w:r>
      <w:r w:rsidRPr="000B028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0281">
        <w:rPr>
          <w:rFonts w:ascii="Times New Roman" w:hAnsi="Times New Roman"/>
          <w:sz w:val="24"/>
          <w:szCs w:val="24"/>
        </w:rPr>
        <w:t>образовательных программ.</w:t>
      </w:r>
      <w:r w:rsidR="009F31CF">
        <w:rPr>
          <w:rFonts w:ascii="Times New Roman" w:hAnsi="Times New Roman"/>
          <w:sz w:val="24"/>
          <w:szCs w:val="24"/>
        </w:rPr>
        <w:t xml:space="preserve"> На 2024 г. запланировать </w:t>
      </w:r>
      <w:r w:rsidR="008B49F3">
        <w:rPr>
          <w:rFonts w:ascii="Times New Roman" w:hAnsi="Times New Roman"/>
          <w:sz w:val="24"/>
          <w:szCs w:val="24"/>
        </w:rPr>
        <w:t>обнов</w:t>
      </w:r>
      <w:r w:rsidR="009F31CF">
        <w:rPr>
          <w:rFonts w:ascii="Times New Roman" w:hAnsi="Times New Roman"/>
          <w:sz w:val="24"/>
          <w:szCs w:val="24"/>
        </w:rPr>
        <w:t>ление</w:t>
      </w:r>
      <w:r w:rsidR="008B49F3">
        <w:rPr>
          <w:rFonts w:ascii="Times New Roman" w:hAnsi="Times New Roman"/>
          <w:sz w:val="24"/>
          <w:szCs w:val="24"/>
        </w:rPr>
        <w:t xml:space="preserve"> медиатек</w:t>
      </w:r>
      <w:r w:rsidR="009F31CF">
        <w:rPr>
          <w:rFonts w:ascii="Times New Roman" w:hAnsi="Times New Roman"/>
          <w:sz w:val="24"/>
          <w:szCs w:val="24"/>
        </w:rPr>
        <w:t>и</w:t>
      </w:r>
      <w:r w:rsidR="008B49F3">
        <w:rPr>
          <w:rFonts w:ascii="Times New Roman" w:hAnsi="Times New Roman"/>
          <w:sz w:val="24"/>
          <w:szCs w:val="24"/>
        </w:rPr>
        <w:t>.</w:t>
      </w:r>
    </w:p>
    <w:p w14:paraId="1087106A" w14:textId="15F6E3D0" w:rsidR="0029557F" w:rsidRPr="009F31CF" w:rsidRDefault="009F31CF" w:rsidP="001E5245">
      <w:pPr>
        <w:pStyle w:val="1"/>
        <w:numPr>
          <w:ilvl w:val="0"/>
          <w:numId w:val="8"/>
        </w:numPr>
        <w:tabs>
          <w:tab w:val="left" w:pos="3204"/>
        </w:tabs>
        <w:spacing w:line="319" w:lineRule="exact"/>
        <w:ind w:left="0"/>
        <w:jc w:val="center"/>
        <w:rPr>
          <w:sz w:val="24"/>
          <w:szCs w:val="24"/>
        </w:rPr>
      </w:pPr>
      <w:r w:rsidRPr="009F31CF">
        <w:rPr>
          <w:sz w:val="24"/>
          <w:szCs w:val="24"/>
        </w:rPr>
        <w:t>Оценка</w:t>
      </w:r>
      <w:r w:rsidRPr="009F31CF">
        <w:rPr>
          <w:spacing w:val="-3"/>
          <w:sz w:val="24"/>
          <w:szCs w:val="24"/>
        </w:rPr>
        <w:t xml:space="preserve"> </w:t>
      </w:r>
      <w:r w:rsidRPr="009F31CF">
        <w:rPr>
          <w:sz w:val="24"/>
          <w:szCs w:val="24"/>
        </w:rPr>
        <w:t>материально-технической</w:t>
      </w:r>
      <w:r w:rsidRPr="009F31CF">
        <w:rPr>
          <w:spacing w:val="-4"/>
          <w:sz w:val="24"/>
          <w:szCs w:val="24"/>
        </w:rPr>
        <w:t xml:space="preserve"> </w:t>
      </w:r>
      <w:r w:rsidRPr="009F31CF">
        <w:rPr>
          <w:sz w:val="24"/>
          <w:szCs w:val="24"/>
        </w:rPr>
        <w:t>базы</w:t>
      </w:r>
    </w:p>
    <w:p w14:paraId="78CD8432" w14:textId="7180B9EA" w:rsidR="0029557F" w:rsidRPr="0029557F" w:rsidRDefault="00AC3C38" w:rsidP="001E52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</w:t>
      </w:r>
      <w:r w:rsidR="0029557F" w:rsidRPr="0029557F">
        <w:rPr>
          <w:rFonts w:ascii="Times New Roman" w:hAnsi="Times New Roman"/>
          <w:b/>
          <w:bCs/>
          <w:i/>
          <w:sz w:val="24"/>
          <w:szCs w:val="24"/>
        </w:rPr>
        <w:t>К п.1.15</w:t>
      </w:r>
      <w:r w:rsidR="002955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9557F">
        <w:rPr>
          <w:rFonts w:ascii="Times New Roman" w:hAnsi="Times New Roman"/>
          <w:b/>
          <w:bCs/>
          <w:i/>
          <w:iCs/>
          <w:sz w:val="24"/>
          <w:szCs w:val="24"/>
        </w:rPr>
        <w:t>таблицы показателей</w:t>
      </w:r>
    </w:p>
    <w:p w14:paraId="7F556267" w14:textId="77777777" w:rsidR="0029557F" w:rsidRPr="00516D49" w:rsidRDefault="0029557F" w:rsidP="001E524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6D49">
        <w:rPr>
          <w:rFonts w:ascii="Times New Roman" w:hAnsi="Times New Roman"/>
          <w:b/>
          <w:sz w:val="24"/>
          <w:szCs w:val="24"/>
        </w:rPr>
        <w:t>Специалисты МДОУ:</w:t>
      </w:r>
    </w:p>
    <w:p w14:paraId="09AD0D85" w14:textId="2281E297" w:rsidR="0029557F" w:rsidRPr="00516D49" w:rsidRDefault="0029557F" w:rsidP="001E5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Музыкальный руководитель -</w:t>
      </w:r>
      <w:r>
        <w:rPr>
          <w:rFonts w:ascii="Times New Roman" w:hAnsi="Times New Roman"/>
          <w:sz w:val="24"/>
          <w:szCs w:val="24"/>
        </w:rPr>
        <w:t>1 (совместитель)</w:t>
      </w:r>
    </w:p>
    <w:p w14:paraId="4EEC63C8" w14:textId="77777777" w:rsidR="0029557F" w:rsidRPr="00516D49" w:rsidRDefault="0029557F" w:rsidP="001E5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Инстр</w:t>
      </w:r>
      <w:r>
        <w:rPr>
          <w:rFonts w:ascii="Times New Roman" w:hAnsi="Times New Roman"/>
          <w:sz w:val="24"/>
          <w:szCs w:val="24"/>
        </w:rPr>
        <w:t>уктор по физкультуре – 1</w:t>
      </w:r>
    </w:p>
    <w:p w14:paraId="5DBCDFE6" w14:textId="77777777" w:rsidR="0029557F" w:rsidRPr="00516D49" w:rsidRDefault="0029557F" w:rsidP="001E5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Учитель-логопед – 2</w:t>
      </w:r>
    </w:p>
    <w:p w14:paraId="524694F6" w14:textId="3C5DEAFA" w:rsidR="0029557F" w:rsidRPr="00171973" w:rsidRDefault="0029557F" w:rsidP="001E5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D86FF8">
        <w:rPr>
          <w:rFonts w:ascii="Times New Roman" w:hAnsi="Times New Roman"/>
          <w:sz w:val="24"/>
          <w:szCs w:val="24"/>
        </w:rPr>
        <w:t>Педагог-псих</w:t>
      </w:r>
      <w:r>
        <w:rPr>
          <w:rFonts w:ascii="Times New Roman" w:hAnsi="Times New Roman"/>
          <w:sz w:val="24"/>
          <w:szCs w:val="24"/>
        </w:rPr>
        <w:t xml:space="preserve">олог- 1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совместитель)</w:t>
      </w:r>
    </w:p>
    <w:p w14:paraId="55F894A3" w14:textId="032C2307" w:rsidR="00205222" w:rsidRPr="00205222" w:rsidRDefault="00205222" w:rsidP="001E5245">
      <w:pPr>
        <w:pStyle w:val="a6"/>
        <w:ind w:left="0" w:right="994" w:firstLine="708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В Детском саду сформирована материально-техническая база для реализации</w:t>
      </w:r>
      <w:r w:rsidRPr="00205222">
        <w:rPr>
          <w:spacing w:val="-67"/>
          <w:sz w:val="24"/>
          <w:szCs w:val="24"/>
        </w:rPr>
        <w:t xml:space="preserve"> </w:t>
      </w:r>
      <w:r w:rsidRPr="00205222">
        <w:rPr>
          <w:sz w:val="24"/>
          <w:szCs w:val="24"/>
        </w:rPr>
        <w:t>образовательных программ, жизнеобеспечения и развития детей. В Детском саду</w:t>
      </w:r>
      <w:r w:rsidRPr="00205222">
        <w:rPr>
          <w:spacing w:val="1"/>
          <w:sz w:val="24"/>
          <w:szCs w:val="24"/>
        </w:rPr>
        <w:t xml:space="preserve"> </w:t>
      </w:r>
      <w:r w:rsidRPr="00205222">
        <w:rPr>
          <w:sz w:val="24"/>
          <w:szCs w:val="24"/>
        </w:rPr>
        <w:t>оборудованы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помещения:</w:t>
      </w:r>
    </w:p>
    <w:p w14:paraId="3C6B0DC0" w14:textId="77777777" w:rsidR="00205222" w:rsidRPr="00205222" w:rsidRDefault="00205222" w:rsidP="001E5245">
      <w:pPr>
        <w:pStyle w:val="a6"/>
        <w:spacing w:line="322" w:lineRule="exact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−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групповые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помещения –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6;</w:t>
      </w:r>
    </w:p>
    <w:p w14:paraId="71FB6519" w14:textId="77777777" w:rsidR="00205222" w:rsidRPr="00205222" w:rsidRDefault="00205222" w:rsidP="001E5245">
      <w:pPr>
        <w:pStyle w:val="a6"/>
        <w:spacing w:line="322" w:lineRule="exact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−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кабинет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заведующего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–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1;</w:t>
      </w:r>
    </w:p>
    <w:p w14:paraId="6046A2BC" w14:textId="2EB244EF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546274EE" w14:textId="12E7C393" w:rsidR="00205222" w:rsidRPr="00205222" w:rsidRDefault="00205222" w:rsidP="001E5245">
      <w:pPr>
        <w:pStyle w:val="a6"/>
        <w:spacing w:line="322" w:lineRule="exact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−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методический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кабинет</w:t>
      </w:r>
      <w:r w:rsidRPr="00205222">
        <w:rPr>
          <w:spacing w:val="-4"/>
          <w:sz w:val="24"/>
          <w:szCs w:val="24"/>
        </w:rPr>
        <w:t xml:space="preserve"> </w:t>
      </w:r>
      <w:r w:rsidRPr="00205222">
        <w:rPr>
          <w:sz w:val="24"/>
          <w:szCs w:val="24"/>
        </w:rPr>
        <w:t>– 1;</w:t>
      </w:r>
    </w:p>
    <w:p w14:paraId="602CAA3F" w14:textId="77777777" w:rsidR="00205222" w:rsidRPr="00205222" w:rsidRDefault="00205222" w:rsidP="001E5245">
      <w:pPr>
        <w:pStyle w:val="a8"/>
        <w:numPr>
          <w:ilvl w:val="0"/>
          <w:numId w:val="9"/>
        </w:numPr>
        <w:ind w:left="0" w:hanging="165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кабинет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учителя-логопеда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и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педагога-психолога</w:t>
      </w:r>
      <w:r w:rsidRPr="00205222">
        <w:rPr>
          <w:spacing w:val="-4"/>
          <w:sz w:val="24"/>
          <w:szCs w:val="24"/>
        </w:rPr>
        <w:t xml:space="preserve"> </w:t>
      </w:r>
      <w:r w:rsidRPr="00205222">
        <w:rPr>
          <w:sz w:val="24"/>
          <w:szCs w:val="24"/>
        </w:rPr>
        <w:t>–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1;</w:t>
      </w:r>
    </w:p>
    <w:p w14:paraId="43BFD260" w14:textId="1D60B34C" w:rsidR="00205222" w:rsidRPr="00205222" w:rsidRDefault="00CD66EF" w:rsidP="001E5245">
      <w:pPr>
        <w:pStyle w:val="a6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-м</w:t>
      </w:r>
      <w:r w:rsidR="00205222" w:rsidRPr="00205222">
        <w:rPr>
          <w:sz w:val="24"/>
          <w:szCs w:val="24"/>
        </w:rPr>
        <w:t>узыкальный</w:t>
      </w:r>
      <w:r w:rsidR="00205222" w:rsidRPr="00205222">
        <w:rPr>
          <w:spacing w:val="-1"/>
          <w:sz w:val="24"/>
          <w:szCs w:val="24"/>
        </w:rPr>
        <w:t xml:space="preserve"> </w:t>
      </w:r>
      <w:r w:rsidR="00205222" w:rsidRPr="00205222">
        <w:rPr>
          <w:sz w:val="24"/>
          <w:szCs w:val="24"/>
        </w:rPr>
        <w:t>зал</w:t>
      </w:r>
      <w:r w:rsidR="00205222" w:rsidRPr="00205222">
        <w:rPr>
          <w:spacing w:val="-4"/>
          <w:sz w:val="24"/>
          <w:szCs w:val="24"/>
        </w:rPr>
        <w:t xml:space="preserve"> </w:t>
      </w:r>
      <w:r w:rsidR="00205222" w:rsidRPr="00205222">
        <w:rPr>
          <w:sz w:val="24"/>
          <w:szCs w:val="24"/>
        </w:rPr>
        <w:t>(физкультурный)–</w:t>
      </w:r>
      <w:r w:rsidR="00205222" w:rsidRPr="00205222">
        <w:rPr>
          <w:spacing w:val="-3"/>
          <w:sz w:val="24"/>
          <w:szCs w:val="24"/>
        </w:rPr>
        <w:t xml:space="preserve"> </w:t>
      </w:r>
      <w:r w:rsidR="00205222" w:rsidRPr="00205222">
        <w:rPr>
          <w:sz w:val="24"/>
          <w:szCs w:val="24"/>
        </w:rPr>
        <w:t>1;</w:t>
      </w:r>
    </w:p>
    <w:p w14:paraId="30F69028" w14:textId="77777777" w:rsidR="00205222" w:rsidRPr="00205222" w:rsidRDefault="00205222" w:rsidP="001E5245">
      <w:pPr>
        <w:pStyle w:val="a6"/>
        <w:spacing w:line="322" w:lineRule="exact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−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пищеблок</w:t>
      </w:r>
      <w:r w:rsidRPr="00205222">
        <w:rPr>
          <w:spacing w:val="1"/>
          <w:sz w:val="24"/>
          <w:szCs w:val="24"/>
        </w:rPr>
        <w:t xml:space="preserve"> </w:t>
      </w:r>
      <w:r w:rsidRPr="00205222">
        <w:rPr>
          <w:sz w:val="24"/>
          <w:szCs w:val="24"/>
        </w:rPr>
        <w:t>–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1;</w:t>
      </w:r>
    </w:p>
    <w:p w14:paraId="7E051BDB" w14:textId="77777777" w:rsidR="00205222" w:rsidRPr="00205222" w:rsidRDefault="00205222" w:rsidP="001E5245">
      <w:pPr>
        <w:pStyle w:val="a6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−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прачечная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–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1;</w:t>
      </w:r>
    </w:p>
    <w:p w14:paraId="250A8BC8" w14:textId="77777777" w:rsidR="00205222" w:rsidRPr="00205222" w:rsidRDefault="00205222" w:rsidP="001E5245">
      <w:pPr>
        <w:pStyle w:val="a6"/>
        <w:spacing w:before="2" w:line="322" w:lineRule="exact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−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медицинский кабинет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–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1;</w:t>
      </w:r>
    </w:p>
    <w:p w14:paraId="20A14ECD" w14:textId="112E13D8" w:rsidR="00205222" w:rsidRPr="00205222" w:rsidRDefault="004E35B1" w:rsidP="004E35B1">
      <w:pPr>
        <w:pStyle w:val="a8"/>
        <w:tabs>
          <w:tab w:val="left" w:pos="851"/>
        </w:tabs>
        <w:spacing w:line="322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5222" w:rsidRPr="00205222">
        <w:rPr>
          <w:sz w:val="24"/>
          <w:szCs w:val="24"/>
        </w:rPr>
        <w:t>изолятор –</w:t>
      </w:r>
      <w:r w:rsidR="00205222" w:rsidRPr="00205222">
        <w:rPr>
          <w:spacing w:val="-2"/>
          <w:sz w:val="24"/>
          <w:szCs w:val="24"/>
        </w:rPr>
        <w:t xml:space="preserve"> </w:t>
      </w:r>
      <w:r w:rsidR="00205222" w:rsidRPr="00205222">
        <w:rPr>
          <w:sz w:val="24"/>
          <w:szCs w:val="24"/>
        </w:rPr>
        <w:t>1;</w:t>
      </w:r>
    </w:p>
    <w:p w14:paraId="6758CB76" w14:textId="5E4C37B5" w:rsidR="00205222" w:rsidRPr="00205222" w:rsidRDefault="004E35B1" w:rsidP="004E35B1">
      <w:pPr>
        <w:pStyle w:val="a8"/>
        <w:tabs>
          <w:tab w:val="left" w:pos="851"/>
        </w:tabs>
        <w:spacing w:line="322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5222" w:rsidRPr="00205222">
        <w:rPr>
          <w:sz w:val="24"/>
          <w:szCs w:val="24"/>
        </w:rPr>
        <w:t>кабинет</w:t>
      </w:r>
      <w:r w:rsidR="00205222" w:rsidRPr="00205222">
        <w:rPr>
          <w:spacing w:val="-4"/>
          <w:sz w:val="24"/>
          <w:szCs w:val="24"/>
        </w:rPr>
        <w:t xml:space="preserve"> </w:t>
      </w:r>
      <w:r w:rsidR="00205222" w:rsidRPr="00205222">
        <w:rPr>
          <w:sz w:val="24"/>
          <w:szCs w:val="24"/>
        </w:rPr>
        <w:t>бухгалтеров –</w:t>
      </w:r>
      <w:r w:rsidR="00205222" w:rsidRPr="00205222">
        <w:rPr>
          <w:spacing w:val="-1"/>
          <w:sz w:val="24"/>
          <w:szCs w:val="24"/>
        </w:rPr>
        <w:t xml:space="preserve"> </w:t>
      </w:r>
      <w:r w:rsidR="00205222" w:rsidRPr="00205222">
        <w:rPr>
          <w:sz w:val="24"/>
          <w:szCs w:val="24"/>
        </w:rPr>
        <w:t>1;</w:t>
      </w:r>
    </w:p>
    <w:p w14:paraId="1493A71A" w14:textId="77777777" w:rsidR="00205222" w:rsidRPr="00205222" w:rsidRDefault="00205222" w:rsidP="001E5245">
      <w:pPr>
        <w:pStyle w:val="a6"/>
        <w:ind w:left="0" w:firstLine="708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При создании предметно-развивающей среды воспитатели учитывают</w:t>
      </w:r>
      <w:r w:rsidRPr="00205222">
        <w:rPr>
          <w:spacing w:val="1"/>
          <w:sz w:val="24"/>
          <w:szCs w:val="24"/>
        </w:rPr>
        <w:t xml:space="preserve"> </w:t>
      </w:r>
      <w:r w:rsidRPr="00205222">
        <w:rPr>
          <w:sz w:val="24"/>
          <w:szCs w:val="24"/>
        </w:rPr>
        <w:t>возрастные, индивидуальные особенности детей своей группы. Оборудованы</w:t>
      </w:r>
      <w:r w:rsidRPr="00205222">
        <w:rPr>
          <w:spacing w:val="1"/>
          <w:sz w:val="24"/>
          <w:szCs w:val="24"/>
        </w:rPr>
        <w:t xml:space="preserve"> </w:t>
      </w:r>
      <w:r w:rsidRPr="00205222">
        <w:rPr>
          <w:sz w:val="24"/>
          <w:szCs w:val="24"/>
        </w:rPr>
        <w:t>групповые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комнаты,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включающие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игровую,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познавательную,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обеденную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зоны.</w:t>
      </w:r>
    </w:p>
    <w:p w14:paraId="7F7E42F2" w14:textId="77777777" w:rsidR="00205222" w:rsidRPr="00205222" w:rsidRDefault="00205222" w:rsidP="001E5245">
      <w:pPr>
        <w:pStyle w:val="a6"/>
        <w:spacing w:before="1"/>
        <w:ind w:left="0"/>
        <w:jc w:val="both"/>
        <w:rPr>
          <w:sz w:val="24"/>
          <w:szCs w:val="24"/>
        </w:rPr>
      </w:pPr>
      <w:r w:rsidRPr="00205222">
        <w:rPr>
          <w:sz w:val="24"/>
          <w:szCs w:val="24"/>
        </w:rPr>
        <w:t>В детском саду все групповые ячейки оборудованы в соответствии с возрастной</w:t>
      </w:r>
      <w:r w:rsidRPr="00205222">
        <w:rPr>
          <w:spacing w:val="1"/>
          <w:sz w:val="24"/>
          <w:szCs w:val="24"/>
        </w:rPr>
        <w:t xml:space="preserve"> </w:t>
      </w:r>
      <w:r w:rsidRPr="00205222">
        <w:rPr>
          <w:sz w:val="24"/>
          <w:szCs w:val="24"/>
        </w:rPr>
        <w:t>категорией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детей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и</w:t>
      </w:r>
      <w:r w:rsidRPr="00205222">
        <w:rPr>
          <w:spacing w:val="64"/>
          <w:sz w:val="24"/>
          <w:szCs w:val="24"/>
        </w:rPr>
        <w:t xml:space="preserve"> </w:t>
      </w:r>
      <w:r w:rsidRPr="00205222">
        <w:rPr>
          <w:sz w:val="24"/>
          <w:szCs w:val="24"/>
        </w:rPr>
        <w:t>их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индивидуальными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особенностями,</w:t>
      </w:r>
      <w:r w:rsidRPr="00205222">
        <w:rPr>
          <w:spacing w:val="66"/>
          <w:sz w:val="24"/>
          <w:szCs w:val="24"/>
        </w:rPr>
        <w:t xml:space="preserve"> </w:t>
      </w:r>
      <w:r w:rsidRPr="00205222">
        <w:rPr>
          <w:sz w:val="24"/>
          <w:szCs w:val="24"/>
        </w:rPr>
        <w:t>в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соответствии</w:t>
      </w:r>
      <w:r w:rsidRPr="00205222">
        <w:rPr>
          <w:spacing w:val="-1"/>
          <w:sz w:val="24"/>
          <w:szCs w:val="24"/>
        </w:rPr>
        <w:t xml:space="preserve"> </w:t>
      </w:r>
      <w:r w:rsidRPr="00205222">
        <w:rPr>
          <w:sz w:val="24"/>
          <w:szCs w:val="24"/>
        </w:rPr>
        <w:t>с</w:t>
      </w:r>
      <w:r w:rsidRPr="00205222">
        <w:rPr>
          <w:spacing w:val="-3"/>
          <w:sz w:val="24"/>
          <w:szCs w:val="24"/>
        </w:rPr>
        <w:t xml:space="preserve"> </w:t>
      </w:r>
      <w:r w:rsidRPr="00205222">
        <w:rPr>
          <w:sz w:val="24"/>
          <w:szCs w:val="24"/>
        </w:rPr>
        <w:t>ФГОС</w:t>
      </w:r>
      <w:r w:rsidRPr="00205222">
        <w:rPr>
          <w:spacing w:val="-2"/>
          <w:sz w:val="24"/>
          <w:szCs w:val="24"/>
        </w:rPr>
        <w:t xml:space="preserve"> </w:t>
      </w:r>
      <w:r w:rsidRPr="00205222">
        <w:rPr>
          <w:sz w:val="24"/>
          <w:szCs w:val="24"/>
        </w:rPr>
        <w:t>ДО.</w:t>
      </w:r>
    </w:p>
    <w:p w14:paraId="29DB2817" w14:textId="6F42B303" w:rsidR="00205222" w:rsidRPr="00BB7BCB" w:rsidRDefault="00205222" w:rsidP="001E5245">
      <w:pPr>
        <w:pStyle w:val="a6"/>
        <w:ind w:left="0" w:firstLine="916"/>
        <w:jc w:val="both"/>
        <w:rPr>
          <w:sz w:val="24"/>
          <w:szCs w:val="24"/>
        </w:rPr>
      </w:pPr>
      <w:r w:rsidRPr="00AC3C38">
        <w:rPr>
          <w:sz w:val="24"/>
          <w:szCs w:val="24"/>
        </w:rPr>
        <w:t xml:space="preserve">В течение 2023 учебного года </w:t>
      </w:r>
      <w:r w:rsidR="009058AE">
        <w:rPr>
          <w:sz w:val="24"/>
          <w:szCs w:val="24"/>
        </w:rPr>
        <w:t xml:space="preserve">был проведен анализ РППС </w:t>
      </w:r>
      <w:r w:rsidRPr="00AC3C38">
        <w:rPr>
          <w:sz w:val="24"/>
          <w:szCs w:val="24"/>
        </w:rPr>
        <w:t xml:space="preserve"> каждой возрастной групп</w:t>
      </w:r>
      <w:r w:rsidR="009058AE">
        <w:rPr>
          <w:sz w:val="24"/>
          <w:szCs w:val="24"/>
        </w:rPr>
        <w:t xml:space="preserve">ы, обновлен </w:t>
      </w:r>
      <w:r w:rsidRPr="00AC3C38">
        <w:rPr>
          <w:spacing w:val="-68"/>
          <w:sz w:val="24"/>
          <w:szCs w:val="24"/>
        </w:rPr>
        <w:t xml:space="preserve"> </w:t>
      </w:r>
      <w:r w:rsidR="00AC3C38" w:rsidRPr="00AC3C38">
        <w:rPr>
          <w:spacing w:val="-68"/>
          <w:sz w:val="24"/>
          <w:szCs w:val="24"/>
        </w:rPr>
        <w:t xml:space="preserve">                                   </w:t>
      </w:r>
      <w:r w:rsidR="009058AE">
        <w:rPr>
          <w:sz w:val="24"/>
          <w:szCs w:val="24"/>
        </w:rPr>
        <w:t>и составлен</w:t>
      </w:r>
      <w:r w:rsidRPr="00AC3C38">
        <w:rPr>
          <w:sz w:val="24"/>
          <w:szCs w:val="24"/>
        </w:rPr>
        <w:t xml:space="preserve"> </w:t>
      </w:r>
      <w:r w:rsidRPr="00BB7BCB">
        <w:rPr>
          <w:sz w:val="24"/>
          <w:szCs w:val="24"/>
        </w:rPr>
        <w:t>актуальный паспорт РППС группы</w:t>
      </w:r>
      <w:r w:rsidR="009058AE">
        <w:rPr>
          <w:sz w:val="24"/>
          <w:szCs w:val="24"/>
        </w:rPr>
        <w:t>.</w:t>
      </w:r>
      <w:r w:rsidRPr="00BB7BCB">
        <w:rPr>
          <w:sz w:val="24"/>
          <w:szCs w:val="24"/>
        </w:rPr>
        <w:t xml:space="preserve"> </w:t>
      </w:r>
      <w:r w:rsidR="009058AE">
        <w:rPr>
          <w:sz w:val="24"/>
          <w:szCs w:val="24"/>
        </w:rPr>
        <w:t>Б</w:t>
      </w:r>
      <w:r w:rsidR="009058AE" w:rsidRPr="00BB7BCB">
        <w:rPr>
          <w:sz w:val="24"/>
          <w:szCs w:val="24"/>
        </w:rPr>
        <w:t xml:space="preserve">ыл проведен  </w:t>
      </w:r>
      <w:r w:rsidRPr="00BB7BCB">
        <w:rPr>
          <w:sz w:val="24"/>
          <w:szCs w:val="24"/>
        </w:rPr>
        <w:t>внутренний аудит РППС на предмет</w:t>
      </w:r>
      <w:r w:rsidRPr="00BB7BCB">
        <w:rPr>
          <w:spacing w:val="1"/>
          <w:sz w:val="24"/>
          <w:szCs w:val="24"/>
        </w:rPr>
        <w:t xml:space="preserve"> </w:t>
      </w:r>
      <w:r w:rsidRPr="00BB7BCB">
        <w:rPr>
          <w:sz w:val="24"/>
          <w:szCs w:val="24"/>
        </w:rPr>
        <w:t xml:space="preserve">соответствия требования ФГОС ДО, ФОП </w:t>
      </w:r>
      <w:proofErr w:type="gramStart"/>
      <w:r w:rsidRPr="00BB7BCB">
        <w:rPr>
          <w:sz w:val="24"/>
          <w:szCs w:val="24"/>
        </w:rPr>
        <w:t>ДО</w:t>
      </w:r>
      <w:proofErr w:type="gramEnd"/>
      <w:r w:rsidR="00BB7BCB" w:rsidRPr="00BB7BCB">
        <w:rPr>
          <w:sz w:val="24"/>
          <w:szCs w:val="24"/>
        </w:rPr>
        <w:t xml:space="preserve"> </w:t>
      </w:r>
      <w:proofErr w:type="gramStart"/>
      <w:r w:rsidRPr="00BB7BCB">
        <w:rPr>
          <w:sz w:val="24"/>
          <w:szCs w:val="24"/>
        </w:rPr>
        <w:t>с</w:t>
      </w:r>
      <w:proofErr w:type="gramEnd"/>
      <w:r w:rsidRPr="00BB7BCB">
        <w:rPr>
          <w:sz w:val="24"/>
          <w:szCs w:val="24"/>
        </w:rPr>
        <w:t xml:space="preserve"> целью</w:t>
      </w:r>
      <w:r w:rsidRPr="00BB7BCB">
        <w:rPr>
          <w:spacing w:val="1"/>
          <w:sz w:val="24"/>
          <w:szCs w:val="24"/>
        </w:rPr>
        <w:t xml:space="preserve"> </w:t>
      </w:r>
      <w:r w:rsidRPr="00BB7BCB">
        <w:rPr>
          <w:sz w:val="24"/>
          <w:szCs w:val="24"/>
        </w:rPr>
        <w:t>планирования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работы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по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организации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пространства</w:t>
      </w:r>
      <w:r w:rsidRPr="00BB7BCB">
        <w:rPr>
          <w:spacing w:val="-2"/>
          <w:sz w:val="24"/>
          <w:szCs w:val="24"/>
        </w:rPr>
        <w:t xml:space="preserve"> </w:t>
      </w:r>
      <w:r w:rsidRPr="00BB7BCB">
        <w:rPr>
          <w:sz w:val="24"/>
          <w:szCs w:val="24"/>
        </w:rPr>
        <w:t>групп и</w:t>
      </w:r>
      <w:r w:rsidRPr="00BB7BCB">
        <w:rPr>
          <w:spacing w:val="-3"/>
          <w:sz w:val="24"/>
          <w:szCs w:val="24"/>
        </w:rPr>
        <w:t xml:space="preserve"> </w:t>
      </w:r>
      <w:r w:rsidRPr="00BB7BCB">
        <w:rPr>
          <w:sz w:val="24"/>
          <w:szCs w:val="24"/>
        </w:rPr>
        <w:t>помещений</w:t>
      </w:r>
      <w:r w:rsidRPr="00BB7BCB">
        <w:rPr>
          <w:spacing w:val="-3"/>
          <w:sz w:val="24"/>
          <w:szCs w:val="24"/>
        </w:rPr>
        <w:t xml:space="preserve"> </w:t>
      </w:r>
      <w:r w:rsidRPr="00BB7BCB">
        <w:rPr>
          <w:sz w:val="24"/>
          <w:szCs w:val="24"/>
        </w:rPr>
        <w:t>ДОУ.</w:t>
      </w:r>
      <w:r w:rsidR="00BB7BCB" w:rsidRPr="00BB7BCB">
        <w:rPr>
          <w:sz w:val="24"/>
          <w:szCs w:val="24"/>
        </w:rPr>
        <w:t xml:space="preserve"> Составлены заявки на приобретение игрушек и дидактических пособий.</w:t>
      </w:r>
    </w:p>
    <w:p w14:paraId="579DBCAA" w14:textId="3B3FD2D4" w:rsidR="00205222" w:rsidRPr="00BB7BCB" w:rsidRDefault="00205222" w:rsidP="001E5245">
      <w:pPr>
        <w:pStyle w:val="a6"/>
        <w:ind w:left="0" w:firstLine="708"/>
        <w:jc w:val="both"/>
        <w:rPr>
          <w:sz w:val="24"/>
          <w:szCs w:val="24"/>
        </w:rPr>
      </w:pPr>
      <w:r w:rsidRPr="00BB7BCB">
        <w:rPr>
          <w:sz w:val="24"/>
          <w:szCs w:val="24"/>
        </w:rPr>
        <w:t>Приобретено уличное оборудование для</w:t>
      </w:r>
      <w:r w:rsidRPr="00BB7BCB">
        <w:rPr>
          <w:spacing w:val="1"/>
          <w:sz w:val="24"/>
          <w:szCs w:val="24"/>
        </w:rPr>
        <w:t xml:space="preserve"> </w:t>
      </w:r>
      <w:r w:rsidRPr="00BB7BCB">
        <w:rPr>
          <w:sz w:val="24"/>
          <w:szCs w:val="24"/>
        </w:rPr>
        <w:t>ведения образовательного процесса на</w:t>
      </w:r>
      <w:r w:rsidR="00AC3C38" w:rsidRPr="00BB7BCB">
        <w:rPr>
          <w:sz w:val="24"/>
          <w:szCs w:val="24"/>
        </w:rPr>
        <w:t xml:space="preserve"> </w:t>
      </w:r>
      <w:r w:rsidRPr="00BB7BCB">
        <w:rPr>
          <w:spacing w:val="-67"/>
          <w:sz w:val="24"/>
          <w:szCs w:val="24"/>
        </w:rPr>
        <w:t xml:space="preserve"> </w:t>
      </w:r>
      <w:r w:rsidRPr="00BB7BCB">
        <w:rPr>
          <w:sz w:val="24"/>
          <w:szCs w:val="24"/>
        </w:rPr>
        <w:t>прогулке</w:t>
      </w:r>
      <w:r w:rsidRPr="00BB7BCB">
        <w:rPr>
          <w:spacing w:val="-3"/>
          <w:sz w:val="24"/>
          <w:szCs w:val="24"/>
        </w:rPr>
        <w:t xml:space="preserve"> </w:t>
      </w:r>
      <w:r w:rsidRPr="00BB7BCB">
        <w:rPr>
          <w:sz w:val="24"/>
          <w:szCs w:val="24"/>
        </w:rPr>
        <w:t>(игровое</w:t>
      </w:r>
      <w:r w:rsidRPr="00BB7BCB">
        <w:rPr>
          <w:spacing w:val="-2"/>
          <w:sz w:val="24"/>
          <w:szCs w:val="24"/>
        </w:rPr>
        <w:t xml:space="preserve"> </w:t>
      </w:r>
      <w:r w:rsidRPr="00BB7BCB">
        <w:rPr>
          <w:sz w:val="24"/>
          <w:szCs w:val="24"/>
        </w:rPr>
        <w:t>оборудование</w:t>
      </w:r>
      <w:r w:rsidRPr="00BB7BCB">
        <w:rPr>
          <w:spacing w:val="-3"/>
          <w:sz w:val="24"/>
          <w:szCs w:val="24"/>
        </w:rPr>
        <w:t xml:space="preserve"> </w:t>
      </w:r>
      <w:r w:rsidRPr="00BB7BCB">
        <w:rPr>
          <w:sz w:val="24"/>
          <w:szCs w:val="24"/>
        </w:rPr>
        <w:t>на</w:t>
      </w:r>
      <w:r w:rsidRPr="00BB7BCB">
        <w:rPr>
          <w:spacing w:val="-2"/>
          <w:sz w:val="24"/>
          <w:szCs w:val="24"/>
        </w:rPr>
        <w:t xml:space="preserve"> </w:t>
      </w:r>
      <w:r w:rsidRPr="00BB7BCB">
        <w:rPr>
          <w:sz w:val="24"/>
          <w:szCs w:val="24"/>
        </w:rPr>
        <w:t>участке</w:t>
      </w:r>
      <w:r w:rsidR="00AC3C38" w:rsidRPr="00BB7BCB">
        <w:rPr>
          <w:sz w:val="24"/>
          <w:szCs w:val="24"/>
        </w:rPr>
        <w:t xml:space="preserve"> группы № 3 и заборчик по лицевой стороне участков групп № 1 и №2)</w:t>
      </w:r>
      <w:r w:rsidRPr="00BB7BCB">
        <w:rPr>
          <w:sz w:val="24"/>
          <w:szCs w:val="24"/>
        </w:rPr>
        <w:t>.</w:t>
      </w:r>
    </w:p>
    <w:p w14:paraId="595BBC71" w14:textId="0822E35E" w:rsidR="00205222" w:rsidRPr="00BB7BCB" w:rsidRDefault="00205222" w:rsidP="001E5245">
      <w:pPr>
        <w:pStyle w:val="a6"/>
        <w:ind w:left="0" w:firstLine="708"/>
        <w:jc w:val="both"/>
        <w:rPr>
          <w:sz w:val="24"/>
          <w:szCs w:val="24"/>
        </w:rPr>
      </w:pPr>
      <w:r w:rsidRPr="00BB7BCB">
        <w:rPr>
          <w:sz w:val="24"/>
          <w:szCs w:val="24"/>
        </w:rPr>
        <w:t>В результате работы</w:t>
      </w:r>
      <w:r w:rsidRPr="00BB7BCB">
        <w:rPr>
          <w:spacing w:val="1"/>
          <w:sz w:val="24"/>
          <w:szCs w:val="24"/>
        </w:rPr>
        <w:t xml:space="preserve"> </w:t>
      </w:r>
      <w:r w:rsidRPr="00BB7BCB">
        <w:rPr>
          <w:sz w:val="24"/>
          <w:szCs w:val="24"/>
        </w:rPr>
        <w:t>по анализу и актуализации пособий, книг библиотечного</w:t>
      </w:r>
      <w:r w:rsidR="00AC3C38" w:rsidRPr="00BB7BCB">
        <w:rPr>
          <w:spacing w:val="-67"/>
          <w:sz w:val="24"/>
          <w:szCs w:val="24"/>
        </w:rPr>
        <w:t xml:space="preserve">                                                        </w:t>
      </w:r>
      <w:r w:rsidR="009058AE">
        <w:rPr>
          <w:spacing w:val="-67"/>
          <w:sz w:val="24"/>
          <w:szCs w:val="24"/>
        </w:rPr>
        <w:t xml:space="preserve">               </w:t>
      </w:r>
      <w:r w:rsidRPr="00BB7BCB">
        <w:rPr>
          <w:sz w:val="24"/>
          <w:szCs w:val="24"/>
        </w:rPr>
        <w:t>фонда была продолжена работа по увеличению фонда методических пособий путем</w:t>
      </w:r>
      <w:r w:rsidRPr="00BB7BCB">
        <w:rPr>
          <w:spacing w:val="1"/>
          <w:sz w:val="24"/>
          <w:szCs w:val="24"/>
        </w:rPr>
        <w:t xml:space="preserve"> </w:t>
      </w:r>
      <w:r w:rsidRPr="00BB7BCB">
        <w:rPr>
          <w:sz w:val="24"/>
          <w:szCs w:val="24"/>
        </w:rPr>
        <w:t>приобретения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подписных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изданий</w:t>
      </w:r>
      <w:r w:rsidRPr="00BB7BCB">
        <w:rPr>
          <w:spacing w:val="-2"/>
          <w:sz w:val="24"/>
          <w:szCs w:val="24"/>
        </w:rPr>
        <w:t xml:space="preserve"> </w:t>
      </w:r>
      <w:r w:rsidRPr="00BB7BCB">
        <w:rPr>
          <w:sz w:val="24"/>
          <w:szCs w:val="24"/>
        </w:rPr>
        <w:t>для</w:t>
      </w:r>
      <w:r w:rsidRPr="00BB7BCB">
        <w:rPr>
          <w:spacing w:val="-4"/>
          <w:sz w:val="24"/>
          <w:szCs w:val="24"/>
        </w:rPr>
        <w:t xml:space="preserve"> </w:t>
      </w:r>
      <w:r w:rsidRPr="00BB7BCB">
        <w:rPr>
          <w:sz w:val="24"/>
          <w:szCs w:val="24"/>
        </w:rPr>
        <w:t>воспитателей</w:t>
      </w:r>
      <w:r w:rsidRPr="00BB7BCB">
        <w:rPr>
          <w:spacing w:val="-1"/>
          <w:sz w:val="24"/>
          <w:szCs w:val="24"/>
        </w:rPr>
        <w:t xml:space="preserve"> </w:t>
      </w:r>
      <w:r w:rsidRPr="00BB7BCB">
        <w:rPr>
          <w:sz w:val="24"/>
          <w:szCs w:val="24"/>
        </w:rPr>
        <w:t>и специалистов</w:t>
      </w:r>
      <w:r w:rsidRPr="00BB7BCB">
        <w:rPr>
          <w:spacing w:val="-2"/>
          <w:sz w:val="24"/>
          <w:szCs w:val="24"/>
        </w:rPr>
        <w:t xml:space="preserve"> </w:t>
      </w:r>
      <w:r w:rsidRPr="00BB7BCB">
        <w:rPr>
          <w:sz w:val="24"/>
          <w:szCs w:val="24"/>
        </w:rPr>
        <w:t>ДОУ.</w:t>
      </w:r>
      <w:r w:rsidR="00AC3C38" w:rsidRPr="00BB7BCB">
        <w:rPr>
          <w:sz w:val="24"/>
          <w:szCs w:val="24"/>
        </w:rPr>
        <w:t xml:space="preserve">   </w:t>
      </w:r>
    </w:p>
    <w:p w14:paraId="79DEF6C8" w14:textId="77777777" w:rsidR="00171973" w:rsidRPr="00BB7BCB" w:rsidRDefault="00171973" w:rsidP="001E524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6FCA15C" w14:textId="43E31665" w:rsidR="00171973" w:rsidRPr="0029557F" w:rsidRDefault="00171973" w:rsidP="001E52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71973">
        <w:rPr>
          <w:rFonts w:ascii="Times New Roman" w:hAnsi="Times New Roman"/>
          <w:b/>
          <w:bCs/>
          <w:i/>
          <w:sz w:val="24"/>
          <w:szCs w:val="24"/>
        </w:rPr>
        <w:t>К п.2.</w:t>
      </w:r>
      <w:r w:rsidRPr="00D86FF8">
        <w:rPr>
          <w:rFonts w:ascii="Times New Roman" w:hAnsi="Times New Roman"/>
          <w:i/>
          <w:sz w:val="24"/>
          <w:szCs w:val="24"/>
        </w:rPr>
        <w:t xml:space="preserve">  </w:t>
      </w:r>
      <w:r w:rsidRPr="00D86FF8"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таблицы показателей</w:t>
      </w:r>
    </w:p>
    <w:p w14:paraId="7BC80153" w14:textId="64C710F9" w:rsidR="00171973" w:rsidRDefault="00171973" w:rsidP="001E52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6FF8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2E7CB55" w14:textId="77777777" w:rsidR="00171973" w:rsidRDefault="00171973" w:rsidP="001E52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Остались стабильны показатели инфраструктуры МДОУ.</w:t>
      </w:r>
    </w:p>
    <w:p w14:paraId="51705139" w14:textId="77777777" w:rsidR="00171973" w:rsidRDefault="00171973" w:rsidP="001E52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CE8CD46" w14:textId="77777777" w:rsidR="00171973" w:rsidRPr="00D86FF8" w:rsidRDefault="00171973" w:rsidP="001E52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86FF8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D86FF8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D86FF8">
        <w:rPr>
          <w:rFonts w:ascii="Times New Roman" w:hAnsi="Times New Roman"/>
          <w:sz w:val="24"/>
          <w:szCs w:val="24"/>
        </w:rPr>
        <w:t xml:space="preserve"> </w:t>
      </w:r>
      <w:r w:rsidRPr="00D86FF8">
        <w:rPr>
          <w:rFonts w:ascii="Times New Roman" w:hAnsi="Times New Roman"/>
          <w:b/>
          <w:sz w:val="24"/>
          <w:szCs w:val="24"/>
        </w:rPr>
        <w:t>обеспечение</w:t>
      </w:r>
    </w:p>
    <w:p w14:paraId="6A17E0E7" w14:textId="77777777" w:rsidR="00171973" w:rsidRDefault="00171973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311BDC07" w14:textId="77777777" w:rsidR="00171973" w:rsidRPr="00361FD2" w:rsidRDefault="00171973" w:rsidP="001E524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61FD2">
        <w:rPr>
          <w:rFonts w:ascii="Times New Roman" w:hAnsi="Times New Roman"/>
          <w:i/>
          <w:sz w:val="24"/>
          <w:szCs w:val="24"/>
        </w:rPr>
        <w:t xml:space="preserve">К п. 2.1 </w:t>
      </w:r>
    </w:p>
    <w:p w14:paraId="14D4D7C8" w14:textId="77777777" w:rsidR="00171973" w:rsidRDefault="00171973" w:rsidP="001E52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</w:t>
      </w:r>
    </w:p>
    <w:p w14:paraId="4466C1F6" w14:textId="791B981F" w:rsidR="00171973" w:rsidRPr="00361FD2" w:rsidRDefault="00171973" w:rsidP="001E52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445</w:t>
      </w:r>
      <w:r w:rsidRPr="00361F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FD2">
        <w:rPr>
          <w:rFonts w:ascii="Times New Roman" w:hAnsi="Times New Roman"/>
          <w:sz w:val="24"/>
          <w:szCs w:val="24"/>
        </w:rPr>
        <w:t>кв</w:t>
      </w:r>
      <w:proofErr w:type="gramStart"/>
      <w:r w:rsidRPr="00361FD2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</w:p>
    <w:p w14:paraId="352BDDF3" w14:textId="49EFCD0F" w:rsidR="00171973" w:rsidRPr="00361FD2" w:rsidRDefault="00171973" w:rsidP="001E52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lastRenderedPageBreak/>
        <w:t xml:space="preserve">Кол-во воспитанников – </w:t>
      </w:r>
      <w:r>
        <w:rPr>
          <w:rFonts w:ascii="Times New Roman" w:hAnsi="Times New Roman"/>
          <w:sz w:val="24"/>
          <w:szCs w:val="24"/>
        </w:rPr>
        <w:t xml:space="preserve">118 </w:t>
      </w:r>
      <w:r w:rsidRPr="00361FD2">
        <w:rPr>
          <w:rFonts w:ascii="Times New Roman" w:hAnsi="Times New Roman"/>
          <w:sz w:val="24"/>
          <w:szCs w:val="24"/>
        </w:rPr>
        <w:t>человек</w:t>
      </w:r>
    </w:p>
    <w:p w14:paraId="6EEE761C" w14:textId="5FC45F26" w:rsidR="00171973" w:rsidRDefault="00171973" w:rsidP="001E52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На одного воспитанника  - </w:t>
      </w:r>
      <w:r>
        <w:rPr>
          <w:rFonts w:ascii="Times New Roman" w:hAnsi="Times New Roman"/>
          <w:sz w:val="24"/>
          <w:szCs w:val="24"/>
        </w:rPr>
        <w:t>3.8</w:t>
      </w:r>
      <w:r w:rsidRPr="00361F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FD2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418312" w14:textId="43CADF3C" w:rsidR="00171973" w:rsidRPr="004E35B1" w:rsidRDefault="00171973" w:rsidP="004E35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16621">
        <w:rPr>
          <w:rFonts w:ascii="Times New Roman" w:hAnsi="Times New Roman"/>
          <w:sz w:val="24"/>
          <w:szCs w:val="24"/>
        </w:rPr>
        <w:t xml:space="preserve">На территории ДОУ расположены 6 </w:t>
      </w:r>
      <w:r>
        <w:rPr>
          <w:rFonts w:ascii="Times New Roman" w:hAnsi="Times New Roman"/>
          <w:sz w:val="24"/>
          <w:szCs w:val="24"/>
        </w:rPr>
        <w:t xml:space="preserve">(шесть) </w:t>
      </w:r>
      <w:r w:rsidRPr="00216621">
        <w:rPr>
          <w:rFonts w:ascii="Times New Roman" w:hAnsi="Times New Roman"/>
          <w:sz w:val="24"/>
          <w:szCs w:val="24"/>
        </w:rPr>
        <w:t>прогулочных веранд и оборудована спортивная площадка, отвечающая требованиям современного образования.</w:t>
      </w:r>
      <w:r>
        <w:rPr>
          <w:rFonts w:ascii="Times New Roman" w:hAnsi="Times New Roman"/>
          <w:sz w:val="24"/>
          <w:szCs w:val="24"/>
        </w:rPr>
        <w:t xml:space="preserve"> Все установленное на территории детского сада игровое оборудование -сертифицировано.</w:t>
      </w:r>
    </w:p>
    <w:p w14:paraId="35038E0A" w14:textId="2F50A4B1" w:rsidR="004576BC" w:rsidRPr="003F20A7" w:rsidRDefault="004576BC" w:rsidP="001E5245">
      <w:pPr>
        <w:shd w:val="clear" w:color="auto" w:fill="FFFFFF"/>
        <w:tabs>
          <w:tab w:val="left" w:pos="9498"/>
          <w:tab w:val="left" w:pos="9781"/>
        </w:tabs>
        <w:spacing w:before="100" w:beforeAutospacing="1" w:after="100" w:afterAutospacing="1" w:line="240" w:lineRule="auto"/>
        <w:ind w:right="399"/>
        <w:jc w:val="center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b/>
          <w:bCs/>
          <w:color w:val="000000"/>
          <w:sz w:val="24"/>
        </w:rPr>
        <w:t>Фина</w:t>
      </w:r>
      <w:r w:rsidR="004E35B1">
        <w:rPr>
          <w:rFonts w:ascii="Times New Roman" w:hAnsi="Times New Roman"/>
          <w:b/>
          <w:bCs/>
          <w:color w:val="000000"/>
          <w:sz w:val="24"/>
        </w:rPr>
        <w:t>нс</w:t>
      </w:r>
      <w:r w:rsidRPr="003F20A7">
        <w:rPr>
          <w:rFonts w:ascii="Times New Roman" w:hAnsi="Times New Roman"/>
          <w:b/>
          <w:bCs/>
          <w:color w:val="000000"/>
          <w:sz w:val="24"/>
        </w:rPr>
        <w:t>овые ресурсы дошкольного образовательного учреждения и их использование.</w:t>
      </w:r>
    </w:p>
    <w:p w14:paraId="646CF889" w14:textId="6380026B" w:rsidR="004576BC" w:rsidRPr="003F20A7" w:rsidRDefault="004576BC" w:rsidP="001E5245">
      <w:pPr>
        <w:shd w:val="clear" w:color="auto" w:fill="FFFFFF"/>
        <w:spacing w:before="100" w:beforeAutospacing="1" w:after="100" w:afterAutospacing="1" w:line="240" w:lineRule="auto"/>
        <w:ind w:right="541" w:firstLine="348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 xml:space="preserve"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</w:t>
      </w:r>
      <w:r>
        <w:rPr>
          <w:rFonts w:ascii="Times New Roman" w:hAnsi="Times New Roman"/>
          <w:sz w:val="24"/>
          <w:szCs w:val="24"/>
        </w:rPr>
        <w:t>средств депутатов Муниципалитета и Областной думы</w:t>
      </w:r>
      <w:r w:rsidRPr="003F20A7">
        <w:rPr>
          <w:rFonts w:ascii="Times New Roman" w:hAnsi="Times New Roman"/>
          <w:sz w:val="24"/>
          <w:szCs w:val="24"/>
        </w:rPr>
        <w:t xml:space="preserve"> на выполнение муниципального задания.</w:t>
      </w:r>
    </w:p>
    <w:p w14:paraId="36A0386A" w14:textId="77777777" w:rsidR="005407FA" w:rsidRDefault="005407FA" w:rsidP="001E5245">
      <w:pPr>
        <w:shd w:val="clear" w:color="auto" w:fill="FFFFFF"/>
        <w:spacing w:before="100" w:beforeAutospacing="1" w:after="100" w:afterAutospacing="1" w:line="240" w:lineRule="auto"/>
        <w:ind w:right="541" w:firstLine="348"/>
        <w:jc w:val="both"/>
        <w:rPr>
          <w:rFonts w:ascii="Times New Roman" w:hAnsi="Times New Roman"/>
          <w:sz w:val="24"/>
          <w:szCs w:val="24"/>
        </w:rPr>
      </w:pPr>
    </w:p>
    <w:p w14:paraId="2C5FF9F9" w14:textId="65615370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438796FB" w14:textId="3BA10C41" w:rsidR="004576BC" w:rsidRDefault="004576BC" w:rsidP="001E5245">
      <w:pPr>
        <w:shd w:val="clear" w:color="auto" w:fill="FFFFFF"/>
        <w:spacing w:before="100" w:beforeAutospacing="1" w:after="100" w:afterAutospacing="1" w:line="240" w:lineRule="auto"/>
        <w:ind w:right="541" w:firstLine="348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Внебюджетные средства складываются из поступлений родительской платы</w:t>
      </w:r>
      <w:r>
        <w:rPr>
          <w:rFonts w:ascii="Times New Roman" w:hAnsi="Times New Roman"/>
          <w:sz w:val="24"/>
          <w:szCs w:val="24"/>
        </w:rPr>
        <w:t xml:space="preserve"> (в размере 5%) за присмотр и уход за детьми и реализацию образовательных программ для дошкольников.</w:t>
      </w:r>
    </w:p>
    <w:p w14:paraId="43B7F4A6" w14:textId="77777777" w:rsidR="004576BC" w:rsidRPr="00823BAF" w:rsidRDefault="004576BC" w:rsidP="001E5245">
      <w:pPr>
        <w:shd w:val="clear" w:color="auto" w:fill="FFFFFF"/>
        <w:spacing w:before="100" w:beforeAutospacing="1" w:after="100" w:afterAutospacing="1" w:line="240" w:lineRule="auto"/>
        <w:ind w:right="541"/>
        <w:jc w:val="both"/>
        <w:rPr>
          <w:rFonts w:ascii="Times New Roman" w:hAnsi="Times New Roman"/>
          <w:b/>
          <w:sz w:val="24"/>
          <w:szCs w:val="24"/>
        </w:rPr>
      </w:pPr>
      <w:r w:rsidRPr="00823BAF">
        <w:rPr>
          <w:rFonts w:ascii="Times New Roman" w:hAnsi="Times New Roman"/>
          <w:b/>
          <w:sz w:val="24"/>
          <w:szCs w:val="24"/>
        </w:rPr>
        <w:t>Расходование поступивших средств:</w:t>
      </w:r>
    </w:p>
    <w:p w14:paraId="03315981" w14:textId="77777777" w:rsidR="004576BC" w:rsidRPr="003F20A7" w:rsidRDefault="004576BC" w:rsidP="001E52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163"/>
      </w:tblGrid>
      <w:tr w:rsidR="004576BC" w:rsidRPr="003F20A7" w14:paraId="7FB4A4C0" w14:textId="77777777" w:rsidTr="002035BF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4B22" w14:textId="77777777" w:rsidR="004576BC" w:rsidRPr="003F20A7" w:rsidRDefault="004576BC" w:rsidP="001E5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23B6" w14:textId="77777777" w:rsidR="004576BC" w:rsidRPr="003F20A7" w:rsidRDefault="004576BC" w:rsidP="001E5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руб.</w:t>
            </w:r>
          </w:p>
        </w:tc>
      </w:tr>
      <w:tr w:rsidR="004576BC" w:rsidRPr="003F20A7" w14:paraId="22D9EE89" w14:textId="77777777" w:rsidTr="002035BF">
        <w:trPr>
          <w:trHeight w:val="379"/>
        </w:trPr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5D53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Электроизмерительные работы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117F" w14:textId="77777777" w:rsidR="004576BC" w:rsidRPr="001700FE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4 000,00</w:t>
            </w:r>
          </w:p>
        </w:tc>
      </w:tr>
      <w:tr w:rsidR="004576BC" w:rsidRPr="003F20A7" w14:paraId="5C1D2EAF" w14:textId="77777777" w:rsidTr="002035BF">
        <w:trPr>
          <w:trHeight w:val="484"/>
        </w:trPr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B67E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Промывка и опрес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овка системы отопления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C682" w14:textId="77777777" w:rsidR="004576BC" w:rsidRPr="001700FE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4576BC" w:rsidRPr="003F20A7" w14:paraId="11129BC8" w14:textId="77777777" w:rsidTr="002035BF">
        <w:trPr>
          <w:trHeight w:val="378"/>
        </w:trPr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D806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ремонтных работ (крыльцо гр.№ 4, правая сторона здания)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3FF5" w14:textId="77777777" w:rsidR="004576BC" w:rsidRPr="001700FE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196 830,00</w:t>
            </w:r>
          </w:p>
        </w:tc>
      </w:tr>
      <w:tr w:rsidR="004576BC" w:rsidRPr="003F20A7" w14:paraId="0EF53AE6" w14:textId="77777777" w:rsidTr="002035BF">
        <w:trPr>
          <w:trHeight w:val="378"/>
        </w:trPr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1237" w14:textId="77777777" w:rsidR="004576BC" w:rsidRDefault="004576BC" w:rsidP="001E52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автоматики ворот, калитки, видеодомофона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A7132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219 510,00</w:t>
            </w:r>
          </w:p>
        </w:tc>
      </w:tr>
    </w:tbl>
    <w:p w14:paraId="70E131B7" w14:textId="77777777" w:rsidR="004576BC" w:rsidRPr="003F20A7" w:rsidRDefault="004576BC" w:rsidP="001E52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 xml:space="preserve">- создание </w:t>
      </w:r>
      <w:r>
        <w:rPr>
          <w:rFonts w:ascii="Times New Roman" w:hAnsi="Times New Roman"/>
          <w:color w:val="000000"/>
          <w:sz w:val="24"/>
          <w:szCs w:val="20"/>
        </w:rPr>
        <w:t xml:space="preserve">санитарно-гигиенических </w:t>
      </w:r>
      <w:r w:rsidRPr="003F20A7">
        <w:rPr>
          <w:rFonts w:ascii="Times New Roman" w:hAnsi="Times New Roman"/>
          <w:color w:val="000000"/>
          <w:sz w:val="24"/>
          <w:szCs w:val="20"/>
        </w:rPr>
        <w:t>условий: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171"/>
      </w:tblGrid>
      <w:tr w:rsidR="004576BC" w:rsidRPr="003F20A7" w14:paraId="3DD93E03" w14:textId="77777777" w:rsidTr="002035BF">
        <w:trPr>
          <w:trHeight w:val="401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D211C" w14:textId="77777777" w:rsidR="004576BC" w:rsidRPr="003F20A7" w:rsidRDefault="004576BC" w:rsidP="001E52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EABD" w14:textId="77777777" w:rsidR="004576BC" w:rsidRPr="003F20A7" w:rsidRDefault="004576BC" w:rsidP="001E5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руб.</w:t>
            </w:r>
          </w:p>
        </w:tc>
      </w:tr>
      <w:tr w:rsidR="004576BC" w:rsidRPr="003F20A7" w14:paraId="35F3FE13" w14:textId="77777777" w:rsidTr="002035BF">
        <w:trPr>
          <w:trHeight w:val="447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BB67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Водонагреватель, утюг, стиральная машина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2EBE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73 500,00</w:t>
            </w:r>
          </w:p>
        </w:tc>
      </w:tr>
      <w:tr w:rsidR="004576BC" w:rsidRPr="003F20A7" w14:paraId="5A17F2CB" w14:textId="77777777" w:rsidTr="002035BF">
        <w:trPr>
          <w:trHeight w:val="525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EA94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Постельные принадлежности, матрацы, подушки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1B23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60 496,00</w:t>
            </w:r>
          </w:p>
        </w:tc>
      </w:tr>
      <w:tr w:rsidR="004576BC" w:rsidRPr="003F20A7" w14:paraId="364CAFCA" w14:textId="77777777" w:rsidTr="002035BF">
        <w:trPr>
          <w:trHeight w:val="520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30DB" w14:textId="0187EB2D" w:rsidR="004576BC" w:rsidRPr="003F20A7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оющие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дезинфицирующие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средства гигиены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3CF7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100 673,28</w:t>
            </w:r>
          </w:p>
        </w:tc>
      </w:tr>
      <w:tr w:rsidR="004576BC" w:rsidRPr="003F20A7" w14:paraId="773A9C47" w14:textId="77777777" w:rsidTr="002035BF">
        <w:trPr>
          <w:trHeight w:val="51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ACFA" w14:textId="1269D7C9" w:rsidR="004576BC" w:rsidRPr="003F20A7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Посуда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CF6F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13 555,00</w:t>
            </w:r>
          </w:p>
        </w:tc>
      </w:tr>
      <w:tr w:rsidR="004576BC" w:rsidRPr="003F20A7" w14:paraId="1BB04411" w14:textId="77777777" w:rsidTr="002035BF">
        <w:trPr>
          <w:trHeight w:val="51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5086" w14:textId="5655D6D1" w:rsidR="004576BC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Ковровые изделия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FDA8E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17 919,00 </w:t>
            </w:r>
          </w:p>
        </w:tc>
      </w:tr>
      <w:tr w:rsidR="004576BC" w:rsidRPr="003F20A7" w14:paraId="5C86CB29" w14:textId="77777777" w:rsidTr="002035BF">
        <w:trPr>
          <w:trHeight w:val="51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08C8" w14:textId="77777777" w:rsidR="004576BC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Кухонное оборудование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BADF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161 084,00</w:t>
            </w:r>
          </w:p>
        </w:tc>
      </w:tr>
    </w:tbl>
    <w:p w14:paraId="3A2CCF0B" w14:textId="77777777" w:rsidR="004576BC" w:rsidRDefault="004576BC" w:rsidP="001E52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0FA918" w14:textId="77777777" w:rsidR="004576BC" w:rsidRPr="003F20A7" w:rsidRDefault="004576BC" w:rsidP="001E52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</w:t>
      </w:r>
      <w:r w:rsidRPr="00BB221B">
        <w:rPr>
          <w:rFonts w:ascii="Times New Roman" w:hAnsi="Times New Roman"/>
          <w:color w:val="000000"/>
          <w:sz w:val="24"/>
          <w:szCs w:val="20"/>
        </w:rPr>
        <w:t>создание условий для образовательного</w:t>
      </w:r>
      <w:r w:rsidRPr="003F20A7">
        <w:rPr>
          <w:rFonts w:ascii="Times New Roman" w:hAnsi="Times New Roman"/>
          <w:color w:val="000000"/>
          <w:sz w:val="24"/>
          <w:szCs w:val="20"/>
        </w:rPr>
        <w:t xml:space="preserve"> процесса: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161"/>
      </w:tblGrid>
      <w:tr w:rsidR="004576BC" w:rsidRPr="003F20A7" w14:paraId="4FD42F6B" w14:textId="77777777" w:rsidTr="002035BF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DE3A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2F1D" w14:textId="77777777" w:rsidR="004576BC" w:rsidRPr="003F20A7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руб.</w:t>
            </w:r>
          </w:p>
        </w:tc>
      </w:tr>
      <w:tr w:rsidR="005C1362" w:rsidRPr="003F20A7" w14:paraId="4C96F54B" w14:textId="77777777" w:rsidTr="002035BF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CDCCE" w14:textId="5D9F6DFC" w:rsidR="005C1362" w:rsidRPr="005C1362" w:rsidRDefault="005C1362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Канцелярские принадлежности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FB59D" w14:textId="32811B35" w:rsidR="005C1362" w:rsidRPr="005C1362" w:rsidRDefault="005C1362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6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36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C13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576BC" w:rsidRPr="003F20A7" w14:paraId="234DCB11" w14:textId="77777777" w:rsidTr="002035BF">
        <w:trPr>
          <w:trHeight w:val="461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C0B71" w14:textId="77777777" w:rsidR="004576BC" w:rsidRPr="00BB221B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Уличный забор для ясельной группы(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B349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170 400,00</w:t>
            </w:r>
          </w:p>
        </w:tc>
      </w:tr>
      <w:tr w:rsidR="004576BC" w:rsidRPr="003F20A7" w14:paraId="1C0BE171" w14:textId="77777777" w:rsidTr="002035BF">
        <w:trPr>
          <w:trHeight w:val="461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412F4" w14:textId="77777777" w:rsidR="004576BC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Городок с горкой (уличное оборудование группа № 3)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81B4B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249 414,00</w:t>
            </w:r>
          </w:p>
        </w:tc>
      </w:tr>
      <w:tr w:rsidR="004576BC" w:rsidRPr="003F20A7" w14:paraId="0DD07D76" w14:textId="77777777" w:rsidTr="002035BF">
        <w:trPr>
          <w:trHeight w:val="461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73B0" w14:textId="77777777" w:rsidR="004576BC" w:rsidRDefault="004576BC" w:rsidP="001E5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мебель (частичная замена стульчиков)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CCEE" w14:textId="77777777" w:rsidR="004576BC" w:rsidRDefault="004576BC" w:rsidP="001E52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11 200,0</w:t>
            </w:r>
          </w:p>
        </w:tc>
      </w:tr>
    </w:tbl>
    <w:p w14:paraId="46BC6F48" w14:textId="77777777" w:rsidR="007D2FF0" w:rsidRDefault="007D2FF0" w:rsidP="001E5245">
      <w:pPr>
        <w:pStyle w:val="a6"/>
        <w:spacing w:before="73"/>
        <w:ind w:left="0" w:right="-6" w:firstLine="708"/>
        <w:jc w:val="both"/>
      </w:pPr>
    </w:p>
    <w:p w14:paraId="3C12B25C" w14:textId="77777777" w:rsidR="006C22D8" w:rsidRPr="006C22D8" w:rsidRDefault="006C22D8" w:rsidP="001E5245">
      <w:pPr>
        <w:pStyle w:val="a6"/>
        <w:tabs>
          <w:tab w:val="left" w:pos="10490"/>
        </w:tabs>
        <w:ind w:left="0" w:firstLine="567"/>
        <w:jc w:val="both"/>
        <w:rPr>
          <w:sz w:val="24"/>
          <w:szCs w:val="24"/>
        </w:rPr>
      </w:pPr>
      <w:r w:rsidRPr="006C22D8">
        <w:rPr>
          <w:sz w:val="24"/>
          <w:szCs w:val="24"/>
        </w:rPr>
        <w:t>Планируется дальнейшее обновление детской мебели, игрушек, материально-</w:t>
      </w:r>
      <w:r w:rsidRPr="006C22D8">
        <w:rPr>
          <w:spacing w:val="-67"/>
          <w:sz w:val="24"/>
          <w:szCs w:val="24"/>
        </w:rPr>
        <w:t xml:space="preserve"> </w:t>
      </w:r>
      <w:r w:rsidRPr="006C22D8">
        <w:rPr>
          <w:sz w:val="24"/>
          <w:szCs w:val="24"/>
        </w:rPr>
        <w:t>технической</w:t>
      </w:r>
      <w:r w:rsidRPr="006C22D8">
        <w:rPr>
          <w:spacing w:val="-2"/>
          <w:sz w:val="24"/>
          <w:szCs w:val="24"/>
        </w:rPr>
        <w:t xml:space="preserve"> </w:t>
      </w:r>
      <w:r w:rsidRPr="006C22D8">
        <w:rPr>
          <w:sz w:val="24"/>
          <w:szCs w:val="24"/>
        </w:rPr>
        <w:t>базы.</w:t>
      </w:r>
    </w:p>
    <w:p w14:paraId="79EF3E08" w14:textId="77777777" w:rsidR="006C22D8" w:rsidRDefault="006C22D8" w:rsidP="001E5245">
      <w:pPr>
        <w:pStyle w:val="a6"/>
        <w:tabs>
          <w:tab w:val="left" w:pos="10490"/>
        </w:tabs>
        <w:ind w:left="0" w:firstLine="567"/>
        <w:jc w:val="both"/>
      </w:pPr>
      <w:r w:rsidRPr="006C22D8">
        <w:rPr>
          <w:sz w:val="24"/>
          <w:szCs w:val="24"/>
        </w:rPr>
        <w:t>В целом: материально-техническое состояние Детского сада и территории соответствует санитарно-эпидемическим требованиям к устройству, содержанию и организации режима работы в дошкольных учреждениях, правилам антитеррористической и противопожарной безопасности, требованиям охраны труда</w:t>
      </w:r>
      <w:r>
        <w:t>.</w:t>
      </w:r>
      <w:r w:rsidR="002A52D9">
        <w:t xml:space="preserve"> </w:t>
      </w:r>
    </w:p>
    <w:p w14:paraId="6F491B4A" w14:textId="61CADE81" w:rsidR="001E5245" w:rsidRDefault="001E5245" w:rsidP="001E5245">
      <w:pPr>
        <w:spacing w:after="160" w:line="259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C6ED81" w14:textId="70924441" w:rsidR="005407FA" w:rsidRDefault="005407FA" w:rsidP="001E5245">
      <w:pPr>
        <w:spacing w:after="160" w:line="259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15C03" w14:textId="42B2D8CA" w:rsidR="005407FA" w:rsidRPr="005407FA" w:rsidRDefault="005407FA" w:rsidP="005407FA">
      <w:pPr>
        <w:jc w:val="center"/>
        <w:rPr>
          <w:rFonts w:ascii="Times New Roman" w:hAnsi="Times New Roman"/>
          <w:b/>
          <w:bCs/>
          <w:u w:val="single"/>
        </w:rPr>
      </w:pPr>
      <w:r w:rsidRPr="001E5245">
        <w:rPr>
          <w:rFonts w:ascii="Times New Roman" w:hAnsi="Times New Roman"/>
          <w:b/>
          <w:bCs/>
          <w:u w:val="single"/>
        </w:rPr>
        <w:t>МДОУ «Детский сад № 175» г. Ярославль</w:t>
      </w:r>
    </w:p>
    <w:p w14:paraId="0D141266" w14:textId="58EBF5FF" w:rsidR="004C6C77" w:rsidRPr="004C6C77" w:rsidRDefault="004C6C77" w:rsidP="001E5245">
      <w:pPr>
        <w:spacing w:after="160" w:line="259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C6C77">
        <w:rPr>
          <w:rFonts w:ascii="Times New Roman" w:hAnsi="Times New Roman"/>
          <w:b/>
          <w:bCs/>
          <w:sz w:val="24"/>
          <w:szCs w:val="24"/>
        </w:rPr>
        <w:t>VII.</w:t>
      </w:r>
      <w:r w:rsidRPr="004C6C77">
        <w:rPr>
          <w:rFonts w:ascii="Times New Roman" w:hAnsi="Times New Roman"/>
          <w:b/>
          <w:bCs/>
          <w:sz w:val="24"/>
          <w:szCs w:val="24"/>
        </w:rPr>
        <w:tab/>
        <w:t>Оценка функционирования внутренней системы оценки качества образования</w:t>
      </w:r>
    </w:p>
    <w:p w14:paraId="56128944" w14:textId="77777777" w:rsidR="004C6C77" w:rsidRPr="004C6C77" w:rsidRDefault="004C6C77" w:rsidP="001E5245">
      <w:pPr>
        <w:spacing w:after="160" w:line="259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4C6C77">
        <w:rPr>
          <w:rFonts w:ascii="Times New Roman" w:hAnsi="Times New Roman"/>
          <w:sz w:val="24"/>
          <w:szCs w:val="24"/>
        </w:rPr>
        <w:t>В Детском саду реализуется внутренняя система оценки качества образования.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14:paraId="2028CC5C" w14:textId="77777777" w:rsidR="004C6C77" w:rsidRPr="004C6C77" w:rsidRDefault="004C6C77" w:rsidP="001E5245">
      <w:pPr>
        <w:spacing w:after="160" w:line="259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4C6C77">
        <w:rPr>
          <w:rFonts w:ascii="Times New Roman" w:hAnsi="Times New Roman"/>
          <w:sz w:val="24"/>
          <w:szCs w:val="24"/>
        </w:rPr>
        <w:t>В рамках реализации мероприятий МКДО внутри ДОУ проведенные внутренние аудиты позволяют судить о достаточно высоком уровне профессиональной компетентности педагогов, РППС и высоком уровне освоения  детьми, как основной образовательной программы ДОУ,  так и адаптированной для детей с тяжелыми нарушениями речи.</w:t>
      </w:r>
    </w:p>
    <w:p w14:paraId="5834AEB3" w14:textId="77777777" w:rsidR="004C6C77" w:rsidRPr="004C6C77" w:rsidRDefault="004C6C77" w:rsidP="001E5245">
      <w:pPr>
        <w:spacing w:after="160" w:line="259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4C6C77">
        <w:rPr>
          <w:rFonts w:ascii="Times New Roman" w:hAnsi="Times New Roman"/>
          <w:sz w:val="24"/>
          <w:szCs w:val="24"/>
        </w:rPr>
        <w:t>Состояние здоровья и физического развития воспитанников удовлетворительные. У детей продолжают преобладать дефекты речи различного характера. С учетом выявленной патологии с каждым ребенком организована индивидуальная работа. Детям с речевыми нарушениями оказывается помощь в рамках работы трёх комбинированных групп.</w:t>
      </w:r>
    </w:p>
    <w:p w14:paraId="0056DE0F" w14:textId="48254546" w:rsidR="004C6C77" w:rsidRPr="0082476E" w:rsidRDefault="004C6C77" w:rsidP="001E5245">
      <w:pPr>
        <w:spacing w:after="160" w:line="259" w:lineRule="auto"/>
        <w:ind w:right="142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6C77">
        <w:rPr>
          <w:rFonts w:ascii="Times New Roman" w:hAnsi="Times New Roman"/>
          <w:sz w:val="24"/>
          <w:szCs w:val="24"/>
        </w:rPr>
        <w:t>В течение года педагоги и воспитанники Детского сада успешно участвовали в конкурсах и мероприятиях различного уровня.</w:t>
      </w:r>
      <w:r>
        <w:rPr>
          <w:rFonts w:ascii="Times New Roman" w:hAnsi="Times New Roman"/>
          <w:sz w:val="24"/>
          <w:szCs w:val="24"/>
        </w:rPr>
        <w:t xml:space="preserve"> (</w:t>
      </w:r>
      <w:r w:rsidR="0082476E">
        <w:rPr>
          <w:rFonts w:ascii="Times New Roman" w:hAnsi="Times New Roman"/>
          <w:sz w:val="24"/>
          <w:szCs w:val="24"/>
        </w:rPr>
        <w:t xml:space="preserve">см. </w:t>
      </w:r>
      <w:r>
        <w:rPr>
          <w:rFonts w:ascii="Times New Roman" w:hAnsi="Times New Roman"/>
          <w:sz w:val="24"/>
          <w:szCs w:val="24"/>
        </w:rPr>
        <w:t>Карта активности МДОУ «Детский сад №</w:t>
      </w:r>
      <w:r w:rsidR="00824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175»</w:t>
      </w:r>
      <w:r w:rsidR="005C2A7E">
        <w:rPr>
          <w:rFonts w:ascii="Times New Roman" w:hAnsi="Times New Roman"/>
          <w:sz w:val="24"/>
          <w:szCs w:val="24"/>
        </w:rPr>
        <w:t>)</w:t>
      </w:r>
    </w:p>
    <w:p w14:paraId="13DD47E7" w14:textId="557F170F" w:rsidR="005C2A7E" w:rsidRPr="005C2A7E" w:rsidRDefault="005C2A7E" w:rsidP="001E524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C2A7E">
        <w:rPr>
          <w:rFonts w:ascii="Times New Roman" w:hAnsi="Times New Roman"/>
          <w:sz w:val="24"/>
          <w:szCs w:val="24"/>
        </w:rPr>
        <w:t xml:space="preserve">Ежегодно </w:t>
      </w:r>
      <w:r w:rsidR="0082476E">
        <w:rPr>
          <w:rFonts w:ascii="Times New Roman" w:hAnsi="Times New Roman"/>
          <w:sz w:val="24"/>
          <w:szCs w:val="24"/>
        </w:rPr>
        <w:t xml:space="preserve">администрацией учреждения, </w:t>
      </w:r>
      <w:r w:rsidRPr="005C2A7E">
        <w:rPr>
          <w:rFonts w:ascii="Times New Roman" w:hAnsi="Times New Roman"/>
          <w:sz w:val="24"/>
          <w:szCs w:val="24"/>
        </w:rPr>
        <w:t>проводится анкетирование законных представителей обучающихся на предмет удовлетворенности качеством предоставляемых Детским садом услуг. В анкетирование (май 2023 года) приняли участие 93 человека, что составляет 52% от общего количества родителей.</w:t>
      </w:r>
    </w:p>
    <w:p w14:paraId="78155FE3" w14:textId="77777777" w:rsidR="005C2A7E" w:rsidRPr="005C2A7E" w:rsidRDefault="005C2A7E" w:rsidP="001E5245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964F84">
        <w:rPr>
          <w:rFonts w:ascii="Times New Roman" w:hAnsi="Times New Roman"/>
          <w:sz w:val="28"/>
          <w:szCs w:val="28"/>
        </w:rPr>
        <w:t>*</w:t>
      </w:r>
      <w:r w:rsidRPr="005C2A7E">
        <w:rPr>
          <w:rFonts w:ascii="Times New Roman" w:hAnsi="Times New Roman"/>
          <w:sz w:val="24"/>
          <w:szCs w:val="24"/>
        </w:rPr>
        <w:t xml:space="preserve">удовлетворены </w:t>
      </w:r>
      <w:r w:rsidRPr="005C2A7E">
        <w:rPr>
          <w:rFonts w:ascii="Times New Roman" w:hAnsi="Times New Roman"/>
          <w:b/>
          <w:bCs/>
          <w:sz w:val="24"/>
          <w:szCs w:val="24"/>
        </w:rPr>
        <w:t>«качеством образования в МДОУ</w:t>
      </w:r>
      <w:r w:rsidRPr="005C2A7E">
        <w:rPr>
          <w:rFonts w:ascii="Times New Roman" w:hAnsi="Times New Roman"/>
          <w:sz w:val="24"/>
          <w:szCs w:val="24"/>
        </w:rPr>
        <w:t>» и реализацией основных направлений деятельности в МДОУ большинство родителей -</w:t>
      </w:r>
      <w:r w:rsidRPr="005C2A7E">
        <w:rPr>
          <w:rFonts w:ascii="Times New Roman" w:hAnsi="Times New Roman"/>
          <w:b/>
          <w:bCs/>
          <w:sz w:val="24"/>
          <w:szCs w:val="24"/>
        </w:rPr>
        <w:t>84%</w:t>
      </w:r>
    </w:p>
    <w:p w14:paraId="670C8F28" w14:textId="77777777" w:rsidR="005C2A7E" w:rsidRPr="005C2A7E" w:rsidRDefault="005C2A7E" w:rsidP="001E5245">
      <w:pPr>
        <w:jc w:val="both"/>
        <w:rPr>
          <w:rFonts w:ascii="Times New Roman" w:hAnsi="Times New Roman"/>
          <w:sz w:val="24"/>
          <w:szCs w:val="24"/>
        </w:rPr>
      </w:pPr>
      <w:r w:rsidRPr="005C2A7E">
        <w:rPr>
          <w:rFonts w:ascii="Times New Roman" w:hAnsi="Times New Roman"/>
          <w:sz w:val="24"/>
          <w:szCs w:val="24"/>
        </w:rPr>
        <w:t>-уверены, что в детском саду дети получают достаточные знания об окружающем и навыки культурного общения? -100% анкетируемых имеют положительное мнение по данному вопросу.</w:t>
      </w:r>
    </w:p>
    <w:p w14:paraId="67DCEFEF" w14:textId="77777777" w:rsidR="005C2A7E" w:rsidRPr="005C2A7E" w:rsidRDefault="005C2A7E" w:rsidP="001E5245">
      <w:pPr>
        <w:jc w:val="both"/>
        <w:rPr>
          <w:rFonts w:ascii="Times New Roman" w:hAnsi="Times New Roman"/>
          <w:sz w:val="24"/>
          <w:szCs w:val="24"/>
        </w:rPr>
      </w:pPr>
      <w:r w:rsidRPr="005C2A7E">
        <w:rPr>
          <w:rFonts w:ascii="Times New Roman" w:hAnsi="Times New Roman"/>
          <w:sz w:val="24"/>
          <w:szCs w:val="24"/>
        </w:rPr>
        <w:t xml:space="preserve">*удовлетворены </w:t>
      </w:r>
      <w:r w:rsidRPr="005C2A7E">
        <w:rPr>
          <w:rFonts w:ascii="Times New Roman" w:hAnsi="Times New Roman"/>
          <w:b/>
          <w:bCs/>
          <w:sz w:val="24"/>
          <w:szCs w:val="24"/>
        </w:rPr>
        <w:t>взаимоотношениями педагогов с детьми-99%,</w:t>
      </w:r>
      <w:r w:rsidRPr="005C2A7E">
        <w:rPr>
          <w:rFonts w:ascii="Times New Roman" w:hAnsi="Times New Roman"/>
          <w:sz w:val="24"/>
          <w:szCs w:val="24"/>
        </w:rPr>
        <w:t xml:space="preserve"> </w:t>
      </w:r>
    </w:p>
    <w:p w14:paraId="21ED8E13" w14:textId="77777777" w:rsidR="005C2A7E" w:rsidRPr="005C2A7E" w:rsidRDefault="005C2A7E" w:rsidP="001E5245">
      <w:pPr>
        <w:jc w:val="both"/>
        <w:rPr>
          <w:rFonts w:ascii="Times New Roman" w:hAnsi="Times New Roman"/>
          <w:sz w:val="24"/>
          <w:szCs w:val="24"/>
        </w:rPr>
      </w:pPr>
      <w:r w:rsidRPr="005C2A7E">
        <w:rPr>
          <w:rFonts w:ascii="Times New Roman" w:hAnsi="Times New Roman"/>
          <w:sz w:val="24"/>
          <w:szCs w:val="24"/>
        </w:rPr>
        <w:lastRenderedPageBreak/>
        <w:t xml:space="preserve">-воспитатели обсуждают с родителями успехи и трудности детей, которые нужно преодолевать?- 98% родителей ответили положительно </w:t>
      </w:r>
    </w:p>
    <w:p w14:paraId="3170381C" w14:textId="77777777" w:rsidR="005C2A7E" w:rsidRPr="005C2A7E" w:rsidRDefault="005C2A7E" w:rsidP="001E5245">
      <w:pPr>
        <w:jc w:val="both"/>
        <w:rPr>
          <w:rFonts w:ascii="Times New Roman" w:hAnsi="Times New Roman"/>
          <w:sz w:val="24"/>
          <w:szCs w:val="24"/>
        </w:rPr>
      </w:pPr>
      <w:r w:rsidRPr="005C2A7E">
        <w:rPr>
          <w:rFonts w:ascii="Times New Roman" w:hAnsi="Times New Roman"/>
          <w:sz w:val="24"/>
          <w:szCs w:val="24"/>
        </w:rPr>
        <w:t>-удовлетворены качеством совместных мероприятий, организуемых в детском саду? -98% анкетируемых</w:t>
      </w:r>
    </w:p>
    <w:p w14:paraId="67641C53" w14:textId="56FAB4BB" w:rsidR="005C2A7E" w:rsidRDefault="005C2A7E" w:rsidP="001E5245">
      <w:pPr>
        <w:jc w:val="both"/>
        <w:rPr>
          <w:rFonts w:ascii="Times New Roman" w:hAnsi="Times New Roman"/>
          <w:sz w:val="24"/>
          <w:szCs w:val="24"/>
        </w:rPr>
      </w:pPr>
      <w:r w:rsidRPr="005C2A7E">
        <w:rPr>
          <w:rFonts w:ascii="Times New Roman" w:hAnsi="Times New Roman"/>
          <w:sz w:val="24"/>
          <w:szCs w:val="24"/>
        </w:rPr>
        <w:t xml:space="preserve">*удовлетворены </w:t>
      </w:r>
      <w:r w:rsidRPr="005C2A7E">
        <w:rPr>
          <w:rFonts w:ascii="Times New Roman" w:hAnsi="Times New Roman"/>
          <w:b/>
          <w:bCs/>
          <w:sz w:val="24"/>
          <w:szCs w:val="24"/>
        </w:rPr>
        <w:t>условиями пребывания</w:t>
      </w:r>
      <w:r w:rsidRPr="005C2A7E">
        <w:rPr>
          <w:rFonts w:ascii="Times New Roman" w:hAnsi="Times New Roman"/>
          <w:sz w:val="24"/>
          <w:szCs w:val="24"/>
        </w:rPr>
        <w:t xml:space="preserve"> детей в МДОУ? - </w:t>
      </w:r>
      <w:r w:rsidRPr="005C2A7E">
        <w:rPr>
          <w:rFonts w:ascii="Times New Roman" w:hAnsi="Times New Roman"/>
          <w:b/>
          <w:bCs/>
          <w:sz w:val="24"/>
          <w:szCs w:val="24"/>
        </w:rPr>
        <w:t>100%</w:t>
      </w:r>
      <w:r w:rsidRPr="005C2A7E">
        <w:rPr>
          <w:rFonts w:ascii="Times New Roman" w:hAnsi="Times New Roman"/>
          <w:sz w:val="24"/>
          <w:szCs w:val="24"/>
        </w:rPr>
        <w:t xml:space="preserve"> ответили положительно.</w:t>
      </w:r>
    </w:p>
    <w:p w14:paraId="6AF453E2" w14:textId="5CC8B48E" w:rsidR="006150D7" w:rsidRPr="006150D7" w:rsidRDefault="006150D7" w:rsidP="001E52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анкетирования, выявил необходимость усиления работы с родителями в плане информирования общих направлений функционирования Детского сада, современных тенденций дошкольного образования и необходимость знакомства родителей друг с другом.</w:t>
      </w:r>
    </w:p>
    <w:p w14:paraId="4AEC1C9D" w14:textId="77777777" w:rsidR="006150D7" w:rsidRPr="0082476E" w:rsidRDefault="006150D7" w:rsidP="001E52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476E">
        <w:rPr>
          <w:rFonts w:ascii="Times New Roman" w:hAnsi="Times New Roman"/>
          <w:b/>
          <w:bCs/>
          <w:sz w:val="24"/>
          <w:szCs w:val="24"/>
        </w:rPr>
        <w:t>Вывод по результатам самообследования Детского сада:</w:t>
      </w:r>
    </w:p>
    <w:p w14:paraId="069F8A4D" w14:textId="04964D1C" w:rsidR="005C2A7E" w:rsidRDefault="006150D7" w:rsidP="001E524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Полученные результаты позволяют признать деятельность Детского сада удовлетворяющей потребности родителей и обеспечивающей качество образования на </w:t>
      </w:r>
      <w:r w:rsidR="0082476E">
        <w:rPr>
          <w:rFonts w:ascii="Times New Roman" w:hAnsi="Times New Roman"/>
          <w:sz w:val="24"/>
          <w:szCs w:val="24"/>
        </w:rPr>
        <w:t xml:space="preserve">достаточно </w:t>
      </w:r>
      <w:r>
        <w:rPr>
          <w:rFonts w:ascii="Times New Roman" w:hAnsi="Times New Roman"/>
          <w:sz w:val="24"/>
          <w:szCs w:val="24"/>
        </w:rPr>
        <w:t>хорошем уровне</w:t>
      </w:r>
      <w:r w:rsidR="0082476E">
        <w:rPr>
          <w:rFonts w:ascii="Times New Roman" w:hAnsi="Times New Roman"/>
          <w:sz w:val="24"/>
          <w:szCs w:val="24"/>
        </w:rPr>
        <w:t>.</w:t>
      </w:r>
    </w:p>
    <w:p w14:paraId="05B18594" w14:textId="3927E15C" w:rsidR="005C2A7E" w:rsidRPr="001E5245" w:rsidRDefault="008D2991" w:rsidP="001E5245">
      <w:pPr>
        <w:jc w:val="right"/>
        <w:rPr>
          <w:rFonts w:ascii="Times New Roman" w:hAnsi="Times New Roman"/>
          <w:sz w:val="24"/>
          <w:szCs w:val="24"/>
        </w:rPr>
      </w:pPr>
      <w:r w:rsidRPr="001E5245">
        <w:rPr>
          <w:rFonts w:ascii="Times New Roman" w:hAnsi="Times New Roman"/>
          <w:sz w:val="24"/>
          <w:szCs w:val="24"/>
        </w:rPr>
        <w:t xml:space="preserve">Заведующий МДОУ </w:t>
      </w:r>
      <w:r w:rsidR="001E5245" w:rsidRPr="001E5245">
        <w:rPr>
          <w:rFonts w:ascii="Times New Roman" w:hAnsi="Times New Roman"/>
          <w:sz w:val="24"/>
          <w:szCs w:val="24"/>
        </w:rPr>
        <w:t>«Детский сад № 175» ______________________/Т. В. Сорокина</w:t>
      </w:r>
    </w:p>
    <w:p w14:paraId="5F6E9512" w14:textId="31895FE6" w:rsidR="004C6C77" w:rsidRDefault="004C6C77" w:rsidP="005C2A7E">
      <w:pPr>
        <w:pStyle w:val="a6"/>
        <w:tabs>
          <w:tab w:val="left" w:pos="1524"/>
        </w:tabs>
        <w:ind w:left="0" w:firstLine="567"/>
        <w:jc w:val="both"/>
        <w:rPr>
          <w:sz w:val="24"/>
          <w:szCs w:val="24"/>
          <w:lang w:eastAsia="ru-RU"/>
        </w:rPr>
      </w:pPr>
    </w:p>
    <w:p w14:paraId="6ECFD355" w14:textId="3059C834" w:rsidR="005C2A7E" w:rsidRPr="005C2A7E" w:rsidRDefault="005C2A7E" w:rsidP="005C2A7E">
      <w:pPr>
        <w:tabs>
          <w:tab w:val="left" w:pos="1524"/>
        </w:tabs>
        <w:rPr>
          <w:lang w:eastAsia="en-US"/>
        </w:rPr>
        <w:sectPr w:rsidR="005C2A7E" w:rsidRPr="005C2A7E" w:rsidSect="001E5245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  <w:r>
        <w:rPr>
          <w:lang w:eastAsia="en-US"/>
        </w:rPr>
        <w:tab/>
      </w:r>
    </w:p>
    <w:p w14:paraId="1417A121" w14:textId="77777777" w:rsidR="005C1362" w:rsidRDefault="005C1362" w:rsidP="005C1362">
      <w:pPr>
        <w:tabs>
          <w:tab w:val="left" w:pos="11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E6D84">
        <w:rPr>
          <w:rFonts w:ascii="Times New Roman" w:hAnsi="Times New Roman"/>
          <w:b/>
          <w:bCs/>
          <w:sz w:val="28"/>
          <w:szCs w:val="28"/>
        </w:rPr>
        <w:lastRenderedPageBreak/>
        <w:t>Карта активности МДОУ «Детский сад № 175» за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AE6D84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 сентября 2023 г)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2346"/>
        <w:gridCol w:w="1540"/>
        <w:gridCol w:w="3295"/>
        <w:gridCol w:w="2172"/>
        <w:gridCol w:w="2508"/>
      </w:tblGrid>
      <w:tr w:rsidR="008D2991" w14:paraId="0514DCE5" w14:textId="77777777" w:rsidTr="008D2991">
        <w:tc>
          <w:tcPr>
            <w:tcW w:w="2737" w:type="dxa"/>
          </w:tcPr>
          <w:p w14:paraId="698D25D5" w14:textId="77777777" w:rsidR="005C1362" w:rsidRPr="00EC77CA" w:rsidRDefault="005C1362" w:rsidP="000925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7CA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46" w:type="dxa"/>
          </w:tcPr>
          <w:p w14:paraId="66F15B15" w14:textId="77777777" w:rsidR="005C1362" w:rsidRPr="00EC77CA" w:rsidRDefault="005C1362" w:rsidP="000925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7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Уровень, организаторы</w:t>
            </w:r>
          </w:p>
        </w:tc>
        <w:tc>
          <w:tcPr>
            <w:tcW w:w="1540" w:type="dxa"/>
          </w:tcPr>
          <w:p w14:paraId="54401463" w14:textId="77777777" w:rsidR="005C1362" w:rsidRPr="00EC77CA" w:rsidRDefault="005C1362" w:rsidP="000925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7CA">
              <w:rPr>
                <w:rFonts w:ascii="Times New Roman" w:hAnsi="Times New Roman"/>
                <w:b/>
                <w:bCs/>
                <w:sz w:val="28"/>
                <w:szCs w:val="28"/>
              </w:rPr>
              <w:t>Дата, приказ</w:t>
            </w:r>
          </w:p>
        </w:tc>
        <w:tc>
          <w:tcPr>
            <w:tcW w:w="3295" w:type="dxa"/>
          </w:tcPr>
          <w:p w14:paraId="395AF90D" w14:textId="77777777" w:rsidR="005C1362" w:rsidRPr="00EC77CA" w:rsidRDefault="005C1362" w:rsidP="000925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7CA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Участники,  куратор</w:t>
            </w:r>
          </w:p>
        </w:tc>
        <w:tc>
          <w:tcPr>
            <w:tcW w:w="2134" w:type="dxa"/>
          </w:tcPr>
          <w:p w14:paraId="72112E74" w14:textId="77777777" w:rsidR="005C1362" w:rsidRPr="00EC77CA" w:rsidRDefault="005C1362" w:rsidP="000925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7CA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2508" w:type="dxa"/>
          </w:tcPr>
          <w:p w14:paraId="183003F7" w14:textId="77777777" w:rsidR="005C1362" w:rsidRPr="00EC77CA" w:rsidRDefault="005C1362" w:rsidP="000925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7C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Результативность</w:t>
            </w:r>
          </w:p>
        </w:tc>
      </w:tr>
      <w:tr w:rsidR="008D2991" w14:paraId="511466AD" w14:textId="77777777" w:rsidTr="008D2991">
        <w:tc>
          <w:tcPr>
            <w:tcW w:w="2737" w:type="dxa"/>
          </w:tcPr>
          <w:p w14:paraId="0C6AFF9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«Семьей дорожить-счастливым быть»</w:t>
            </w:r>
          </w:p>
        </w:tc>
        <w:tc>
          <w:tcPr>
            <w:tcW w:w="2346" w:type="dxa"/>
          </w:tcPr>
          <w:p w14:paraId="7FDBA80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1540" w:type="dxa"/>
          </w:tcPr>
          <w:p w14:paraId="28CB126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</w:p>
          <w:p w14:paraId="118CDF4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01-05/540</w:t>
            </w:r>
          </w:p>
        </w:tc>
        <w:tc>
          <w:tcPr>
            <w:tcW w:w="3295" w:type="dxa"/>
          </w:tcPr>
          <w:p w14:paraId="645F01BB" w14:textId="17A8EEDB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77CA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="00EC77CA">
              <w:rPr>
                <w:rFonts w:ascii="Times New Roman" w:hAnsi="Times New Roman"/>
                <w:sz w:val="24"/>
                <w:szCs w:val="24"/>
              </w:rPr>
              <w:t xml:space="preserve"> Т,</w:t>
            </w:r>
          </w:p>
          <w:p w14:paraId="70AA1C21" w14:textId="05ABD40F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90609BC" w14:textId="7CCD850E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Куратор: </w:t>
            </w:r>
            <w:proofErr w:type="spellStart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7B052E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AEB2974" w14:textId="77777777" w:rsidR="00EC77CA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«Самая дружная семья»</w:t>
            </w:r>
          </w:p>
          <w:p w14:paraId="117066FD" w14:textId="229BB7E9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в объективе»</w:t>
            </w:r>
          </w:p>
          <w:p w14:paraId="202BA06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«Семейное хобби»</w:t>
            </w:r>
          </w:p>
        </w:tc>
        <w:tc>
          <w:tcPr>
            <w:tcW w:w="2508" w:type="dxa"/>
          </w:tcPr>
          <w:p w14:paraId="44B439A6" w14:textId="60A85B8B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8D2991" w14:paraId="26D2B652" w14:textId="77777777" w:rsidTr="008D2991">
        <w:tc>
          <w:tcPr>
            <w:tcW w:w="2737" w:type="dxa"/>
          </w:tcPr>
          <w:p w14:paraId="16B3DEB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«Мастер-Ас»</w:t>
            </w:r>
          </w:p>
        </w:tc>
        <w:tc>
          <w:tcPr>
            <w:tcW w:w="2346" w:type="dxa"/>
          </w:tcPr>
          <w:p w14:paraId="0D74644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система образования города Ярославля</w:t>
            </w:r>
          </w:p>
        </w:tc>
        <w:tc>
          <w:tcPr>
            <w:tcW w:w="1540" w:type="dxa"/>
          </w:tcPr>
          <w:p w14:paraId="4537E86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  <w:p w14:paraId="0CDBDE36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№01-05/902</w:t>
            </w:r>
          </w:p>
        </w:tc>
        <w:tc>
          <w:tcPr>
            <w:tcW w:w="3295" w:type="dxa"/>
          </w:tcPr>
          <w:p w14:paraId="69E87DD4" w14:textId="77777777" w:rsidR="005C1362" w:rsidRPr="00EC77CA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17302168" w14:textId="69F607B8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Чайквская</w:t>
            </w:r>
            <w:proofErr w:type="spellEnd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- педагог</w:t>
            </w:r>
          </w:p>
          <w:p w14:paraId="2C7E6222" w14:textId="1E92FCA1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Пушкина Н.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-педагог</w:t>
            </w:r>
          </w:p>
        </w:tc>
        <w:tc>
          <w:tcPr>
            <w:tcW w:w="2134" w:type="dxa"/>
          </w:tcPr>
          <w:p w14:paraId="7B0E5560" w14:textId="77777777" w:rsidR="00EC77CA" w:rsidRDefault="00EC77CA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87738B" w14:textId="3AA22FBE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«Арт-птица»</w:t>
            </w:r>
          </w:p>
        </w:tc>
        <w:tc>
          <w:tcPr>
            <w:tcW w:w="2508" w:type="dxa"/>
          </w:tcPr>
          <w:p w14:paraId="72685005" w14:textId="08E02180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054C937A" w14:textId="77777777" w:rsidTr="008D2991">
        <w:tc>
          <w:tcPr>
            <w:tcW w:w="2737" w:type="dxa"/>
          </w:tcPr>
          <w:p w14:paraId="7CA92DD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«Наряжаем город вместе»</w:t>
            </w:r>
          </w:p>
        </w:tc>
        <w:tc>
          <w:tcPr>
            <w:tcW w:w="2346" w:type="dxa"/>
          </w:tcPr>
          <w:p w14:paraId="0150B14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«Дворец культуры «Магистраль»</w:t>
            </w:r>
          </w:p>
        </w:tc>
        <w:tc>
          <w:tcPr>
            <w:tcW w:w="1540" w:type="dxa"/>
          </w:tcPr>
          <w:p w14:paraId="0FAEBE4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3295" w:type="dxa"/>
          </w:tcPr>
          <w:p w14:paraId="3DC755F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14:paraId="23397002" w14:textId="7ECB1BB8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Куратор: </w:t>
            </w:r>
            <w:proofErr w:type="spellStart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Ваикова</w:t>
            </w:r>
            <w:proofErr w:type="spellEnd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С, Антонова М.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6D8AD05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  <w:p w14:paraId="0167B516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2508" w:type="dxa"/>
          </w:tcPr>
          <w:p w14:paraId="029ABCE0" w14:textId="41DFBED8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54A3FF50" w14:textId="77777777" w:rsidTr="008D2991">
        <w:tc>
          <w:tcPr>
            <w:tcW w:w="2737" w:type="dxa"/>
          </w:tcPr>
          <w:p w14:paraId="65C273D7" w14:textId="77777777" w:rsidR="005C1362" w:rsidRPr="00CD41E7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2346" w:type="dxa"/>
          </w:tcPr>
          <w:p w14:paraId="6FE2D95D" w14:textId="77777777" w:rsidR="005C1362" w:rsidRPr="00EA45CD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творческий конкурс, департамент образования мэрии города Ярославля</w:t>
            </w:r>
          </w:p>
        </w:tc>
        <w:tc>
          <w:tcPr>
            <w:tcW w:w="1540" w:type="dxa"/>
          </w:tcPr>
          <w:p w14:paraId="6CB9B8D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08.11.2023,</w:t>
            </w:r>
          </w:p>
          <w:p w14:paraId="2BF5449C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01-05/1073</w:t>
            </w:r>
          </w:p>
          <w:p w14:paraId="7B55DE2C" w14:textId="77777777" w:rsidR="005C1362" w:rsidRPr="00EA45CD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28394575" w14:textId="77777777" w:rsidR="005C1362" w:rsidRPr="00EC77CA" w:rsidRDefault="005C1362" w:rsidP="001A5319">
            <w:pPr>
              <w:pStyle w:val="a4"/>
              <w:rPr>
                <w:u w:val="single"/>
              </w:rPr>
            </w:pPr>
            <w:r w:rsidRPr="00EC77CA">
              <w:rPr>
                <w:u w:val="single"/>
              </w:rPr>
              <w:t>Куратор: Балашова В.А</w:t>
            </w:r>
          </w:p>
          <w:p w14:paraId="382A5C91" w14:textId="77777777" w:rsidR="005C1362" w:rsidRDefault="005C1362" w:rsidP="001A5319">
            <w:pPr>
              <w:pStyle w:val="a4"/>
            </w:pPr>
            <w:r>
              <w:t>(зимний сон?)- хореография</w:t>
            </w:r>
          </w:p>
          <w:p w14:paraId="6006FEAD" w14:textId="7A7EBA74" w:rsidR="005C1362" w:rsidRPr="00EA45CD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Куратор: </w:t>
            </w:r>
            <w:proofErr w:type="spellStart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0765215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танец</w:t>
            </w:r>
          </w:p>
          <w:p w14:paraId="4DBDE9E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C39CE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стихотворение</w:t>
            </w:r>
          </w:p>
          <w:p w14:paraId="30667301" w14:textId="77777777" w:rsidR="005C1362" w:rsidRPr="00EA45CD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90AF69F" w14:textId="5AB9CF04" w:rsidR="005C1362" w:rsidRPr="00EA45CD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2907BB33" w14:textId="77777777" w:rsidTr="008D2991">
        <w:tc>
          <w:tcPr>
            <w:tcW w:w="2737" w:type="dxa"/>
          </w:tcPr>
          <w:p w14:paraId="328679D4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«Парад новогодних идей»</w:t>
            </w:r>
          </w:p>
        </w:tc>
        <w:tc>
          <w:tcPr>
            <w:tcW w:w="2346" w:type="dxa"/>
          </w:tcPr>
          <w:p w14:paraId="6BFC84B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Ярославской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40" w:type="dxa"/>
          </w:tcPr>
          <w:p w14:paraId="517C645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09.01.2023</w:t>
            </w:r>
          </w:p>
          <w:p w14:paraId="2C22C4E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7/01-03</w:t>
            </w:r>
          </w:p>
        </w:tc>
        <w:tc>
          <w:tcPr>
            <w:tcW w:w="3295" w:type="dxa"/>
          </w:tcPr>
          <w:p w14:paraId="4CE8EDE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Участники: Шепилова В</w:t>
            </w:r>
          </w:p>
          <w:p w14:paraId="1EFC30F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14:paraId="4BEEDFA6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Альбицкая З</w:t>
            </w:r>
          </w:p>
          <w:p w14:paraId="277A35FF" w14:textId="5A0B31B4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Куратор: Зеленкова С.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Ю, Корнилова М.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167636A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«Елочный шар»</w:t>
            </w:r>
          </w:p>
          <w:p w14:paraId="6ED9B299" w14:textId="77777777" w:rsidR="001A5319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1B754A" w14:textId="0F98AAB6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и Снегурочка»</w:t>
            </w:r>
          </w:p>
        </w:tc>
        <w:tc>
          <w:tcPr>
            <w:tcW w:w="2508" w:type="dxa"/>
          </w:tcPr>
          <w:p w14:paraId="0CB8F1FF" w14:textId="77777777" w:rsidR="001A5319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участника </w:t>
            </w:r>
          </w:p>
          <w:p w14:paraId="5BAE6C7D" w14:textId="77777777" w:rsidR="001A5319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9FA64" w14:textId="30A59769" w:rsidR="005C1362" w:rsidRPr="004A0197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D2991" w14:paraId="747B6412" w14:textId="77777777" w:rsidTr="008D2991">
        <w:tc>
          <w:tcPr>
            <w:tcW w:w="2737" w:type="dxa"/>
          </w:tcPr>
          <w:p w14:paraId="28A56A8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«Азбука здоровья»</w:t>
            </w:r>
          </w:p>
        </w:tc>
        <w:tc>
          <w:tcPr>
            <w:tcW w:w="2346" w:type="dxa"/>
          </w:tcPr>
          <w:p w14:paraId="6CF445B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1540" w:type="dxa"/>
          </w:tcPr>
          <w:p w14:paraId="722419D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02.03.2023</w:t>
            </w:r>
          </w:p>
          <w:p w14:paraId="6DFFE6C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№01-05/193</w:t>
            </w:r>
          </w:p>
        </w:tc>
        <w:tc>
          <w:tcPr>
            <w:tcW w:w="3295" w:type="dxa"/>
          </w:tcPr>
          <w:p w14:paraId="0D46525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старшей группы</w:t>
            </w:r>
          </w:p>
          <w:p w14:paraId="5DD2986B" w14:textId="57773A5E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Куратор: Корнилова М.С, Антонова М.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435169E" w14:textId="77777777" w:rsidR="00EC77CA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Участники: Лейбович Т,</w:t>
            </w:r>
            <w:r w:rsidR="00EC77CA"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В, Пушкина Н.</w:t>
            </w:r>
            <w:r w:rsidR="00EC77CA"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А, </w:t>
            </w:r>
          </w:p>
          <w:p w14:paraId="4D220E80" w14:textId="5466BB8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Балашова В.</w:t>
            </w:r>
            <w:r w:rsidR="00EC77CA"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="00EC77CA" w:rsidRP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2E932AC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«Быть здоровым-здорово!</w:t>
            </w:r>
          </w:p>
          <w:p w14:paraId="5EDCEBC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8520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F486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ЗОЖ»</w:t>
            </w:r>
          </w:p>
          <w:p w14:paraId="5908A4C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BA64394" w14:textId="5901764B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48366927" w14:textId="77777777" w:rsidTr="008D2991">
        <w:tc>
          <w:tcPr>
            <w:tcW w:w="2737" w:type="dxa"/>
          </w:tcPr>
          <w:p w14:paraId="3CBB088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в лицах»</w:t>
            </w:r>
          </w:p>
        </w:tc>
        <w:tc>
          <w:tcPr>
            <w:tcW w:w="2346" w:type="dxa"/>
          </w:tcPr>
          <w:p w14:paraId="6E4375A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«Межшкольный учебный центр Красноперекопского района (МУЦ ДО «МУЦ Красноперекопского района)</w:t>
            </w:r>
          </w:p>
        </w:tc>
        <w:tc>
          <w:tcPr>
            <w:tcW w:w="1540" w:type="dxa"/>
          </w:tcPr>
          <w:p w14:paraId="2D05EB4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  <w:p w14:paraId="5720BC3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№01-05/251</w:t>
            </w:r>
          </w:p>
        </w:tc>
        <w:tc>
          <w:tcPr>
            <w:tcW w:w="3295" w:type="dxa"/>
          </w:tcPr>
          <w:p w14:paraId="1DE1829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6F5CABCE" w14:textId="7780E906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 Н.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7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37F7D2" w14:textId="56A1DF1C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C7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2B0209" w14:textId="5FE15656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В.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7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FA0FCC" w14:textId="188550E4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М.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3D011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С</w:t>
            </w:r>
          </w:p>
          <w:p w14:paraId="0660A70E" w14:textId="5063EEC1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Лейбович Т</w:t>
            </w:r>
            <w:proofErr w:type="gramStart"/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F57EC1" w14:textId="222CC3CF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В.</w:t>
            </w:r>
            <w:r w:rsidR="00EC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7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190C949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AC727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«Стоп кадр»</w:t>
            </w:r>
          </w:p>
          <w:p w14:paraId="7CAF24E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69EA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A27C6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BA40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084B287" w14:textId="05B7C79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319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14:paraId="4DC18EC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F48C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8B884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B63D6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A970A" w14:textId="77777777" w:rsidR="001A5319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FDA4C" w14:textId="1E547598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D2991" w14:paraId="1285E0B8" w14:textId="77777777" w:rsidTr="008D2991">
        <w:tc>
          <w:tcPr>
            <w:tcW w:w="2737" w:type="dxa"/>
          </w:tcPr>
          <w:p w14:paraId="6A6CEB4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«Здесь прописано сердце мое»</w:t>
            </w:r>
          </w:p>
          <w:p w14:paraId="6F8C365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5E597" w14:textId="77777777" w:rsidR="005C1362" w:rsidRPr="00160E64" w:rsidRDefault="005C1362" w:rsidP="001A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335A26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Центр детского творчества «Витязь»</w:t>
            </w:r>
          </w:p>
        </w:tc>
        <w:tc>
          <w:tcPr>
            <w:tcW w:w="1540" w:type="dxa"/>
          </w:tcPr>
          <w:p w14:paraId="1BA42D6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17.04.2023</w:t>
            </w:r>
          </w:p>
          <w:p w14:paraId="046D7B3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№01-05/362</w:t>
            </w:r>
          </w:p>
        </w:tc>
        <w:tc>
          <w:tcPr>
            <w:tcW w:w="3295" w:type="dxa"/>
          </w:tcPr>
          <w:p w14:paraId="771BCCE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дети старшей группы</w:t>
            </w:r>
          </w:p>
          <w:p w14:paraId="44CEA2EB" w14:textId="450FFB37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Курато</w:t>
            </w:r>
            <w:r w:rsidR="001A5319" w:rsidRPr="00EC77CA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: Корнилова М.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091C744" w14:textId="6C0CDEDD" w:rsidR="001A5319" w:rsidRPr="001A5319" w:rsidRDefault="001A5319" w:rsidP="001A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396387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«Ода Ярославлю»</w:t>
            </w:r>
          </w:p>
        </w:tc>
        <w:tc>
          <w:tcPr>
            <w:tcW w:w="2508" w:type="dxa"/>
          </w:tcPr>
          <w:p w14:paraId="1E147980" w14:textId="3316C093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8D2991" w14:paraId="713620D5" w14:textId="77777777" w:rsidTr="008D2991">
        <w:tc>
          <w:tcPr>
            <w:tcW w:w="2737" w:type="dxa"/>
          </w:tcPr>
          <w:p w14:paraId="350AB5A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«Профессия в лицах»</w:t>
            </w:r>
          </w:p>
        </w:tc>
        <w:tc>
          <w:tcPr>
            <w:tcW w:w="2346" w:type="dxa"/>
          </w:tcPr>
          <w:p w14:paraId="76E8AEF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организация Общероссийского Профсоюза образования</w:t>
            </w:r>
          </w:p>
        </w:tc>
        <w:tc>
          <w:tcPr>
            <w:tcW w:w="1540" w:type="dxa"/>
          </w:tcPr>
          <w:p w14:paraId="578C78D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  <w:p w14:paraId="4304C4E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1-6</w:t>
            </w:r>
          </w:p>
        </w:tc>
        <w:tc>
          <w:tcPr>
            <w:tcW w:w="3295" w:type="dxa"/>
          </w:tcPr>
          <w:p w14:paraId="29034C08" w14:textId="77777777" w:rsidR="005C1362" w:rsidRPr="00EC77CA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7E888E84" w14:textId="5B7CF618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</w:p>
          <w:p w14:paraId="57D06652" w14:textId="1125355D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Краюхина А.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</w:p>
          <w:p w14:paraId="70F2481B" w14:textId="63F9D13B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Маркова А.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</w:p>
          <w:p w14:paraId="19C5185D" w14:textId="01DCAE76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Чайковская Ю.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</w:p>
          <w:p w14:paraId="394478A2" w14:textId="2C89D839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4C5A3DFB" w14:textId="77777777" w:rsidR="001A5319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4B852" w14:textId="0AE69E79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«Рабочие моменты»</w:t>
            </w:r>
          </w:p>
          <w:p w14:paraId="05AFD0A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«Лица профессии»</w:t>
            </w:r>
          </w:p>
          <w:p w14:paraId="44E32B6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за пределами профессии»</w:t>
            </w:r>
          </w:p>
        </w:tc>
        <w:tc>
          <w:tcPr>
            <w:tcW w:w="2508" w:type="dxa"/>
          </w:tcPr>
          <w:p w14:paraId="0EB93A50" w14:textId="77777777" w:rsidR="001A5319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48E0B" w14:textId="2EC0B9B5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BCA195A" w14:textId="6D463064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14:paraId="133B9E57" w14:textId="696BF295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7C62D836" w14:textId="77777777" w:rsidTr="008D2991">
        <w:tc>
          <w:tcPr>
            <w:tcW w:w="2737" w:type="dxa"/>
          </w:tcPr>
          <w:p w14:paraId="4496722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«Сказочных дел мастер»</w:t>
            </w:r>
          </w:p>
        </w:tc>
        <w:tc>
          <w:tcPr>
            <w:tcW w:w="2346" w:type="dxa"/>
          </w:tcPr>
          <w:p w14:paraId="5AA730A4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Центр детского творчества «Юность»</w:t>
            </w:r>
          </w:p>
        </w:tc>
        <w:tc>
          <w:tcPr>
            <w:tcW w:w="1540" w:type="dxa"/>
          </w:tcPr>
          <w:p w14:paraId="5B01ECE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73EB28C5" w14:textId="77777777" w:rsidR="005C1362" w:rsidRPr="00EC77CA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Участники: </w:t>
            </w:r>
          </w:p>
          <w:p w14:paraId="1F880441" w14:textId="000783E0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Чайковская Ю.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401800AA" w14:textId="28BC5FD8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73DE456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Д</w:t>
            </w:r>
          </w:p>
          <w:p w14:paraId="6546F7BE" w14:textId="1C28222E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Куратор: Антонова М.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6E9B0F2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персонажа из русской народной сказки</w:t>
            </w:r>
          </w:p>
        </w:tc>
        <w:tc>
          <w:tcPr>
            <w:tcW w:w="2508" w:type="dxa"/>
          </w:tcPr>
          <w:p w14:paraId="225EA09D" w14:textId="38BB6C9B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14:paraId="1093424A" w14:textId="6FEE3D68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991" w14:paraId="51709BA2" w14:textId="77777777" w:rsidTr="008D2991">
        <w:tc>
          <w:tcPr>
            <w:tcW w:w="2737" w:type="dxa"/>
          </w:tcPr>
          <w:p w14:paraId="770D8CD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 талантов»</w:t>
            </w:r>
          </w:p>
        </w:tc>
        <w:tc>
          <w:tcPr>
            <w:tcW w:w="2346" w:type="dxa"/>
          </w:tcPr>
          <w:p w14:paraId="5DE0423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«Дом культуры Красный Перекоп»</w:t>
            </w:r>
          </w:p>
        </w:tc>
        <w:tc>
          <w:tcPr>
            <w:tcW w:w="1540" w:type="dxa"/>
          </w:tcPr>
          <w:p w14:paraId="7F58D71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0E3FDC5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дети старшей группы</w:t>
            </w:r>
          </w:p>
        </w:tc>
        <w:tc>
          <w:tcPr>
            <w:tcW w:w="2134" w:type="dxa"/>
          </w:tcPr>
          <w:p w14:paraId="42F54AA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508" w:type="dxa"/>
          </w:tcPr>
          <w:p w14:paraId="573CC579" w14:textId="23E7567B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="005C13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8D2991" w14:paraId="339C1A1E" w14:textId="77777777" w:rsidTr="008D2991">
        <w:tc>
          <w:tcPr>
            <w:tcW w:w="2737" w:type="dxa"/>
          </w:tcPr>
          <w:p w14:paraId="680F662C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 вокруг меня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346" w:type="dxa"/>
          </w:tcPr>
          <w:p w14:paraId="31CF9B66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«Межшкольный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центр Кировского и Ленинского районов»</w:t>
            </w:r>
          </w:p>
        </w:tc>
        <w:tc>
          <w:tcPr>
            <w:tcW w:w="1540" w:type="dxa"/>
          </w:tcPr>
          <w:p w14:paraId="048963BC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13.04.2023</w:t>
            </w:r>
          </w:p>
          <w:p w14:paraId="25C3E84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№01-05/354</w:t>
            </w:r>
          </w:p>
        </w:tc>
        <w:tc>
          <w:tcPr>
            <w:tcW w:w="3295" w:type="dxa"/>
          </w:tcPr>
          <w:p w14:paraId="7A3F26BF" w14:textId="760CB79C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>
              <w:rPr>
                <w:rFonts w:ascii="Times New Roman" w:hAnsi="Times New Roman"/>
                <w:sz w:val="24"/>
                <w:szCs w:val="24"/>
              </w:rPr>
              <w:t>Кратнова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14:paraId="63BE6CEA" w14:textId="60ECE4F0" w:rsidR="005C1362" w:rsidRPr="00852E02" w:rsidRDefault="00852E0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C1362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Куратор: </w:t>
            </w:r>
            <w:proofErr w:type="spellStart"/>
            <w:r w:rsidR="005C1362" w:rsidRPr="00852E02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="005C1362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C1362" w:rsidRPr="00852E02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13761A29" w14:textId="0F466FAA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 w:rsidR="00852E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Кузнецов Д</w:t>
            </w:r>
            <w:r w:rsidR="00852E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D6598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</w:t>
            </w:r>
          </w:p>
          <w:p w14:paraId="1E349610" w14:textId="47FFD6E2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Куратор: Лейбович Т.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626DA260" w14:textId="7CED7D74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«Подсмотрено: город в деталях»</w:t>
            </w:r>
          </w:p>
          <w:p w14:paraId="71560ABD" w14:textId="0461F438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семейных архивов»</w:t>
            </w:r>
          </w:p>
        </w:tc>
        <w:tc>
          <w:tcPr>
            <w:tcW w:w="2508" w:type="dxa"/>
          </w:tcPr>
          <w:p w14:paraId="0CE6E535" w14:textId="13CEC0C3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13E76D6" w14:textId="77777777" w:rsidR="00852E02" w:rsidRDefault="00852E0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FEE7B" w14:textId="1C367BF7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B47913F" w14:textId="2C7C3BE9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D2991" w14:paraId="2A959841" w14:textId="77777777" w:rsidTr="008D2991">
        <w:tc>
          <w:tcPr>
            <w:tcW w:w="2737" w:type="dxa"/>
          </w:tcPr>
          <w:p w14:paraId="06A2D10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«Символ семейного счастья»</w:t>
            </w:r>
          </w:p>
          <w:p w14:paraId="2F39FB7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10315" w14:textId="77777777" w:rsidR="005C1362" w:rsidRPr="00FE099B" w:rsidRDefault="005C1362" w:rsidP="00092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0902A5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профессионального образования Центр детского творчества «Юность»</w:t>
            </w:r>
          </w:p>
        </w:tc>
        <w:tc>
          <w:tcPr>
            <w:tcW w:w="1540" w:type="dxa"/>
          </w:tcPr>
          <w:p w14:paraId="25B488F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  <w:p w14:paraId="19F8661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№01-05/256</w:t>
            </w:r>
          </w:p>
        </w:tc>
        <w:tc>
          <w:tcPr>
            <w:tcW w:w="3295" w:type="dxa"/>
          </w:tcPr>
          <w:p w14:paraId="697271AD" w14:textId="77777777" w:rsidR="005C1362" w:rsidRPr="00EC77CA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52AC244E" w14:textId="5CD68208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="008D2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Тюленева Э</w:t>
            </w:r>
          </w:p>
          <w:p w14:paraId="73EB0DDE" w14:textId="2C475AD4" w:rsidR="005C1362" w:rsidRPr="00EC77CA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Куратор: Горшкова В.А</w:t>
            </w:r>
          </w:p>
          <w:p w14:paraId="197F3742" w14:textId="2E3DF68A" w:rsidR="005C1362" w:rsidRPr="008D2991" w:rsidRDefault="005C1362" w:rsidP="0009251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77CA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 w:rsidR="008D29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Балашов Р</w:t>
            </w:r>
          </w:p>
          <w:p w14:paraId="40778CAF" w14:textId="44504118" w:rsidR="005C1362" w:rsidRPr="00EC77CA" w:rsidRDefault="005C1362" w:rsidP="0009251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Куратор: Лейбович Т.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77C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EC77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455CE7C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8345460" w14:textId="71626059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1390006E" w14:textId="77777777" w:rsidTr="008D2991">
        <w:tc>
          <w:tcPr>
            <w:tcW w:w="2737" w:type="dxa"/>
          </w:tcPr>
          <w:p w14:paraId="47FEC3F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«Мишка-педагог»</w:t>
            </w:r>
          </w:p>
        </w:tc>
        <w:tc>
          <w:tcPr>
            <w:tcW w:w="2346" w:type="dxa"/>
          </w:tcPr>
          <w:p w14:paraId="13B19A9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«Дом культуры «Красный Перекоп»</w:t>
            </w:r>
          </w:p>
        </w:tc>
        <w:tc>
          <w:tcPr>
            <w:tcW w:w="1540" w:type="dxa"/>
          </w:tcPr>
          <w:p w14:paraId="1F84C9A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95" w:type="dxa"/>
          </w:tcPr>
          <w:p w14:paraId="4439F9D8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545536B5" w14:textId="51EA8F8B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Камынина З.</w:t>
            </w:r>
            <w:r w:rsidR="00D840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Кузнецов Д</w:t>
            </w:r>
          </w:p>
          <w:p w14:paraId="6420B304" w14:textId="77777777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 Лейбович Т.</w:t>
            </w:r>
            <w:proofErr w:type="gramStart"/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</w:p>
          <w:p w14:paraId="5580848E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3E6A2F3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Д</w:t>
            </w:r>
          </w:p>
          <w:p w14:paraId="0AA19BC9" w14:textId="77777777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 Антонова М.В, Корнилова М.</w:t>
            </w:r>
            <w:proofErr w:type="gramStart"/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</w:p>
          <w:p w14:paraId="225F947C" w14:textId="7DBD6344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 w:rsidR="00D8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Карпова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14:paraId="13CDBEBC" w14:textId="4D043B56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D8403C"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Горшкова В.А</w:t>
            </w:r>
          </w:p>
        </w:tc>
        <w:tc>
          <w:tcPr>
            <w:tcW w:w="2134" w:type="dxa"/>
          </w:tcPr>
          <w:p w14:paraId="571AE506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«Нетрадиционная игрушка»</w:t>
            </w:r>
          </w:p>
        </w:tc>
        <w:tc>
          <w:tcPr>
            <w:tcW w:w="2508" w:type="dxa"/>
          </w:tcPr>
          <w:p w14:paraId="3DD0EFE5" w14:textId="22EA5F13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01D8CEAF" w14:textId="77777777" w:rsidTr="008D2991">
        <w:tc>
          <w:tcPr>
            <w:tcW w:w="2737" w:type="dxa"/>
          </w:tcPr>
          <w:p w14:paraId="166D467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День Победы хочу пожелать»</w:t>
            </w:r>
          </w:p>
        </w:tc>
        <w:tc>
          <w:tcPr>
            <w:tcW w:w="2346" w:type="dxa"/>
          </w:tcPr>
          <w:p w14:paraId="793425A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центр «Восхождение»</w:t>
            </w:r>
          </w:p>
        </w:tc>
        <w:tc>
          <w:tcPr>
            <w:tcW w:w="1540" w:type="dxa"/>
          </w:tcPr>
          <w:p w14:paraId="6095783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31.03.2023</w:t>
            </w:r>
          </w:p>
          <w:p w14:paraId="6132D70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№01-05/302</w:t>
            </w:r>
          </w:p>
        </w:tc>
        <w:tc>
          <w:tcPr>
            <w:tcW w:w="3295" w:type="dxa"/>
          </w:tcPr>
          <w:p w14:paraId="76705F6A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50095BF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121A19AE" w14:textId="3C29013F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 Антонова М.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0E57E0DC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Участники:</w:t>
            </w:r>
          </w:p>
          <w:p w14:paraId="074B8485" w14:textId="612DA093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Бобыкина </w:t>
            </w:r>
            <w:r w:rsidR="00D8403C"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r>
              <w:rPr>
                <w:rFonts w:ascii="Times New Roman" w:hAnsi="Times New Roman"/>
                <w:sz w:val="24"/>
                <w:szCs w:val="24"/>
              </w:rPr>
              <w:t>Балашов Р</w:t>
            </w:r>
          </w:p>
          <w:p w14:paraId="46CC85D9" w14:textId="5A45E65E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D8403C"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r w:rsid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D8403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2F379F7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E25E29" w14:textId="1A27CBAD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«Рисунок в нетрадиционной технике»</w:t>
            </w:r>
          </w:p>
          <w:p w14:paraId="6843366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«Подарок ветерану»</w:t>
            </w:r>
          </w:p>
        </w:tc>
        <w:tc>
          <w:tcPr>
            <w:tcW w:w="2508" w:type="dxa"/>
          </w:tcPr>
          <w:p w14:paraId="1772A25C" w14:textId="77777777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</w:p>
          <w:p w14:paraId="4C8F132E" w14:textId="77777777" w:rsidR="001A5319" w:rsidRPr="001A5319" w:rsidRDefault="001A5319" w:rsidP="001A5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CFB5B" w14:textId="77777777" w:rsidR="001A5319" w:rsidRDefault="001A5319" w:rsidP="001A5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B7372" w14:textId="52739DBC" w:rsidR="001A5319" w:rsidRPr="001A5319" w:rsidRDefault="001A5319" w:rsidP="001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2FC2EA83" w14:textId="77777777" w:rsidTr="008D2991">
        <w:tc>
          <w:tcPr>
            <w:tcW w:w="2737" w:type="dxa"/>
          </w:tcPr>
          <w:p w14:paraId="757DC33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«Первоцветы»</w:t>
            </w:r>
          </w:p>
        </w:tc>
        <w:tc>
          <w:tcPr>
            <w:tcW w:w="2346" w:type="dxa"/>
          </w:tcPr>
          <w:p w14:paraId="74B65B2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1540" w:type="dxa"/>
          </w:tcPr>
          <w:p w14:paraId="12D335F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14:paraId="4BC92B8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01-05/328</w:t>
            </w:r>
          </w:p>
        </w:tc>
        <w:tc>
          <w:tcPr>
            <w:tcW w:w="3295" w:type="dxa"/>
          </w:tcPr>
          <w:p w14:paraId="7F96BC3E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54C0823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 Н.А</w:t>
            </w:r>
          </w:p>
          <w:p w14:paraId="784F92C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Маркова Е</w:t>
            </w:r>
          </w:p>
          <w:p w14:paraId="4D980F91" w14:textId="01E19F9C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Куратор: </w:t>
            </w:r>
            <w:r w:rsidR="00D8403C"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Горшкова В.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77F15233" w14:textId="03BD608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14:paraId="7FEB78F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A0699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08" w:type="dxa"/>
          </w:tcPr>
          <w:p w14:paraId="078D9BE4" w14:textId="2AC8BE00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104348E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509DD0" w14:textId="6D25ABE1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783C6853" w14:textId="77777777" w:rsidTr="008D2991">
        <w:tc>
          <w:tcPr>
            <w:tcW w:w="2737" w:type="dxa"/>
          </w:tcPr>
          <w:p w14:paraId="63AB750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2346" w:type="dxa"/>
          </w:tcPr>
          <w:p w14:paraId="43B5D38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мэрии города Ярославля</w:t>
            </w:r>
          </w:p>
        </w:tc>
        <w:tc>
          <w:tcPr>
            <w:tcW w:w="1540" w:type="dxa"/>
          </w:tcPr>
          <w:p w14:paraId="317FD1A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</w:t>
            </w:r>
          </w:p>
          <w:p w14:paraId="0F9AF30D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№01-18/2240</w:t>
            </w:r>
          </w:p>
        </w:tc>
        <w:tc>
          <w:tcPr>
            <w:tcW w:w="3295" w:type="dxa"/>
          </w:tcPr>
          <w:p w14:paraId="466AE51B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033FC4BB" w14:textId="7F3D9BAB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</w:t>
            </w:r>
            <w:r w:rsidR="00D840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14:paraId="5F149E7C" w14:textId="2A344AF6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1A5319"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2134" w:type="dxa"/>
          </w:tcPr>
          <w:p w14:paraId="3510DE54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окон</w:t>
            </w:r>
          </w:p>
        </w:tc>
        <w:tc>
          <w:tcPr>
            <w:tcW w:w="2508" w:type="dxa"/>
          </w:tcPr>
          <w:p w14:paraId="632E09D7" w14:textId="7F9BDF16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05421992" w14:textId="77777777" w:rsidTr="008D2991">
        <w:tc>
          <w:tcPr>
            <w:tcW w:w="2737" w:type="dxa"/>
          </w:tcPr>
          <w:p w14:paraId="407B359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«Стена памяти»</w:t>
            </w:r>
          </w:p>
        </w:tc>
        <w:tc>
          <w:tcPr>
            <w:tcW w:w="2346" w:type="dxa"/>
          </w:tcPr>
          <w:p w14:paraId="51C371A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мэрии г Ярославля</w:t>
            </w:r>
          </w:p>
        </w:tc>
        <w:tc>
          <w:tcPr>
            <w:tcW w:w="1540" w:type="dxa"/>
          </w:tcPr>
          <w:p w14:paraId="51EC6D1C" w14:textId="77777777" w:rsidR="005C1362" w:rsidRPr="00B86163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B86163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  <w:p w14:paraId="7622A9A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B86163">
              <w:rPr>
                <w:rFonts w:ascii="Times New Roman" w:hAnsi="Times New Roman"/>
                <w:sz w:val="24"/>
                <w:szCs w:val="24"/>
              </w:rPr>
              <w:t>№01-18/2240</w:t>
            </w:r>
          </w:p>
        </w:tc>
        <w:tc>
          <w:tcPr>
            <w:tcW w:w="3295" w:type="dxa"/>
          </w:tcPr>
          <w:p w14:paraId="2AD36DBF" w14:textId="77777777" w:rsidR="005C1362" w:rsidRPr="00D8403C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03C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27B9393B" w14:textId="19E7CB1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Тощева К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Пухов Ф</w:t>
            </w:r>
          </w:p>
          <w:p w14:paraId="206B20FC" w14:textId="6EC88733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65FF84E2" w14:textId="71CEA5BC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14:paraId="229F349E" w14:textId="4D5B01D4" w:rsidR="005C1362" w:rsidRPr="00D8403C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С.</w:t>
            </w:r>
          </w:p>
          <w:p w14:paraId="31CADE98" w14:textId="73C20962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03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Участники:</w:t>
            </w:r>
            <w:r w:rsidR="00D8403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Корнилова М.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8403C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52A6EB8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стены памяти </w:t>
            </w:r>
          </w:p>
          <w:p w14:paraId="3E351A12" w14:textId="77777777" w:rsidR="00CB4D2F" w:rsidRP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BE878" w14:textId="77777777" w:rsidR="00CB4D2F" w:rsidRP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4131D2" w14:textId="77777777" w:rsidR="00CB4D2F" w:rsidRP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51620" w14:textId="77777777" w:rsidR="00CB4D2F" w:rsidRP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A415D" w14:textId="11632106" w:rsidR="00CB4D2F" w:rsidRP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B65FAF7" w14:textId="1618DF0D" w:rsidR="005C1362" w:rsidRDefault="001A5319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14:paraId="3259877C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AF6AE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4E50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6D8A6" w14:textId="1883F1E6" w:rsidR="005C1362" w:rsidRDefault="00CB4D2F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2991" w14:paraId="0B26A8D8" w14:textId="77777777" w:rsidTr="008D2991">
        <w:tc>
          <w:tcPr>
            <w:tcW w:w="2737" w:type="dxa"/>
          </w:tcPr>
          <w:p w14:paraId="53DBB18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 онлайн»</w:t>
            </w:r>
          </w:p>
        </w:tc>
        <w:tc>
          <w:tcPr>
            <w:tcW w:w="2346" w:type="dxa"/>
          </w:tcPr>
          <w:p w14:paraId="2E3690C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 Ярославля</w:t>
            </w:r>
          </w:p>
        </w:tc>
        <w:tc>
          <w:tcPr>
            <w:tcW w:w="1540" w:type="dxa"/>
          </w:tcPr>
          <w:p w14:paraId="7E5D5BD0" w14:textId="77777777" w:rsidR="005C1362" w:rsidRPr="00B86163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B86163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  <w:p w14:paraId="5E9830DF" w14:textId="77777777" w:rsidR="005C1362" w:rsidRPr="00B86163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B86163">
              <w:rPr>
                <w:rFonts w:ascii="Times New Roman" w:hAnsi="Times New Roman"/>
                <w:sz w:val="24"/>
                <w:szCs w:val="24"/>
              </w:rPr>
              <w:t>№01-18/2240</w:t>
            </w:r>
          </w:p>
        </w:tc>
        <w:tc>
          <w:tcPr>
            <w:tcW w:w="3295" w:type="dxa"/>
          </w:tcPr>
          <w:p w14:paraId="0F97D406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74CB933F" w14:textId="41F67E92" w:rsidR="00CB4D2F" w:rsidRDefault="005C1362" w:rsidP="00CB4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 , Тощева</w:t>
            </w:r>
            <w:proofErr w:type="gramStart"/>
            <w:r w:rsidR="00CB4D2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14:paraId="2290A42E" w14:textId="3E895354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/>
                <w:sz w:val="24"/>
                <w:szCs w:val="24"/>
              </w:rPr>
              <w:t>Пухов Ф</w:t>
            </w:r>
          </w:p>
          <w:p w14:paraId="21F733E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14:paraId="42AA494D" w14:textId="75EEDC60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D8403C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D8403C" w:rsidRPr="00852E02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14:paraId="19CADD6D" w14:textId="1738E035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Антонова М.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169D58E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056CF29" w14:textId="77777777" w:rsid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14:paraId="2D6808CF" w14:textId="354E8526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991" w14:paraId="30C75F0D" w14:textId="77777777" w:rsidTr="008D2991">
        <w:tc>
          <w:tcPr>
            <w:tcW w:w="2737" w:type="dxa"/>
          </w:tcPr>
          <w:p w14:paraId="6528306C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«Майский праздник- День Победы!»</w:t>
            </w:r>
          </w:p>
        </w:tc>
        <w:tc>
          <w:tcPr>
            <w:tcW w:w="2346" w:type="dxa"/>
          </w:tcPr>
          <w:p w14:paraId="51D683C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 Ярославля</w:t>
            </w:r>
          </w:p>
        </w:tc>
        <w:tc>
          <w:tcPr>
            <w:tcW w:w="1540" w:type="dxa"/>
          </w:tcPr>
          <w:p w14:paraId="2D8AAD15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  <w:p w14:paraId="3C1ECA28" w14:textId="77777777" w:rsidR="005C1362" w:rsidRPr="00B86163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01-05/250</w:t>
            </w:r>
          </w:p>
        </w:tc>
        <w:tc>
          <w:tcPr>
            <w:tcW w:w="3295" w:type="dxa"/>
          </w:tcPr>
          <w:p w14:paraId="62DC19F9" w14:textId="76BEE9BB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Маркова Е</w:t>
            </w:r>
          </w:p>
          <w:p w14:paraId="379AA130" w14:textId="5E6984AD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Горшкова В.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5C944E76" w14:textId="0979B7F1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Балашов Р</w:t>
            </w:r>
          </w:p>
          <w:p w14:paraId="77DFB877" w14:textId="4BDF5192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5CB493E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2508" w:type="dxa"/>
          </w:tcPr>
          <w:p w14:paraId="2986271B" w14:textId="77777777" w:rsid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14:paraId="0D0E5A9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9A1940" w14:textId="1D925A0A" w:rsidR="00CB4D2F" w:rsidRP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8D2991" w14:paraId="16E5FE97" w14:textId="77777777" w:rsidTr="008D2991">
        <w:tc>
          <w:tcPr>
            <w:tcW w:w="2737" w:type="dxa"/>
          </w:tcPr>
          <w:p w14:paraId="6B965567" w14:textId="77777777" w:rsidR="005C1362" w:rsidRDefault="005C1362" w:rsidP="00092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«Вслед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14:paraId="01574EE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 Ярославля</w:t>
            </w:r>
          </w:p>
        </w:tc>
        <w:tc>
          <w:tcPr>
            <w:tcW w:w="1540" w:type="dxa"/>
          </w:tcPr>
          <w:p w14:paraId="0D7A986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  <w:p w14:paraId="3335B93B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№01-05/265</w:t>
            </w:r>
          </w:p>
        </w:tc>
        <w:tc>
          <w:tcPr>
            <w:tcW w:w="3295" w:type="dxa"/>
          </w:tcPr>
          <w:p w14:paraId="2F0FDD8B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0EB2FC2C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Альбицкая З</w:t>
            </w:r>
          </w:p>
          <w:p w14:paraId="00DAEB59" w14:textId="7CFF0641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Корнилова М.</w:t>
            </w:r>
            <w:r w:rsidR="00852E02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852E02" w:rsidRP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6983755B" w14:textId="797BC2EC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4D2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отографии зверей и птиц»</w:t>
            </w:r>
          </w:p>
        </w:tc>
        <w:tc>
          <w:tcPr>
            <w:tcW w:w="2508" w:type="dxa"/>
          </w:tcPr>
          <w:p w14:paraId="733A1935" w14:textId="75F43698" w:rsidR="005C1362" w:rsidRDefault="00CB4D2F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="005C1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D2991" w14:paraId="17D121C9" w14:textId="77777777" w:rsidTr="008D2991">
        <w:tc>
          <w:tcPr>
            <w:tcW w:w="2737" w:type="dxa"/>
          </w:tcPr>
          <w:p w14:paraId="1064B5E8" w14:textId="77777777" w:rsidR="005C1362" w:rsidRDefault="005C1362" w:rsidP="00092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«Гусиное перо»</w:t>
            </w:r>
          </w:p>
        </w:tc>
        <w:tc>
          <w:tcPr>
            <w:tcW w:w="2346" w:type="dxa"/>
          </w:tcPr>
          <w:p w14:paraId="02A350F7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Центр детского творчества «Витязь»</w:t>
            </w:r>
          </w:p>
        </w:tc>
        <w:tc>
          <w:tcPr>
            <w:tcW w:w="1540" w:type="dxa"/>
          </w:tcPr>
          <w:p w14:paraId="4E65B260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  <w:p w14:paraId="2E78F1E2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01-05/361</w:t>
            </w:r>
          </w:p>
        </w:tc>
        <w:tc>
          <w:tcPr>
            <w:tcW w:w="3295" w:type="dxa"/>
          </w:tcPr>
          <w:p w14:paraId="70E42FE2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19795FE6" w14:textId="193E4E00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Д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Стебаков Д</w:t>
            </w:r>
          </w:p>
          <w:p w14:paraId="78CA7186" w14:textId="6AD21E80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ЧернобровкинС</w:t>
            </w:r>
            <w:proofErr w:type="spellEnd"/>
            <w:r w:rsidR="00852E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Швыряев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D2F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777CD006" w14:textId="37128F1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0A455EE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69D46CA" w14:textId="77777777" w:rsid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14:paraId="2257A7E8" w14:textId="3E1855B8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991" w14:paraId="641FA95A" w14:textId="77777777" w:rsidTr="008D2991">
        <w:tc>
          <w:tcPr>
            <w:tcW w:w="2737" w:type="dxa"/>
          </w:tcPr>
          <w:p w14:paraId="4D09DFD4" w14:textId="77777777" w:rsidR="005C1362" w:rsidRDefault="005C1362" w:rsidP="00092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фантастический космос»</w:t>
            </w:r>
          </w:p>
        </w:tc>
        <w:tc>
          <w:tcPr>
            <w:tcW w:w="2346" w:type="dxa"/>
          </w:tcPr>
          <w:p w14:paraId="0EDCB09E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«Дом детского творчества Фрунзенского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540" w:type="dxa"/>
          </w:tcPr>
          <w:p w14:paraId="437066C1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24.03.2023</w:t>
            </w:r>
          </w:p>
          <w:p w14:paraId="4A22CD49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№01-05/263</w:t>
            </w:r>
          </w:p>
        </w:tc>
        <w:tc>
          <w:tcPr>
            <w:tcW w:w="3295" w:type="dxa"/>
          </w:tcPr>
          <w:p w14:paraId="342A34D3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7B061D51" w14:textId="793B589F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А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  <w:p w14:paraId="6B8C1B5F" w14:textId="14AE68EA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Горшкова В.А</w:t>
            </w:r>
          </w:p>
          <w:p w14:paraId="7902ED11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004D923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3AEE6D18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Иерамонахова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14:paraId="7DCE82DC" w14:textId="596DB78B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Антонова М.В, Корнилова М.</w:t>
            </w:r>
            <w:proofErr w:type="gramStart"/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</w:p>
          <w:p w14:paraId="767F32CC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2E0E4117" w14:textId="42B44778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Сабурова М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Балашов Р</w:t>
            </w:r>
          </w:p>
          <w:p w14:paraId="0945170A" w14:textId="7960FE45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Путиков С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Чернобровкин</w:t>
            </w:r>
            <w:r w:rsidR="00CB4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14:paraId="7BF765FF" w14:textId="2415E19B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Куратор: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Лейбович Т.</w:t>
            </w:r>
            <w:proofErr w:type="gramStart"/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14:paraId="5D10EB22" w14:textId="77777777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Пушкина Н.А</w:t>
            </w:r>
          </w:p>
          <w:p w14:paraId="6D196F29" w14:textId="77777777" w:rsidR="005C1362" w:rsidRPr="00852E02" w:rsidRDefault="005C1362" w:rsidP="000925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E02">
              <w:rPr>
                <w:rFonts w:ascii="Times New Roman" w:hAnsi="Times New Roman"/>
                <w:i/>
                <w:iCs/>
                <w:sz w:val="24"/>
                <w:szCs w:val="24"/>
              </w:rPr>
              <w:t>Участники:</w:t>
            </w:r>
          </w:p>
          <w:p w14:paraId="03CA62BF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7027A614" w14:textId="19B5BE37" w:rsidR="005C1362" w:rsidRPr="00852E02" w:rsidRDefault="005C1362" w:rsidP="0009251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Куратор</w:t>
            </w:r>
            <w:r w:rsidR="00CB4D2F"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Валикова</w:t>
            </w:r>
            <w:proofErr w:type="spellEnd"/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52E02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852E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34" w:type="dxa"/>
          </w:tcPr>
          <w:p w14:paraId="27699BC1" w14:textId="77777777" w:rsidR="00CB4D2F" w:rsidRDefault="00CB4D2F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1B465A" w14:textId="1D3F7B4B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14:paraId="36A31754" w14:textId="77777777" w:rsidR="00CB4D2F" w:rsidRDefault="00CB4D2F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47E56" w14:textId="77777777" w:rsidR="00CB4D2F" w:rsidRDefault="00CB4D2F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6B28C" w14:textId="29C2C536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  <w:p w14:paraId="67DCAC7A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8F3B056" w14:textId="5F35247D" w:rsidR="00CB4D2F" w:rsidRDefault="00CB4D2F" w:rsidP="00CB4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участника </w:t>
            </w:r>
            <w:r w:rsidR="00D8403C">
              <w:rPr>
                <w:rFonts w:ascii="Times New Roman" w:hAnsi="Times New Roman"/>
                <w:sz w:val="24"/>
                <w:szCs w:val="24"/>
              </w:rPr>
              <w:t xml:space="preserve"> у всех</w:t>
            </w:r>
          </w:p>
          <w:p w14:paraId="214A82E3" w14:textId="77777777" w:rsidR="005C1362" w:rsidRDefault="005C1362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28F58F" w14:textId="77777777" w:rsidR="008D2991" w:rsidRDefault="008D2991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1E9F0" w14:textId="77777777" w:rsidR="008D2991" w:rsidRDefault="008D2991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8F203" w14:textId="77777777" w:rsidR="008D2991" w:rsidRDefault="008D2991" w:rsidP="00092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1BBD5" w14:textId="4DC950DB" w:rsidR="008D2991" w:rsidRDefault="008D2991" w:rsidP="00092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 </w:t>
            </w:r>
          </w:p>
        </w:tc>
      </w:tr>
    </w:tbl>
    <w:p w14:paraId="58EDFF7D" w14:textId="3D6F448A" w:rsidR="004C6C77" w:rsidRDefault="004C6C77" w:rsidP="002035BF">
      <w:pPr>
        <w:pStyle w:val="a6"/>
        <w:tabs>
          <w:tab w:val="left" w:pos="10490"/>
        </w:tabs>
        <w:ind w:left="0" w:firstLine="567"/>
        <w:jc w:val="both"/>
      </w:pPr>
    </w:p>
    <w:p w14:paraId="70A52BB6" w14:textId="0B8ACD32" w:rsidR="004C6C77" w:rsidRDefault="004C6C77" w:rsidP="002035BF">
      <w:pPr>
        <w:pStyle w:val="a6"/>
        <w:tabs>
          <w:tab w:val="left" w:pos="10490"/>
        </w:tabs>
        <w:ind w:left="0" w:firstLine="567"/>
        <w:jc w:val="both"/>
      </w:pPr>
    </w:p>
    <w:p w14:paraId="66EEB62D" w14:textId="77777777" w:rsidR="004C6C77" w:rsidRDefault="004C6C77" w:rsidP="002035BF">
      <w:pPr>
        <w:pStyle w:val="a6"/>
        <w:tabs>
          <w:tab w:val="left" w:pos="10490"/>
        </w:tabs>
        <w:ind w:left="0" w:firstLine="567"/>
        <w:jc w:val="both"/>
      </w:pPr>
    </w:p>
    <w:p w14:paraId="59F4A9CA" w14:textId="77777777" w:rsidR="004C6C77" w:rsidRDefault="004C6C77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>
        <w:br w:type="page"/>
      </w:r>
    </w:p>
    <w:p w14:paraId="5A512F1A" w14:textId="77777777" w:rsidR="002A52D9" w:rsidRDefault="002A52D9" w:rsidP="002035BF">
      <w:pPr>
        <w:pStyle w:val="a6"/>
        <w:tabs>
          <w:tab w:val="left" w:pos="10490"/>
        </w:tabs>
        <w:ind w:left="0" w:firstLine="567"/>
        <w:jc w:val="both"/>
      </w:pPr>
    </w:p>
    <w:p w14:paraId="19CD8459" w14:textId="5D072F51" w:rsidR="00773728" w:rsidRDefault="00773728" w:rsidP="00BD7560">
      <w:pPr>
        <w:pStyle w:val="a6"/>
        <w:tabs>
          <w:tab w:val="left" w:pos="2365"/>
          <w:tab w:val="left" w:pos="9781"/>
          <w:tab w:val="left" w:pos="9923"/>
        </w:tabs>
        <w:spacing w:before="73"/>
        <w:ind w:right="284" w:firstLine="708"/>
        <w:rPr>
          <w:sz w:val="24"/>
          <w:szCs w:val="24"/>
        </w:rPr>
      </w:pPr>
    </w:p>
    <w:p w14:paraId="77AF21B8" w14:textId="50FC250C" w:rsidR="005D4C67" w:rsidRDefault="005D4C67" w:rsidP="00BD7560">
      <w:pPr>
        <w:pStyle w:val="a6"/>
        <w:tabs>
          <w:tab w:val="left" w:pos="2365"/>
          <w:tab w:val="left" w:pos="9781"/>
          <w:tab w:val="left" w:pos="9923"/>
        </w:tabs>
        <w:spacing w:before="73"/>
        <w:ind w:right="284" w:firstLine="708"/>
        <w:rPr>
          <w:sz w:val="24"/>
          <w:szCs w:val="24"/>
        </w:rPr>
      </w:pPr>
    </w:p>
    <w:p w14:paraId="7426261B" w14:textId="77777777" w:rsidR="005D4C67" w:rsidRPr="00BD7560" w:rsidRDefault="005D4C67" w:rsidP="00BD7560">
      <w:pPr>
        <w:pStyle w:val="a6"/>
        <w:tabs>
          <w:tab w:val="left" w:pos="2365"/>
          <w:tab w:val="left" w:pos="9781"/>
          <w:tab w:val="left" w:pos="9923"/>
        </w:tabs>
        <w:spacing w:before="73"/>
        <w:ind w:right="284" w:firstLine="708"/>
        <w:rPr>
          <w:sz w:val="24"/>
          <w:szCs w:val="24"/>
        </w:rPr>
      </w:pPr>
    </w:p>
    <w:sectPr w:rsidR="005D4C67" w:rsidRPr="00BD7560" w:rsidSect="004C6C7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1F5"/>
    <w:multiLevelType w:val="hybridMultilevel"/>
    <w:tmpl w:val="4D60D3DE"/>
    <w:lvl w:ilvl="0" w:tplc="820C781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28F12">
      <w:numFmt w:val="bullet"/>
      <w:lvlText w:val="•"/>
      <w:lvlJc w:val="left"/>
      <w:pPr>
        <w:ind w:left="778" w:hanging="164"/>
      </w:pPr>
      <w:rPr>
        <w:rFonts w:hint="default"/>
        <w:lang w:val="ru-RU" w:eastAsia="en-US" w:bidi="ar-SA"/>
      </w:rPr>
    </w:lvl>
    <w:lvl w:ilvl="2" w:tplc="2F7C2C1C">
      <w:numFmt w:val="bullet"/>
      <w:lvlText w:val="•"/>
      <w:lvlJc w:val="left"/>
      <w:pPr>
        <w:ind w:left="1457" w:hanging="164"/>
      </w:pPr>
      <w:rPr>
        <w:rFonts w:hint="default"/>
        <w:lang w:val="ru-RU" w:eastAsia="en-US" w:bidi="ar-SA"/>
      </w:rPr>
    </w:lvl>
    <w:lvl w:ilvl="3" w:tplc="88E4FF2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4" w:tplc="F68A9B26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8968ED48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6" w:tplc="8E26B856">
      <w:numFmt w:val="bullet"/>
      <w:lvlText w:val="•"/>
      <w:lvlJc w:val="left"/>
      <w:pPr>
        <w:ind w:left="4172" w:hanging="164"/>
      </w:pPr>
      <w:rPr>
        <w:rFonts w:hint="default"/>
        <w:lang w:val="ru-RU" w:eastAsia="en-US" w:bidi="ar-SA"/>
      </w:rPr>
    </w:lvl>
    <w:lvl w:ilvl="7" w:tplc="4DECB7E4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8" w:tplc="26B66E4E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</w:abstractNum>
  <w:abstractNum w:abstractNumId="1">
    <w:nsid w:val="0BAD2885"/>
    <w:multiLevelType w:val="hybridMultilevel"/>
    <w:tmpl w:val="4DF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DA5EAB"/>
    <w:multiLevelType w:val="hybridMultilevel"/>
    <w:tmpl w:val="1C3C7978"/>
    <w:lvl w:ilvl="0" w:tplc="8578EFDE">
      <w:numFmt w:val="bullet"/>
      <w:lvlText w:val=""/>
      <w:lvlJc w:val="left"/>
      <w:pPr>
        <w:ind w:left="1009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E80EB6">
      <w:numFmt w:val="bullet"/>
      <w:lvlText w:val="•"/>
      <w:lvlJc w:val="left"/>
      <w:pPr>
        <w:ind w:left="2024" w:hanging="430"/>
      </w:pPr>
      <w:rPr>
        <w:rFonts w:hint="default"/>
        <w:lang w:val="ru-RU" w:eastAsia="en-US" w:bidi="ar-SA"/>
      </w:rPr>
    </w:lvl>
    <w:lvl w:ilvl="2" w:tplc="CD362BF6">
      <w:numFmt w:val="bullet"/>
      <w:lvlText w:val="•"/>
      <w:lvlJc w:val="left"/>
      <w:pPr>
        <w:ind w:left="3048" w:hanging="430"/>
      </w:pPr>
      <w:rPr>
        <w:rFonts w:hint="default"/>
        <w:lang w:val="ru-RU" w:eastAsia="en-US" w:bidi="ar-SA"/>
      </w:rPr>
    </w:lvl>
    <w:lvl w:ilvl="3" w:tplc="D6806608">
      <w:numFmt w:val="bullet"/>
      <w:lvlText w:val="•"/>
      <w:lvlJc w:val="left"/>
      <w:pPr>
        <w:ind w:left="4072" w:hanging="430"/>
      </w:pPr>
      <w:rPr>
        <w:rFonts w:hint="default"/>
        <w:lang w:val="ru-RU" w:eastAsia="en-US" w:bidi="ar-SA"/>
      </w:rPr>
    </w:lvl>
    <w:lvl w:ilvl="4" w:tplc="AB36D60E">
      <w:numFmt w:val="bullet"/>
      <w:lvlText w:val="•"/>
      <w:lvlJc w:val="left"/>
      <w:pPr>
        <w:ind w:left="5096" w:hanging="430"/>
      </w:pPr>
      <w:rPr>
        <w:rFonts w:hint="default"/>
        <w:lang w:val="ru-RU" w:eastAsia="en-US" w:bidi="ar-SA"/>
      </w:rPr>
    </w:lvl>
    <w:lvl w:ilvl="5" w:tplc="8B304AEC">
      <w:numFmt w:val="bullet"/>
      <w:lvlText w:val="•"/>
      <w:lvlJc w:val="left"/>
      <w:pPr>
        <w:ind w:left="6120" w:hanging="430"/>
      </w:pPr>
      <w:rPr>
        <w:rFonts w:hint="default"/>
        <w:lang w:val="ru-RU" w:eastAsia="en-US" w:bidi="ar-SA"/>
      </w:rPr>
    </w:lvl>
    <w:lvl w:ilvl="6" w:tplc="AF9096FA">
      <w:numFmt w:val="bullet"/>
      <w:lvlText w:val="•"/>
      <w:lvlJc w:val="left"/>
      <w:pPr>
        <w:ind w:left="7144" w:hanging="430"/>
      </w:pPr>
      <w:rPr>
        <w:rFonts w:hint="default"/>
        <w:lang w:val="ru-RU" w:eastAsia="en-US" w:bidi="ar-SA"/>
      </w:rPr>
    </w:lvl>
    <w:lvl w:ilvl="7" w:tplc="8FB0BFB2">
      <w:numFmt w:val="bullet"/>
      <w:lvlText w:val="•"/>
      <w:lvlJc w:val="left"/>
      <w:pPr>
        <w:ind w:left="8168" w:hanging="430"/>
      </w:pPr>
      <w:rPr>
        <w:rFonts w:hint="default"/>
        <w:lang w:val="ru-RU" w:eastAsia="en-US" w:bidi="ar-SA"/>
      </w:rPr>
    </w:lvl>
    <w:lvl w:ilvl="8" w:tplc="C21895BE">
      <w:numFmt w:val="bullet"/>
      <w:lvlText w:val="•"/>
      <w:lvlJc w:val="left"/>
      <w:pPr>
        <w:ind w:left="9192" w:hanging="430"/>
      </w:pPr>
      <w:rPr>
        <w:rFonts w:hint="default"/>
        <w:lang w:val="ru-RU" w:eastAsia="en-US" w:bidi="ar-SA"/>
      </w:rPr>
    </w:lvl>
  </w:abstractNum>
  <w:abstractNum w:abstractNumId="3">
    <w:nsid w:val="22915EF6"/>
    <w:multiLevelType w:val="hybridMultilevel"/>
    <w:tmpl w:val="8B4C77A4"/>
    <w:lvl w:ilvl="0" w:tplc="2F5C5C1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221DC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7F1A89DA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3" w:tplc="06BE12C8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CB7251FC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5" w:tplc="873213B0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  <w:lvl w:ilvl="6" w:tplc="C73CDBFA">
      <w:numFmt w:val="bullet"/>
      <w:lvlText w:val="•"/>
      <w:lvlJc w:val="left"/>
      <w:pPr>
        <w:ind w:left="6832" w:hanging="164"/>
      </w:pPr>
      <w:rPr>
        <w:rFonts w:hint="default"/>
        <w:lang w:val="ru-RU" w:eastAsia="en-US" w:bidi="ar-SA"/>
      </w:rPr>
    </w:lvl>
    <w:lvl w:ilvl="7" w:tplc="9B28D70A">
      <w:numFmt w:val="bullet"/>
      <w:lvlText w:val="•"/>
      <w:lvlJc w:val="left"/>
      <w:pPr>
        <w:ind w:left="7934" w:hanging="164"/>
      </w:pPr>
      <w:rPr>
        <w:rFonts w:hint="default"/>
        <w:lang w:val="ru-RU" w:eastAsia="en-US" w:bidi="ar-SA"/>
      </w:rPr>
    </w:lvl>
    <w:lvl w:ilvl="8" w:tplc="256C0E78">
      <w:numFmt w:val="bullet"/>
      <w:lvlText w:val="•"/>
      <w:lvlJc w:val="left"/>
      <w:pPr>
        <w:ind w:left="9036" w:hanging="164"/>
      </w:pPr>
      <w:rPr>
        <w:rFonts w:hint="default"/>
        <w:lang w:val="ru-RU" w:eastAsia="en-US" w:bidi="ar-SA"/>
      </w:rPr>
    </w:lvl>
  </w:abstractNum>
  <w:abstractNum w:abstractNumId="4">
    <w:nsid w:val="33767BC9"/>
    <w:multiLevelType w:val="hybridMultilevel"/>
    <w:tmpl w:val="512EEC1A"/>
    <w:lvl w:ilvl="0" w:tplc="59BE6A52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A9C96">
      <w:numFmt w:val="bullet"/>
      <w:lvlText w:val="•"/>
      <w:lvlJc w:val="left"/>
      <w:pPr>
        <w:ind w:left="520" w:hanging="164"/>
      </w:pPr>
      <w:rPr>
        <w:rFonts w:hint="default"/>
        <w:lang w:val="ru-RU" w:eastAsia="en-US" w:bidi="ar-SA"/>
      </w:rPr>
    </w:lvl>
    <w:lvl w:ilvl="2" w:tplc="D736C234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3" w:tplc="EC6688C2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4" w:tplc="15C6B4EE">
      <w:numFmt w:val="bullet"/>
      <w:lvlText w:val="•"/>
      <w:lvlJc w:val="left"/>
      <w:pPr>
        <w:ind w:left="4093" w:hanging="164"/>
      </w:pPr>
      <w:rPr>
        <w:rFonts w:hint="default"/>
        <w:lang w:val="ru-RU" w:eastAsia="en-US" w:bidi="ar-SA"/>
      </w:rPr>
    </w:lvl>
    <w:lvl w:ilvl="5" w:tplc="9E8CD2E8">
      <w:numFmt w:val="bullet"/>
      <w:lvlText w:val="•"/>
      <w:lvlJc w:val="left"/>
      <w:pPr>
        <w:ind w:left="5284" w:hanging="164"/>
      </w:pPr>
      <w:rPr>
        <w:rFonts w:hint="default"/>
        <w:lang w:val="ru-RU" w:eastAsia="en-US" w:bidi="ar-SA"/>
      </w:rPr>
    </w:lvl>
    <w:lvl w:ilvl="6" w:tplc="B7781340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E7A8967C">
      <w:numFmt w:val="bullet"/>
      <w:lvlText w:val="•"/>
      <w:lvlJc w:val="left"/>
      <w:pPr>
        <w:ind w:left="7666" w:hanging="164"/>
      </w:pPr>
      <w:rPr>
        <w:rFonts w:hint="default"/>
        <w:lang w:val="ru-RU" w:eastAsia="en-US" w:bidi="ar-SA"/>
      </w:rPr>
    </w:lvl>
    <w:lvl w:ilvl="8" w:tplc="9F5E8A6C">
      <w:numFmt w:val="bullet"/>
      <w:lvlText w:val="•"/>
      <w:lvlJc w:val="left"/>
      <w:pPr>
        <w:ind w:left="8857" w:hanging="164"/>
      </w:pPr>
      <w:rPr>
        <w:rFonts w:hint="default"/>
        <w:lang w:val="ru-RU" w:eastAsia="en-US" w:bidi="ar-SA"/>
      </w:rPr>
    </w:lvl>
  </w:abstractNum>
  <w:abstractNum w:abstractNumId="5">
    <w:nsid w:val="3C430D2C"/>
    <w:multiLevelType w:val="hybridMultilevel"/>
    <w:tmpl w:val="F3A2510A"/>
    <w:lvl w:ilvl="0" w:tplc="3FB21926">
      <w:start w:val="7"/>
      <w:numFmt w:val="upperRoman"/>
      <w:lvlText w:val="%1."/>
      <w:lvlJc w:val="left"/>
      <w:pPr>
        <w:ind w:left="2122" w:hanging="56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212627FE">
      <w:numFmt w:val="bullet"/>
      <w:lvlText w:val="•"/>
      <w:lvlJc w:val="left"/>
      <w:pPr>
        <w:ind w:left="4004" w:hanging="562"/>
      </w:pPr>
      <w:rPr>
        <w:rFonts w:hint="default"/>
        <w:lang w:val="ru-RU" w:eastAsia="en-US" w:bidi="ar-SA"/>
      </w:rPr>
    </w:lvl>
    <w:lvl w:ilvl="2" w:tplc="BB204D52">
      <w:numFmt w:val="bullet"/>
      <w:lvlText w:val="•"/>
      <w:lvlJc w:val="left"/>
      <w:pPr>
        <w:ind w:left="4808" w:hanging="562"/>
      </w:pPr>
      <w:rPr>
        <w:rFonts w:hint="default"/>
        <w:lang w:val="ru-RU" w:eastAsia="en-US" w:bidi="ar-SA"/>
      </w:rPr>
    </w:lvl>
    <w:lvl w:ilvl="3" w:tplc="A9885482">
      <w:numFmt w:val="bullet"/>
      <w:lvlText w:val="•"/>
      <w:lvlJc w:val="left"/>
      <w:pPr>
        <w:ind w:left="5612" w:hanging="562"/>
      </w:pPr>
      <w:rPr>
        <w:rFonts w:hint="default"/>
        <w:lang w:val="ru-RU" w:eastAsia="en-US" w:bidi="ar-SA"/>
      </w:rPr>
    </w:lvl>
    <w:lvl w:ilvl="4" w:tplc="757CBA1A">
      <w:numFmt w:val="bullet"/>
      <w:lvlText w:val="•"/>
      <w:lvlJc w:val="left"/>
      <w:pPr>
        <w:ind w:left="6416" w:hanging="562"/>
      </w:pPr>
      <w:rPr>
        <w:rFonts w:hint="default"/>
        <w:lang w:val="ru-RU" w:eastAsia="en-US" w:bidi="ar-SA"/>
      </w:rPr>
    </w:lvl>
    <w:lvl w:ilvl="5" w:tplc="0EA89772">
      <w:numFmt w:val="bullet"/>
      <w:lvlText w:val="•"/>
      <w:lvlJc w:val="left"/>
      <w:pPr>
        <w:ind w:left="7220" w:hanging="562"/>
      </w:pPr>
      <w:rPr>
        <w:rFonts w:hint="default"/>
        <w:lang w:val="ru-RU" w:eastAsia="en-US" w:bidi="ar-SA"/>
      </w:rPr>
    </w:lvl>
    <w:lvl w:ilvl="6" w:tplc="9E1E891E">
      <w:numFmt w:val="bullet"/>
      <w:lvlText w:val="•"/>
      <w:lvlJc w:val="left"/>
      <w:pPr>
        <w:ind w:left="8024" w:hanging="562"/>
      </w:pPr>
      <w:rPr>
        <w:rFonts w:hint="default"/>
        <w:lang w:val="ru-RU" w:eastAsia="en-US" w:bidi="ar-SA"/>
      </w:rPr>
    </w:lvl>
    <w:lvl w:ilvl="7" w:tplc="E35A9A18">
      <w:numFmt w:val="bullet"/>
      <w:lvlText w:val="•"/>
      <w:lvlJc w:val="left"/>
      <w:pPr>
        <w:ind w:left="8828" w:hanging="562"/>
      </w:pPr>
      <w:rPr>
        <w:rFonts w:hint="default"/>
        <w:lang w:val="ru-RU" w:eastAsia="en-US" w:bidi="ar-SA"/>
      </w:rPr>
    </w:lvl>
    <w:lvl w:ilvl="8" w:tplc="23C48A14">
      <w:numFmt w:val="bullet"/>
      <w:lvlText w:val="•"/>
      <w:lvlJc w:val="left"/>
      <w:pPr>
        <w:ind w:left="9632" w:hanging="562"/>
      </w:pPr>
      <w:rPr>
        <w:rFonts w:hint="default"/>
        <w:lang w:val="ru-RU" w:eastAsia="en-US" w:bidi="ar-SA"/>
      </w:rPr>
    </w:lvl>
  </w:abstractNum>
  <w:abstractNum w:abstractNumId="6">
    <w:nsid w:val="47BE0DEE"/>
    <w:multiLevelType w:val="hybridMultilevel"/>
    <w:tmpl w:val="2038748A"/>
    <w:lvl w:ilvl="0" w:tplc="341EEF4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2E49E">
      <w:numFmt w:val="bullet"/>
      <w:lvlText w:val="•"/>
      <w:lvlJc w:val="left"/>
      <w:pPr>
        <w:ind w:left="778" w:hanging="164"/>
      </w:pPr>
      <w:rPr>
        <w:rFonts w:hint="default"/>
        <w:lang w:val="ru-RU" w:eastAsia="en-US" w:bidi="ar-SA"/>
      </w:rPr>
    </w:lvl>
    <w:lvl w:ilvl="2" w:tplc="15B2942E">
      <w:numFmt w:val="bullet"/>
      <w:lvlText w:val="•"/>
      <w:lvlJc w:val="left"/>
      <w:pPr>
        <w:ind w:left="1457" w:hanging="164"/>
      </w:pPr>
      <w:rPr>
        <w:rFonts w:hint="default"/>
        <w:lang w:val="ru-RU" w:eastAsia="en-US" w:bidi="ar-SA"/>
      </w:rPr>
    </w:lvl>
    <w:lvl w:ilvl="3" w:tplc="2EE0A37E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4" w:tplc="B8F067C4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32F2E196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6" w:tplc="DCE86FAC">
      <w:numFmt w:val="bullet"/>
      <w:lvlText w:val="•"/>
      <w:lvlJc w:val="left"/>
      <w:pPr>
        <w:ind w:left="4172" w:hanging="164"/>
      </w:pPr>
      <w:rPr>
        <w:rFonts w:hint="default"/>
        <w:lang w:val="ru-RU" w:eastAsia="en-US" w:bidi="ar-SA"/>
      </w:rPr>
    </w:lvl>
    <w:lvl w:ilvl="7" w:tplc="BC6044E2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8" w:tplc="EC4CD104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</w:abstractNum>
  <w:abstractNum w:abstractNumId="7">
    <w:nsid w:val="60475331"/>
    <w:multiLevelType w:val="hybridMultilevel"/>
    <w:tmpl w:val="7460E9A8"/>
    <w:lvl w:ilvl="0" w:tplc="DA7A0948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273A06"/>
    <w:multiLevelType w:val="hybridMultilevel"/>
    <w:tmpl w:val="54D4E006"/>
    <w:lvl w:ilvl="0" w:tplc="D48CA884">
      <w:start w:val="2"/>
      <w:numFmt w:val="upperRoman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5C3576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817CD7C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65282712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plc="5C88530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5" w:tplc="EFE0EBB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85CA239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20AA8F5C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8" w:tplc="4F109346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</w:abstractNum>
  <w:abstractNum w:abstractNumId="9">
    <w:nsid w:val="73E860D7"/>
    <w:multiLevelType w:val="hybridMultilevel"/>
    <w:tmpl w:val="AC745D48"/>
    <w:lvl w:ilvl="0" w:tplc="14BCB67C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63B00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D0D2B1BE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3" w:tplc="76B8130C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2BA0279E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 w:tplc="5516889A">
      <w:numFmt w:val="bullet"/>
      <w:lvlText w:val="•"/>
      <w:lvlJc w:val="left"/>
      <w:pPr>
        <w:ind w:left="5730" w:hanging="708"/>
      </w:pPr>
      <w:rPr>
        <w:rFonts w:hint="default"/>
        <w:lang w:val="ru-RU" w:eastAsia="en-US" w:bidi="ar-SA"/>
      </w:rPr>
    </w:lvl>
    <w:lvl w:ilvl="6" w:tplc="F730A356">
      <w:numFmt w:val="bullet"/>
      <w:lvlText w:val="•"/>
      <w:lvlJc w:val="left"/>
      <w:pPr>
        <w:ind w:left="6832" w:hanging="708"/>
      </w:pPr>
      <w:rPr>
        <w:rFonts w:hint="default"/>
        <w:lang w:val="ru-RU" w:eastAsia="en-US" w:bidi="ar-SA"/>
      </w:rPr>
    </w:lvl>
    <w:lvl w:ilvl="7" w:tplc="95EAC166">
      <w:numFmt w:val="bullet"/>
      <w:lvlText w:val="•"/>
      <w:lvlJc w:val="left"/>
      <w:pPr>
        <w:ind w:left="7934" w:hanging="708"/>
      </w:pPr>
      <w:rPr>
        <w:rFonts w:hint="default"/>
        <w:lang w:val="ru-RU" w:eastAsia="en-US" w:bidi="ar-SA"/>
      </w:rPr>
    </w:lvl>
    <w:lvl w:ilvl="8" w:tplc="181EBD74">
      <w:numFmt w:val="bullet"/>
      <w:lvlText w:val="•"/>
      <w:lvlJc w:val="left"/>
      <w:pPr>
        <w:ind w:left="9036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EE"/>
    <w:rsid w:val="000066C4"/>
    <w:rsid w:val="00027F6C"/>
    <w:rsid w:val="00034840"/>
    <w:rsid w:val="00043593"/>
    <w:rsid w:val="00063B0D"/>
    <w:rsid w:val="000765D7"/>
    <w:rsid w:val="00095A87"/>
    <w:rsid w:val="000A2527"/>
    <w:rsid w:val="000A6493"/>
    <w:rsid w:val="000B0281"/>
    <w:rsid w:val="0010452D"/>
    <w:rsid w:val="00107462"/>
    <w:rsid w:val="00171973"/>
    <w:rsid w:val="001728A3"/>
    <w:rsid w:val="001825F1"/>
    <w:rsid w:val="001A5319"/>
    <w:rsid w:val="001C2BCA"/>
    <w:rsid w:val="001D3ACC"/>
    <w:rsid w:val="001E5245"/>
    <w:rsid w:val="002035BF"/>
    <w:rsid w:val="00205222"/>
    <w:rsid w:val="002345F4"/>
    <w:rsid w:val="0029557F"/>
    <w:rsid w:val="002A52D9"/>
    <w:rsid w:val="002F089C"/>
    <w:rsid w:val="002F7FAC"/>
    <w:rsid w:val="00384CFE"/>
    <w:rsid w:val="003C05DA"/>
    <w:rsid w:val="003D75D4"/>
    <w:rsid w:val="004048A6"/>
    <w:rsid w:val="00433510"/>
    <w:rsid w:val="004570E3"/>
    <w:rsid w:val="004576BC"/>
    <w:rsid w:val="004B6B95"/>
    <w:rsid w:val="004C6C77"/>
    <w:rsid w:val="004E35B1"/>
    <w:rsid w:val="00505EB2"/>
    <w:rsid w:val="00537473"/>
    <w:rsid w:val="005407FA"/>
    <w:rsid w:val="00580267"/>
    <w:rsid w:val="00587A2B"/>
    <w:rsid w:val="00594656"/>
    <w:rsid w:val="00597BD6"/>
    <w:rsid w:val="005A0F67"/>
    <w:rsid w:val="005C1362"/>
    <w:rsid w:val="005C2A7E"/>
    <w:rsid w:val="005D4C67"/>
    <w:rsid w:val="005F50C4"/>
    <w:rsid w:val="00605BFB"/>
    <w:rsid w:val="006150D7"/>
    <w:rsid w:val="0062234B"/>
    <w:rsid w:val="00666076"/>
    <w:rsid w:val="006A6AFB"/>
    <w:rsid w:val="006C22D8"/>
    <w:rsid w:val="006C2D7D"/>
    <w:rsid w:val="007137C1"/>
    <w:rsid w:val="007354FF"/>
    <w:rsid w:val="00743C28"/>
    <w:rsid w:val="00761B4B"/>
    <w:rsid w:val="00773728"/>
    <w:rsid w:val="007942CC"/>
    <w:rsid w:val="007A5EEB"/>
    <w:rsid w:val="007C2E63"/>
    <w:rsid w:val="007C4953"/>
    <w:rsid w:val="007D2FF0"/>
    <w:rsid w:val="0082476E"/>
    <w:rsid w:val="00852E02"/>
    <w:rsid w:val="00874D85"/>
    <w:rsid w:val="00893189"/>
    <w:rsid w:val="008A40F8"/>
    <w:rsid w:val="008B49F3"/>
    <w:rsid w:val="008D2991"/>
    <w:rsid w:val="008E1418"/>
    <w:rsid w:val="009058AE"/>
    <w:rsid w:val="00986FCF"/>
    <w:rsid w:val="009929B8"/>
    <w:rsid w:val="009D6EEE"/>
    <w:rsid w:val="009F31CF"/>
    <w:rsid w:val="00A30E2D"/>
    <w:rsid w:val="00A4469F"/>
    <w:rsid w:val="00A5380B"/>
    <w:rsid w:val="00A625F5"/>
    <w:rsid w:val="00A81E07"/>
    <w:rsid w:val="00A959EF"/>
    <w:rsid w:val="00AC3C38"/>
    <w:rsid w:val="00AE7AD3"/>
    <w:rsid w:val="00B52A50"/>
    <w:rsid w:val="00B80D87"/>
    <w:rsid w:val="00B83E3C"/>
    <w:rsid w:val="00BB7BCB"/>
    <w:rsid w:val="00BD7560"/>
    <w:rsid w:val="00BF245A"/>
    <w:rsid w:val="00BF2B71"/>
    <w:rsid w:val="00C34566"/>
    <w:rsid w:val="00C532FD"/>
    <w:rsid w:val="00C602DD"/>
    <w:rsid w:val="00C60D1E"/>
    <w:rsid w:val="00C779EE"/>
    <w:rsid w:val="00C81727"/>
    <w:rsid w:val="00C95C9E"/>
    <w:rsid w:val="00CA3E05"/>
    <w:rsid w:val="00CB4D2F"/>
    <w:rsid w:val="00CB59FE"/>
    <w:rsid w:val="00CD66EF"/>
    <w:rsid w:val="00D813F8"/>
    <w:rsid w:val="00D8403C"/>
    <w:rsid w:val="00DD55D6"/>
    <w:rsid w:val="00DE0C2E"/>
    <w:rsid w:val="00DE7C02"/>
    <w:rsid w:val="00E7256A"/>
    <w:rsid w:val="00EC77CA"/>
    <w:rsid w:val="00ED533C"/>
    <w:rsid w:val="00ED67F3"/>
    <w:rsid w:val="00ED78D9"/>
    <w:rsid w:val="00EE497F"/>
    <w:rsid w:val="00FC084D"/>
    <w:rsid w:val="00FD7A1B"/>
    <w:rsid w:val="00FF2EE5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E3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256A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3E05"/>
    <w:rPr>
      <w:color w:val="0000FF"/>
      <w:u w:val="single"/>
    </w:rPr>
  </w:style>
  <w:style w:type="paragraph" w:styleId="a4">
    <w:name w:val="No Spacing"/>
    <w:link w:val="a5"/>
    <w:uiPriority w:val="1"/>
    <w:qFormat/>
    <w:rsid w:val="00CA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52D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1C2BCA"/>
    <w:pPr>
      <w:widowControl w:val="0"/>
      <w:autoSpaceDE w:val="0"/>
      <w:autoSpaceDN w:val="0"/>
      <w:spacing w:after="0" w:line="240" w:lineRule="auto"/>
      <w:ind w:left="219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2BC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1C2BCA"/>
    <w:pPr>
      <w:widowControl w:val="0"/>
      <w:autoSpaceDE w:val="0"/>
      <w:autoSpaceDN w:val="0"/>
      <w:spacing w:after="0" w:line="240" w:lineRule="auto"/>
      <w:ind w:left="383" w:hanging="164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2B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BC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7256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39"/>
    <w:rsid w:val="002F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rsid w:val="003D7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D7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D7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256A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3E05"/>
    <w:rPr>
      <w:color w:val="0000FF"/>
      <w:u w:val="single"/>
    </w:rPr>
  </w:style>
  <w:style w:type="paragraph" w:styleId="a4">
    <w:name w:val="No Spacing"/>
    <w:link w:val="a5"/>
    <w:uiPriority w:val="1"/>
    <w:qFormat/>
    <w:rsid w:val="00CA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52D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1C2BCA"/>
    <w:pPr>
      <w:widowControl w:val="0"/>
      <w:autoSpaceDE w:val="0"/>
      <w:autoSpaceDN w:val="0"/>
      <w:spacing w:after="0" w:line="240" w:lineRule="auto"/>
      <w:ind w:left="219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2BC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1C2BCA"/>
    <w:pPr>
      <w:widowControl w:val="0"/>
      <w:autoSpaceDE w:val="0"/>
      <w:autoSpaceDN w:val="0"/>
      <w:spacing w:after="0" w:line="240" w:lineRule="auto"/>
      <w:ind w:left="383" w:hanging="164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2B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BC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7256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39"/>
    <w:rsid w:val="002F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rsid w:val="003D7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D7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D7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75.edu.y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175@mail.ru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dou175.edu.yar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ardou017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udep@city-yar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59-4580-96D6-DACE5C1314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59-4580-96D6-DACE5C1314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студенты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59-4580-96D6-DACE5C131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582016"/>
        <c:axId val="238661632"/>
        <c:axId val="0"/>
      </c:bar3DChart>
      <c:catAx>
        <c:axId val="23858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661632"/>
        <c:crosses val="autoZero"/>
        <c:auto val="1"/>
        <c:lblAlgn val="ctr"/>
        <c:lblOffset val="100"/>
        <c:noMultiLvlLbl val="0"/>
      </c:catAx>
      <c:valAx>
        <c:axId val="23866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58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03E7-E21F-40A9-9F92-401E9B49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mp54</dc:creator>
  <cp:lastModifiedBy>zavds</cp:lastModifiedBy>
  <cp:revision>2</cp:revision>
  <cp:lastPrinted>2024-04-18T15:13:00Z</cp:lastPrinted>
  <dcterms:created xsi:type="dcterms:W3CDTF">2025-04-18T10:20:00Z</dcterms:created>
  <dcterms:modified xsi:type="dcterms:W3CDTF">2025-04-18T10:20:00Z</dcterms:modified>
</cp:coreProperties>
</file>