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2E" w:rsidRDefault="00F6412E" w:rsidP="00F6412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43048">
        <w:rPr>
          <w:rFonts w:ascii="Times New Roman" w:hAnsi="Times New Roman" w:cs="Times New Roman"/>
          <w:b/>
          <w:color w:val="FF0000"/>
          <w:sz w:val="28"/>
        </w:rPr>
        <w:t>Рисов</w:t>
      </w:r>
      <w:r>
        <w:rPr>
          <w:rFonts w:ascii="Times New Roman" w:hAnsi="Times New Roman" w:cs="Times New Roman"/>
          <w:b/>
          <w:color w:val="FF0000"/>
          <w:sz w:val="28"/>
        </w:rPr>
        <w:t>ание «Транспорт</w:t>
      </w:r>
      <w:bookmarkStart w:id="0" w:name="_GoBack"/>
      <w:bookmarkEnd w:id="0"/>
      <w:r w:rsidRPr="00543048">
        <w:rPr>
          <w:rFonts w:ascii="Times New Roman" w:hAnsi="Times New Roman" w:cs="Times New Roman"/>
          <w:b/>
          <w:color w:val="FF0000"/>
          <w:sz w:val="28"/>
        </w:rPr>
        <w:t>».</w:t>
      </w:r>
    </w:p>
    <w:p w:rsidR="00F6412E" w:rsidRDefault="00F6412E" w:rsidP="00F6412E">
      <w:pPr>
        <w:rPr>
          <w:rFonts w:ascii="Times New Roman" w:hAnsi="Times New Roman" w:cs="Times New Roman"/>
          <w:b/>
          <w:sz w:val="28"/>
        </w:rPr>
      </w:pPr>
      <w:r w:rsidRPr="00543048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1743FC5" wp14:editId="43BF4EEB">
            <wp:simplePos x="0" y="0"/>
            <wp:positionH relativeFrom="column">
              <wp:posOffset>1917700</wp:posOffset>
            </wp:positionH>
            <wp:positionV relativeFrom="paragraph">
              <wp:posOffset>19685</wp:posOffset>
            </wp:positionV>
            <wp:extent cx="3352800" cy="4403090"/>
            <wp:effectExtent l="0" t="0" r="0" b="0"/>
            <wp:wrapNone/>
            <wp:docPr id="1" name="Рисунок 1" descr="https://www.activityvillage.co.uk/learn-to-draw-a-b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ityvillage.co.uk/learn-to-draw-a-bi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48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D436BDC" wp14:editId="3E8D8C45">
            <wp:simplePos x="0" y="0"/>
            <wp:positionH relativeFrom="column">
              <wp:posOffset>1588168</wp:posOffset>
            </wp:positionH>
            <wp:positionV relativeFrom="paragraph">
              <wp:posOffset>4747182</wp:posOffset>
            </wp:positionV>
            <wp:extent cx="3680411" cy="4901142"/>
            <wp:effectExtent l="0" t="0" r="0" b="0"/>
            <wp:wrapNone/>
            <wp:docPr id="2" name="Рисунок 2" descr="https://www.activityvillage.co.uk/learn-to-draw-a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ctivityvillage.co.uk/learn-to-draw-a-car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91" cy="49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48">
        <w:rPr>
          <w:rFonts w:ascii="Times New Roman" w:hAnsi="Times New Roman" w:cs="Times New Roman"/>
          <w:b/>
          <w:sz w:val="28"/>
        </w:rPr>
        <w:t>Поэтапное рисование.</w:t>
      </w: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9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6412E" w:rsidRDefault="00F6412E" w:rsidP="00F6412E">
      <w:pPr>
        <w:tabs>
          <w:tab w:val="left" w:pos="9701"/>
        </w:tabs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9701"/>
        </w:tabs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tabs>
          <w:tab w:val="left" w:pos="9701"/>
        </w:tabs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rPr>
          <w:rFonts w:ascii="Times New Roman" w:hAnsi="Times New Roman" w:cs="Times New Roman"/>
          <w:sz w:val="28"/>
        </w:rPr>
      </w:pPr>
      <w:r w:rsidRPr="0054304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74B197E" wp14:editId="771DDC39">
            <wp:simplePos x="0" y="0"/>
            <wp:positionH relativeFrom="column">
              <wp:posOffset>1588168</wp:posOffset>
            </wp:positionH>
            <wp:positionV relativeFrom="paragraph">
              <wp:posOffset>-192405</wp:posOffset>
            </wp:positionV>
            <wp:extent cx="3344779" cy="4394705"/>
            <wp:effectExtent l="0" t="0" r="8255" b="6350"/>
            <wp:wrapNone/>
            <wp:docPr id="3" name="Рисунок 3" descr="https://www.activityvillage.co.uk/learn-to-draw-a-school-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ctivityvillage.co.uk/learn-to-draw-a-school-bus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79" cy="43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  <w:r w:rsidRPr="0054304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4F9674A9" wp14:editId="5A065E45">
            <wp:simplePos x="0" y="0"/>
            <wp:positionH relativeFrom="column">
              <wp:posOffset>1588135</wp:posOffset>
            </wp:positionH>
            <wp:positionV relativeFrom="paragraph">
              <wp:posOffset>8890</wp:posOffset>
            </wp:positionV>
            <wp:extent cx="3712210" cy="4740275"/>
            <wp:effectExtent l="0" t="0" r="2540" b="3175"/>
            <wp:wrapNone/>
            <wp:docPr id="4" name="Рисунок 4" descr="https://www.activityvillage.co.uk/learn-to-draw-a-racing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ctivityvillage.co.uk/learn-to-draw-a-racing-car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6412E" w:rsidRDefault="00F6412E" w:rsidP="00F6412E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rPr>
          <w:rFonts w:ascii="Times New Roman" w:hAnsi="Times New Roman" w:cs="Times New Roman"/>
          <w:sz w:val="28"/>
        </w:rPr>
      </w:pPr>
      <w:r w:rsidRPr="0054304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15B65F7" wp14:editId="6A6399F5">
            <wp:simplePos x="0" y="0"/>
            <wp:positionH relativeFrom="column">
              <wp:posOffset>1852862</wp:posOffset>
            </wp:positionH>
            <wp:positionV relativeFrom="paragraph">
              <wp:posOffset>4753002</wp:posOffset>
            </wp:positionV>
            <wp:extent cx="3585411" cy="4848190"/>
            <wp:effectExtent l="0" t="0" r="0" b="0"/>
            <wp:wrapNone/>
            <wp:docPr id="6" name="Рисунок 6" descr="https://www.activityvillage.co.uk/learn-to-draw-a-lo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ctivityvillage.co.uk/learn-to-draw-a-lor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55" cy="48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4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0A16350F" wp14:editId="10FE26E4">
            <wp:simplePos x="0" y="0"/>
            <wp:positionH relativeFrom="column">
              <wp:posOffset>1620520</wp:posOffset>
            </wp:positionH>
            <wp:positionV relativeFrom="paragraph">
              <wp:posOffset>-145415</wp:posOffset>
            </wp:positionV>
            <wp:extent cx="3407410" cy="4571365"/>
            <wp:effectExtent l="0" t="0" r="2540" b="635"/>
            <wp:wrapNone/>
            <wp:docPr id="5" name="Рисунок 5" descr="https://www.activityvillage.co.uk/learn-to-draw-a-fire-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ctivityvillage.co.uk/learn-to-draw-a-fire-engin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543048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9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6412E" w:rsidRDefault="00F6412E" w:rsidP="00F6412E">
      <w:pPr>
        <w:tabs>
          <w:tab w:val="left" w:pos="9701"/>
        </w:tabs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9701"/>
        </w:tabs>
        <w:rPr>
          <w:rFonts w:ascii="Times New Roman" w:hAnsi="Times New Roman" w:cs="Times New Roman"/>
          <w:sz w:val="28"/>
        </w:rPr>
      </w:pPr>
      <w:r w:rsidRPr="0054304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0126B347" wp14:editId="44B851FB">
            <wp:simplePos x="0" y="0"/>
            <wp:positionH relativeFrom="column">
              <wp:posOffset>1659957</wp:posOffset>
            </wp:positionH>
            <wp:positionV relativeFrom="paragraph">
              <wp:posOffset>4916270</wp:posOffset>
            </wp:positionV>
            <wp:extent cx="3657600" cy="4997074"/>
            <wp:effectExtent l="0" t="0" r="0" b="0"/>
            <wp:wrapNone/>
            <wp:docPr id="8" name="Рисунок 8" descr="https://www.activityvillage.co.uk/learn-to-draw-a-sailing-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ctivityvillage.co.uk/learn-to-draw-a-sailing-boat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9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4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6E2DE3F2" wp14:editId="718EB771">
            <wp:simplePos x="0" y="0"/>
            <wp:positionH relativeFrom="column">
              <wp:posOffset>1666842</wp:posOffset>
            </wp:positionH>
            <wp:positionV relativeFrom="paragraph">
              <wp:posOffset>-120316</wp:posOffset>
            </wp:positionV>
            <wp:extent cx="3337870" cy="4547937"/>
            <wp:effectExtent l="0" t="0" r="0" b="5080"/>
            <wp:wrapNone/>
            <wp:docPr id="7" name="Рисунок 7" descr="https://www.activityvillage.co.uk/learn-to-draw-a-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ctivityvillage.co.uk/learn-to-draw-a-tractor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70" cy="45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</w:p>
    <w:p w:rsidR="00F6412E" w:rsidRDefault="00F6412E" w:rsidP="00F6412E">
      <w:pPr>
        <w:tabs>
          <w:tab w:val="left" w:pos="9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6412E" w:rsidRDefault="00F6412E" w:rsidP="00F6412E">
      <w:pPr>
        <w:tabs>
          <w:tab w:val="left" w:pos="9284"/>
        </w:tabs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tabs>
          <w:tab w:val="left" w:pos="9284"/>
        </w:tabs>
        <w:rPr>
          <w:rFonts w:ascii="Times New Roman" w:hAnsi="Times New Roman" w:cs="Times New Roman"/>
          <w:sz w:val="28"/>
        </w:rPr>
      </w:pPr>
    </w:p>
    <w:p w:rsidR="00F6412E" w:rsidRPr="00291697" w:rsidRDefault="00F6412E" w:rsidP="00F6412E">
      <w:pPr>
        <w:rPr>
          <w:rFonts w:ascii="Times New Roman" w:hAnsi="Times New Roman" w:cs="Times New Roman"/>
          <w:sz w:val="28"/>
        </w:rPr>
      </w:pPr>
      <w:r w:rsidRPr="0029169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B206610" wp14:editId="74F81899">
            <wp:simplePos x="0" y="0"/>
            <wp:positionH relativeFrom="column">
              <wp:posOffset>1299411</wp:posOffset>
            </wp:positionH>
            <wp:positionV relativeFrom="paragraph">
              <wp:posOffset>144378</wp:posOffset>
            </wp:positionV>
            <wp:extent cx="3825875" cy="5101590"/>
            <wp:effectExtent l="0" t="0" r="3175" b="3810"/>
            <wp:wrapNone/>
            <wp:docPr id="9" name="Рисунок 9" descr="https://www.activityvillage.co.uk/learn-to-draw-an-aero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ityvillage.co.uk/learn-to-draw-an-aeropla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4F6" w:rsidRDefault="006414F6"/>
    <w:sectPr w:rsidR="006414F6" w:rsidSect="00543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11"/>
    <w:rsid w:val="006414F6"/>
    <w:rsid w:val="00F6412E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2020-05-08T10:58:00Z</dcterms:created>
  <dcterms:modified xsi:type="dcterms:W3CDTF">2020-05-08T10:59:00Z</dcterms:modified>
</cp:coreProperties>
</file>