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DD" w:rsidRPr="00356F97" w:rsidRDefault="00F07BF1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56F97">
        <w:rPr>
          <w:rStyle w:val="a3"/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Л. Кассиль "Главное войско", «Главное войско», «Памятник солдату», «Твои защитники»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С.А. Алексеев «Первая колонна», «Первый ночной таран»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 Е. Благинина «Шинель»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В. Твардовский «Рассказ танкиста»</w:t>
      </w:r>
      <w:r w:rsidRPr="00356F97">
        <w:br/>
      </w:r>
      <w:r w:rsidRPr="00356F97">
        <w:rPr>
          <w:rStyle w:val="ms-rtefontface-3"/>
        </w:rPr>
        <w:t xml:space="preserve">Н. </w:t>
      </w:r>
      <w:proofErr w:type="spellStart"/>
      <w:r w:rsidRPr="00356F97">
        <w:rPr>
          <w:rStyle w:val="ms-rtefontface-3"/>
        </w:rPr>
        <w:t>Зенькович</w:t>
      </w:r>
      <w:proofErr w:type="spellEnd"/>
      <w:r w:rsidRPr="00356F97">
        <w:rPr>
          <w:rStyle w:val="ms-rtefontface-3"/>
        </w:rPr>
        <w:t xml:space="preserve"> "Мальчишки в пилотках"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В. Орлов «Брат мой в армию идет»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a3"/>
        </w:rPr>
        <w:t>Пословицы.</w:t>
      </w:r>
      <w:r w:rsidRPr="00356F97">
        <w:br/>
      </w:r>
      <w:r w:rsidRPr="00356F97">
        <w:rPr>
          <w:rStyle w:val="ms-rtefontface-3"/>
        </w:rPr>
        <w:t>Объясните значение пословиц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 Мир строит, а война разрушает.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 Родина – мать, умей за нее постоять.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Жить – Родине служить.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Береги землю родимую, как мать любимую.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Родина любимая – мать родимая.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 xml:space="preserve">Родину любить – </w:t>
      </w:r>
      <w:proofErr w:type="gramStart"/>
      <w:r w:rsidRPr="00356F97">
        <w:rPr>
          <w:rStyle w:val="ms-rtefontface-3"/>
        </w:rPr>
        <w:t>верно</w:t>
      </w:r>
      <w:proofErr w:type="gramEnd"/>
      <w:r w:rsidRPr="00356F97">
        <w:rPr>
          <w:rStyle w:val="ms-rtefontface-3"/>
        </w:rPr>
        <w:t xml:space="preserve"> Родине служить.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Любовь к Родине сильнее смерти.</w:t>
      </w:r>
    </w:p>
    <w:p w:rsidR="00F07BF1" w:rsidRPr="00356F97" w:rsidRDefault="00F07BF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6F97">
        <w:rPr>
          <w:rStyle w:val="a3"/>
          <w:rFonts w:ascii="Times New Roman" w:hAnsi="Times New Roman" w:cs="Times New Roman"/>
          <w:sz w:val="24"/>
          <w:szCs w:val="24"/>
        </w:rPr>
        <w:t>Словарная работа.</w:t>
      </w:r>
      <w:r w:rsidRPr="00356F97">
        <w:rPr>
          <w:rFonts w:ascii="Times New Roman" w:hAnsi="Times New Roman" w:cs="Times New Roman"/>
          <w:sz w:val="24"/>
          <w:szCs w:val="24"/>
        </w:rPr>
        <w:br/>
        <w:t>Объясните ребенку значение слов и словосочетаний "подвиг", "победа", "героический поступок", "защитник", "ветеран"</w:t>
      </w:r>
    </w:p>
    <w:p w:rsidR="00F07BF1" w:rsidRPr="00F07BF1" w:rsidRDefault="00F07BF1" w:rsidP="00F0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Послушать вместе с ребенком песни:</w:t>
      </w:r>
      <w:r w:rsidRPr="00F07B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6F9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Победы»,</w:t>
      </w:r>
    </w:p>
    <w:p w:rsidR="00F07BF1" w:rsidRPr="00F07BF1" w:rsidRDefault="00F07BF1" w:rsidP="00F0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97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«Священная война»,</w:t>
      </w:r>
    </w:p>
    <w:p w:rsidR="00F07BF1" w:rsidRPr="00F07BF1" w:rsidRDefault="00F07BF1" w:rsidP="00F0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9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«Катюша»,</w:t>
      </w:r>
    </w:p>
    <w:p w:rsidR="00F07BF1" w:rsidRPr="00F07BF1" w:rsidRDefault="00F07BF1" w:rsidP="00F0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9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«Смуглянка»,</w:t>
      </w:r>
    </w:p>
    <w:p w:rsidR="00F07BF1" w:rsidRPr="00356F97" w:rsidRDefault="00F07BF1" w:rsidP="00F0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97">
        <w:rPr>
          <w:rFonts w:ascii="Times New Roman" w:eastAsia="Times New Roman" w:hAnsi="Times New Roman" w:cs="Times New Roman"/>
          <w:sz w:val="24"/>
          <w:szCs w:val="24"/>
          <w:lang w:eastAsia="ru-RU"/>
        </w:rPr>
        <w:t>«Эх – дороги…»</w:t>
      </w:r>
    </w:p>
    <w:p w:rsidR="00F07BF1" w:rsidRPr="00F07BF1" w:rsidRDefault="00F07BF1" w:rsidP="00F07B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a3"/>
        </w:rPr>
        <w:t>Выучит</w:t>
      </w:r>
      <w:r w:rsidRPr="00356F97">
        <w:rPr>
          <w:rStyle w:val="a3"/>
          <w:lang w:val="en-US"/>
        </w:rPr>
        <w:t xml:space="preserve">ь </w:t>
      </w:r>
      <w:r w:rsidRPr="00356F97">
        <w:rPr>
          <w:rStyle w:val="a3"/>
        </w:rPr>
        <w:t>стихотворение</w:t>
      </w:r>
      <w:r w:rsidR="00356F97" w:rsidRPr="00356F97">
        <w:rPr>
          <w:rStyle w:val="a3"/>
        </w:rPr>
        <w:t>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 xml:space="preserve">   </w:t>
      </w:r>
      <w:r w:rsidRPr="00356F97">
        <w:rPr>
          <w:rStyle w:val="a3"/>
          <w:b w:val="0"/>
        </w:rPr>
        <w:t>День Победы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   Отмечает вся страна.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   Надевают наши деды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   Боевые ордена.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   Их с утра зовет дорога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   На торжественный парад,</w:t>
      </w:r>
    </w:p>
    <w:p w:rsidR="00F07BF1" w:rsidRPr="00356F97" w:rsidRDefault="00F07BF1" w:rsidP="00F07BF1">
      <w:pPr>
        <w:pStyle w:val="a4"/>
        <w:spacing w:before="0" w:beforeAutospacing="0" w:after="147" w:afterAutospacing="0"/>
      </w:pPr>
      <w:r w:rsidRPr="00356F97">
        <w:rPr>
          <w:rStyle w:val="ms-rtefontface-3"/>
        </w:rPr>
        <w:t>   И задумчиво с порога</w:t>
      </w:r>
    </w:p>
    <w:p w:rsidR="00F07BF1" w:rsidRPr="00356F97" w:rsidRDefault="00F07BF1" w:rsidP="00F07BF1">
      <w:pPr>
        <w:pStyle w:val="a4"/>
        <w:spacing w:before="0" w:beforeAutospacing="0" w:after="147" w:afterAutospacing="0"/>
        <w:rPr>
          <w:color w:val="444444"/>
        </w:rPr>
      </w:pPr>
      <w:r w:rsidRPr="00356F97">
        <w:rPr>
          <w:rStyle w:val="ms-rtefontface-3"/>
        </w:rPr>
        <w:t>   Вслед им Бабушки глядят.</w:t>
      </w:r>
    </w:p>
    <w:p w:rsidR="00F07BF1" w:rsidRPr="00356F97" w:rsidRDefault="00F07BF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7BF1" w:rsidRPr="00356F97" w:rsidSect="004E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F07BF1"/>
    <w:rsid w:val="00321840"/>
    <w:rsid w:val="00356F97"/>
    <w:rsid w:val="004E68DD"/>
    <w:rsid w:val="00714E3C"/>
    <w:rsid w:val="009377F6"/>
    <w:rsid w:val="00F0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3C"/>
  </w:style>
  <w:style w:type="paragraph" w:styleId="1">
    <w:name w:val="heading 1"/>
    <w:basedOn w:val="a"/>
    <w:link w:val="10"/>
    <w:uiPriority w:val="9"/>
    <w:qFormat/>
    <w:rsid w:val="0071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7BF1"/>
    <w:rPr>
      <w:b/>
      <w:bCs/>
    </w:rPr>
  </w:style>
  <w:style w:type="paragraph" w:styleId="a4">
    <w:name w:val="Normal (Web)"/>
    <w:basedOn w:val="a"/>
    <w:uiPriority w:val="99"/>
    <w:semiHidden/>
    <w:unhideWhenUsed/>
    <w:rsid w:val="00F0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3">
    <w:name w:val="ms-rtefontface-3"/>
    <w:basedOn w:val="a0"/>
    <w:rsid w:val="00F07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2020-04-30T10:17:00Z</dcterms:created>
  <dcterms:modified xsi:type="dcterms:W3CDTF">2020-04-30T11:34:00Z</dcterms:modified>
</cp:coreProperties>
</file>