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1D" w:rsidRPr="00BA4F41" w:rsidRDefault="0000221D" w:rsidP="0000221D">
      <w:pPr>
        <w:pageBreakBefore/>
        <w:snapToGrid w:val="0"/>
        <w:spacing w:line="360" w:lineRule="auto"/>
        <w:jc w:val="center"/>
        <w:rPr>
          <w:rFonts w:cs="Times New Roman"/>
          <w:b/>
          <w:i/>
          <w:iCs/>
          <w:color w:val="008000"/>
          <w:sz w:val="32"/>
          <w:szCs w:val="32"/>
          <w:u w:val="single"/>
        </w:rPr>
      </w:pPr>
      <w:r w:rsidRPr="00BA4F41">
        <w:rPr>
          <w:rFonts w:cs="Times New Roman"/>
          <w:b/>
          <w:bCs/>
          <w:color w:val="008000"/>
          <w:sz w:val="32"/>
          <w:szCs w:val="32"/>
        </w:rPr>
        <w:t>РЕКОМЕНДАЦИИ ИНСТРУКТОРА ПО ФИЗИЧЕСКОЙ КУЛЬТУРЕ РОДИТЕЛЯМ</w:t>
      </w:r>
      <w:r>
        <w:rPr>
          <w:rFonts w:cs="Times New Roman"/>
          <w:b/>
          <w:bCs/>
          <w:color w:val="008000"/>
          <w:sz w:val="32"/>
          <w:szCs w:val="32"/>
        </w:rPr>
        <w:t xml:space="preserve"> </w:t>
      </w:r>
      <w:r w:rsidRPr="00E2572B">
        <w:rPr>
          <w:rFonts w:cs="Times New Roman"/>
          <w:bCs/>
          <w:color w:val="008000"/>
          <w:sz w:val="32"/>
          <w:szCs w:val="32"/>
        </w:rPr>
        <w:t xml:space="preserve">первой </w:t>
      </w:r>
      <w:r w:rsidRPr="00E2572B">
        <w:rPr>
          <w:rFonts w:cs="Times New Roman"/>
          <w:iCs/>
          <w:color w:val="008000"/>
          <w:sz w:val="32"/>
          <w:szCs w:val="32"/>
        </w:rPr>
        <w:t>м</w:t>
      </w:r>
      <w:r>
        <w:rPr>
          <w:rFonts w:cs="Times New Roman"/>
          <w:iCs/>
          <w:color w:val="008000"/>
          <w:sz w:val="32"/>
          <w:szCs w:val="32"/>
        </w:rPr>
        <w:t>ладшей</w:t>
      </w:r>
      <w:r w:rsidRPr="00BA4F41">
        <w:rPr>
          <w:rFonts w:cs="Times New Roman"/>
          <w:iCs/>
          <w:color w:val="008000"/>
          <w:sz w:val="32"/>
          <w:szCs w:val="32"/>
        </w:rPr>
        <w:t xml:space="preserve"> </w:t>
      </w:r>
      <w:r w:rsidRPr="00BA4F41">
        <w:rPr>
          <w:rFonts w:eastAsia="Calibri" w:cs="Times New Roman"/>
          <w:iCs/>
          <w:color w:val="008000"/>
          <w:spacing w:val="-4"/>
          <w:sz w:val="32"/>
          <w:szCs w:val="32"/>
        </w:rPr>
        <w:t xml:space="preserve"> </w:t>
      </w:r>
      <w:r w:rsidRPr="00BA4F41">
        <w:rPr>
          <w:rFonts w:cs="Times New Roman"/>
          <w:iCs/>
          <w:color w:val="008000"/>
          <w:sz w:val="32"/>
          <w:szCs w:val="32"/>
        </w:rPr>
        <w:t>группы</w:t>
      </w:r>
      <w:r w:rsidRPr="00BA4F41">
        <w:rPr>
          <w:rFonts w:cs="Times New Roman"/>
          <w:b/>
          <w:iCs/>
          <w:color w:val="008000"/>
          <w:sz w:val="32"/>
          <w:szCs w:val="32"/>
        </w:rPr>
        <w:t xml:space="preserve"> на </w:t>
      </w:r>
      <w:r>
        <w:rPr>
          <w:rFonts w:cs="Times New Roman"/>
          <w:b/>
          <w:iCs/>
          <w:color w:val="008000"/>
          <w:sz w:val="32"/>
          <w:szCs w:val="32"/>
        </w:rPr>
        <w:t xml:space="preserve">МАЙ </w:t>
      </w:r>
      <w:r w:rsidRPr="00BA4F41">
        <w:rPr>
          <w:rFonts w:cs="Times New Roman"/>
          <w:b/>
          <w:iCs/>
          <w:color w:val="008000"/>
          <w:sz w:val="32"/>
          <w:szCs w:val="32"/>
        </w:rPr>
        <w:t>месяц</w:t>
      </w:r>
    </w:p>
    <w:p w:rsidR="0000221D" w:rsidRDefault="0000221D" w:rsidP="0000221D">
      <w:pPr>
        <w:snapToGrid w:val="0"/>
        <w:spacing w:line="360" w:lineRule="auto"/>
        <w:jc w:val="center"/>
        <w:rPr>
          <w:rFonts w:eastAsia="Calibri" w:cs="Times New Roman"/>
          <w:b/>
          <w:bCs/>
          <w:i/>
          <w:iCs/>
          <w:color w:val="008000"/>
          <w:sz w:val="32"/>
          <w:szCs w:val="32"/>
          <w:u w:val="single"/>
        </w:rPr>
      </w:pPr>
      <w:r w:rsidRPr="00BA4F41">
        <w:rPr>
          <w:rFonts w:cs="Times New Roman"/>
          <w:b/>
          <w:i/>
          <w:iCs/>
          <w:color w:val="008000"/>
          <w:sz w:val="32"/>
          <w:szCs w:val="32"/>
          <w:u w:val="single"/>
        </w:rPr>
        <w:t xml:space="preserve">Предлагается </w:t>
      </w:r>
      <w:r w:rsidRPr="00BA4F41">
        <w:rPr>
          <w:rFonts w:eastAsia="Calibri" w:cs="Times New Roman"/>
          <w:b/>
          <w:bCs/>
          <w:i/>
          <w:iCs/>
          <w:color w:val="008000"/>
          <w:sz w:val="32"/>
          <w:szCs w:val="32"/>
          <w:u w:val="single"/>
        </w:rPr>
        <w:t>выполнять в домашних условиях</w:t>
      </w:r>
    </w:p>
    <w:p w:rsidR="00AE2AFB" w:rsidRPr="00BA4F41" w:rsidRDefault="00AE2AFB" w:rsidP="0000221D">
      <w:pPr>
        <w:snapToGrid w:val="0"/>
        <w:spacing w:line="360" w:lineRule="auto"/>
        <w:jc w:val="center"/>
        <w:rPr>
          <w:rFonts w:eastAsia="Calibri" w:cs="Times New Roman"/>
          <w:b/>
          <w:bCs/>
          <w:i/>
          <w:iCs/>
          <w:color w:val="008000"/>
          <w:sz w:val="32"/>
          <w:szCs w:val="32"/>
          <w:u w:val="single"/>
        </w:rPr>
      </w:pPr>
    </w:p>
    <w:p w:rsidR="0000221D" w:rsidRPr="00AE2AFB" w:rsidRDefault="00AE2AFB" w:rsidP="00AE2AFB">
      <w:pPr>
        <w:pStyle w:val="a3"/>
        <w:jc w:val="center"/>
        <w:rPr>
          <w:b/>
          <w:i/>
          <w:color w:val="FF0000"/>
          <w:sz w:val="32"/>
          <w:szCs w:val="32"/>
        </w:rPr>
      </w:pPr>
      <w:proofErr w:type="spellStart"/>
      <w:r w:rsidRPr="00AE2AFB">
        <w:rPr>
          <w:b/>
          <w:i/>
          <w:color w:val="FF0000"/>
          <w:sz w:val="32"/>
          <w:szCs w:val="32"/>
        </w:rPr>
        <w:t>Общеразвивающие</w:t>
      </w:r>
      <w:proofErr w:type="spellEnd"/>
      <w:r w:rsidRPr="00AE2AFB">
        <w:rPr>
          <w:b/>
          <w:i/>
          <w:color w:val="FF0000"/>
          <w:sz w:val="32"/>
          <w:szCs w:val="32"/>
        </w:rPr>
        <w:t xml:space="preserve"> упражнения:</w:t>
      </w:r>
      <w:r>
        <w:rPr>
          <w:b/>
          <w:i/>
          <w:color w:val="FF0000"/>
          <w:sz w:val="32"/>
          <w:szCs w:val="32"/>
        </w:rPr>
        <w:t xml:space="preserve"> </w:t>
      </w:r>
      <w:r w:rsidR="0000221D" w:rsidRPr="00AE2AFB">
        <w:rPr>
          <w:b/>
          <w:i/>
          <w:color w:val="FF0000"/>
          <w:sz w:val="32"/>
          <w:szCs w:val="32"/>
        </w:rPr>
        <w:t>«С мячом»</w:t>
      </w:r>
    </w:p>
    <w:p w:rsidR="0000221D" w:rsidRPr="00AE2AFB" w:rsidRDefault="0000221D" w:rsidP="00AE2AFB">
      <w:pPr>
        <w:pStyle w:val="a3"/>
        <w:jc w:val="center"/>
        <w:rPr>
          <w:color w:val="FF0000"/>
          <w:sz w:val="28"/>
          <w:szCs w:val="28"/>
        </w:rPr>
      </w:pPr>
      <w:r w:rsidRPr="00AE2AFB">
        <w:rPr>
          <w:color w:val="FF0000"/>
          <w:sz w:val="28"/>
          <w:szCs w:val="28"/>
        </w:rPr>
        <w:t>(Дозировка 4-5 раз)</w:t>
      </w:r>
    </w:p>
    <w:p w:rsidR="0000221D" w:rsidRPr="00AE2AFB" w:rsidRDefault="0000221D" w:rsidP="00AE2AFB">
      <w:pPr>
        <w:pStyle w:val="a3"/>
        <w:jc w:val="center"/>
        <w:rPr>
          <w:color w:val="FF0000"/>
          <w:sz w:val="28"/>
          <w:szCs w:val="28"/>
        </w:rPr>
      </w:pPr>
    </w:p>
    <w:p w:rsidR="0000221D" w:rsidRPr="00307D5E" w:rsidRDefault="0000221D" w:rsidP="0000221D">
      <w:pPr>
        <w:pStyle w:val="a3"/>
        <w:rPr>
          <w:sz w:val="28"/>
          <w:szCs w:val="28"/>
        </w:rPr>
      </w:pPr>
    </w:p>
    <w:p w:rsidR="0000221D" w:rsidRPr="00753BEB" w:rsidRDefault="0000221D" w:rsidP="0000221D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753BEB">
        <w:rPr>
          <w:b/>
          <w:i/>
          <w:sz w:val="28"/>
          <w:szCs w:val="28"/>
        </w:rPr>
        <w:t>«Покажи свой мяч»</w:t>
      </w:r>
    </w:p>
    <w:p w:rsidR="0000221D" w:rsidRDefault="0000221D" w:rsidP="0000221D">
      <w:pPr>
        <w:pStyle w:val="a3"/>
        <w:ind w:left="750"/>
        <w:rPr>
          <w:sz w:val="28"/>
          <w:szCs w:val="28"/>
        </w:rPr>
      </w:pPr>
      <w:r>
        <w:rPr>
          <w:sz w:val="28"/>
          <w:szCs w:val="28"/>
        </w:rPr>
        <w:t>И.п.: о.с., мяч внизу. 1-</w:t>
      </w:r>
      <w:r w:rsidRPr="00753BEB">
        <w:rPr>
          <w:sz w:val="28"/>
          <w:szCs w:val="28"/>
        </w:rPr>
        <w:t xml:space="preserve"> поднять мяч вверх</w:t>
      </w:r>
      <w:r>
        <w:rPr>
          <w:sz w:val="28"/>
          <w:szCs w:val="28"/>
        </w:rPr>
        <w:t>; 2-</w:t>
      </w:r>
      <w:r w:rsidRPr="00753BEB">
        <w:rPr>
          <w:sz w:val="28"/>
          <w:szCs w:val="28"/>
        </w:rPr>
        <w:t>и.п.</w:t>
      </w:r>
    </w:p>
    <w:p w:rsidR="0000221D" w:rsidRDefault="0000221D" w:rsidP="0000221D">
      <w:pPr>
        <w:pStyle w:val="a3"/>
        <w:ind w:left="750"/>
        <w:rPr>
          <w:sz w:val="28"/>
          <w:szCs w:val="28"/>
        </w:rPr>
      </w:pPr>
    </w:p>
    <w:p w:rsidR="0000221D" w:rsidRPr="00753BEB" w:rsidRDefault="0000221D" w:rsidP="0000221D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753BEB">
        <w:rPr>
          <w:b/>
          <w:i/>
          <w:sz w:val="28"/>
          <w:szCs w:val="28"/>
        </w:rPr>
        <w:t>«Повернись»</w:t>
      </w:r>
    </w:p>
    <w:p w:rsidR="0000221D" w:rsidRPr="00307D5E" w:rsidRDefault="0000221D" w:rsidP="0000221D">
      <w:pPr>
        <w:pStyle w:val="a3"/>
        <w:ind w:left="750"/>
        <w:rPr>
          <w:sz w:val="28"/>
          <w:szCs w:val="28"/>
        </w:rPr>
      </w:pPr>
      <w:r>
        <w:rPr>
          <w:sz w:val="28"/>
          <w:szCs w:val="28"/>
        </w:rPr>
        <w:t>И.п.: ноги на ширине плеч, мяч перед собой в вытянутых руках. 1-поворот корпуса вправо (влево), 2- и.п.</w:t>
      </w:r>
    </w:p>
    <w:p w:rsidR="0000221D" w:rsidRPr="00307D5E" w:rsidRDefault="0000221D" w:rsidP="0000221D">
      <w:pPr>
        <w:pStyle w:val="a3"/>
        <w:ind w:left="750"/>
        <w:rPr>
          <w:sz w:val="28"/>
          <w:szCs w:val="28"/>
        </w:rPr>
      </w:pPr>
    </w:p>
    <w:p w:rsidR="0000221D" w:rsidRPr="00753BEB" w:rsidRDefault="0000221D" w:rsidP="0000221D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753BEB">
        <w:rPr>
          <w:b/>
          <w:i/>
          <w:sz w:val="28"/>
          <w:szCs w:val="28"/>
        </w:rPr>
        <w:t>«Вот он»</w:t>
      </w:r>
    </w:p>
    <w:p w:rsidR="0000221D" w:rsidRDefault="0000221D" w:rsidP="000022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3BEB">
        <w:rPr>
          <w:sz w:val="28"/>
          <w:szCs w:val="28"/>
        </w:rPr>
        <w:t xml:space="preserve">И.п.: ноги на ширине плеч, мяч перед грудью. 1 – наклон вперед, мяч </w:t>
      </w:r>
      <w:r>
        <w:rPr>
          <w:sz w:val="28"/>
          <w:szCs w:val="28"/>
        </w:rPr>
        <w:t xml:space="preserve"> </w:t>
      </w:r>
    </w:p>
    <w:p w:rsidR="0000221D" w:rsidRPr="00307D5E" w:rsidRDefault="0000221D" w:rsidP="000022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3BEB">
        <w:rPr>
          <w:sz w:val="28"/>
          <w:szCs w:val="28"/>
        </w:rPr>
        <w:t xml:space="preserve">вперед, </w:t>
      </w:r>
      <w:r>
        <w:rPr>
          <w:sz w:val="28"/>
          <w:szCs w:val="28"/>
        </w:rPr>
        <w:t>сказать «Вот он» (колени не сгибать!); 2-</w:t>
      </w:r>
      <w:r w:rsidRPr="00753BEB">
        <w:rPr>
          <w:sz w:val="28"/>
          <w:szCs w:val="28"/>
        </w:rPr>
        <w:t xml:space="preserve"> и.п.</w:t>
      </w:r>
    </w:p>
    <w:p w:rsidR="0000221D" w:rsidRPr="00307D5E" w:rsidRDefault="0000221D" w:rsidP="0000221D">
      <w:pPr>
        <w:pStyle w:val="a5"/>
        <w:rPr>
          <w:sz w:val="28"/>
          <w:szCs w:val="28"/>
        </w:rPr>
      </w:pPr>
    </w:p>
    <w:p w:rsidR="0000221D" w:rsidRPr="00753BEB" w:rsidRDefault="0000221D" w:rsidP="0000221D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753BEB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Прокати вокруг себя</w:t>
      </w:r>
      <w:r w:rsidRPr="00753BEB">
        <w:rPr>
          <w:b/>
          <w:i/>
          <w:sz w:val="28"/>
          <w:szCs w:val="28"/>
        </w:rPr>
        <w:t>»</w:t>
      </w:r>
    </w:p>
    <w:p w:rsidR="0000221D" w:rsidRDefault="0000221D" w:rsidP="000022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И.п.: сидя по–</w:t>
      </w:r>
      <w:proofErr w:type="spellStart"/>
      <w:r>
        <w:rPr>
          <w:sz w:val="28"/>
          <w:szCs w:val="28"/>
        </w:rPr>
        <w:t>турецки</w:t>
      </w:r>
      <w:proofErr w:type="spellEnd"/>
      <w:r>
        <w:rPr>
          <w:sz w:val="28"/>
          <w:szCs w:val="28"/>
        </w:rPr>
        <w:t xml:space="preserve">, мяч на полу перед собой. 1-3- катим мяч вокруг себя  </w:t>
      </w:r>
    </w:p>
    <w:p w:rsidR="0000221D" w:rsidRPr="00753BEB" w:rsidRDefault="0000221D" w:rsidP="000022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3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вправо, 4- и.п. Тоже в другую сторону. </w:t>
      </w:r>
    </w:p>
    <w:p w:rsidR="0000221D" w:rsidRDefault="0000221D" w:rsidP="0000221D">
      <w:pPr>
        <w:pStyle w:val="a3"/>
        <w:rPr>
          <w:sz w:val="28"/>
          <w:szCs w:val="28"/>
        </w:rPr>
      </w:pPr>
    </w:p>
    <w:p w:rsidR="0000221D" w:rsidRDefault="0000221D" w:rsidP="000022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3BEB">
        <w:rPr>
          <w:b/>
          <w:i/>
          <w:sz w:val="28"/>
          <w:szCs w:val="28"/>
        </w:rPr>
        <w:t>«Не отпусти»</w:t>
      </w:r>
      <w:r w:rsidRPr="00753BEB">
        <w:rPr>
          <w:sz w:val="28"/>
          <w:szCs w:val="28"/>
        </w:rPr>
        <w:t xml:space="preserve"> </w:t>
      </w:r>
    </w:p>
    <w:p w:rsidR="0000221D" w:rsidRDefault="0000221D" w:rsidP="0000221D">
      <w:pPr>
        <w:pStyle w:val="a3"/>
        <w:ind w:left="750"/>
        <w:rPr>
          <w:sz w:val="28"/>
          <w:szCs w:val="28"/>
        </w:rPr>
      </w:pPr>
      <w:r w:rsidRPr="00753BEB">
        <w:rPr>
          <w:sz w:val="28"/>
          <w:szCs w:val="28"/>
        </w:rPr>
        <w:t>И.п.: сидя, мяч зажат между ног, руки в упоре сзади. 1 – согнуть ноги в</w:t>
      </w:r>
      <w:r>
        <w:rPr>
          <w:sz w:val="28"/>
          <w:szCs w:val="28"/>
        </w:rPr>
        <w:t xml:space="preserve"> коленях, не выпуская мяч; 2 –</w:t>
      </w:r>
      <w:r w:rsidRPr="00753BEB">
        <w:rPr>
          <w:sz w:val="28"/>
          <w:szCs w:val="28"/>
        </w:rPr>
        <w:t xml:space="preserve"> и.п.</w:t>
      </w:r>
    </w:p>
    <w:p w:rsidR="0000221D" w:rsidRPr="00307D5E" w:rsidRDefault="0000221D" w:rsidP="0000221D">
      <w:pPr>
        <w:pStyle w:val="a3"/>
        <w:ind w:left="750"/>
        <w:rPr>
          <w:sz w:val="28"/>
          <w:szCs w:val="28"/>
        </w:rPr>
      </w:pPr>
    </w:p>
    <w:p w:rsidR="0000221D" w:rsidRPr="00025300" w:rsidRDefault="0000221D" w:rsidP="0000221D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025300">
        <w:rPr>
          <w:b/>
          <w:i/>
          <w:sz w:val="28"/>
          <w:szCs w:val="28"/>
        </w:rPr>
        <w:t>«Мячики»</w:t>
      </w:r>
    </w:p>
    <w:p w:rsidR="0000221D" w:rsidRDefault="0000221D" w:rsidP="0000221D">
      <w:pPr>
        <w:pStyle w:val="a3"/>
        <w:ind w:left="750"/>
        <w:rPr>
          <w:sz w:val="28"/>
          <w:szCs w:val="28"/>
        </w:rPr>
      </w:pPr>
      <w:r w:rsidRPr="00307D5E">
        <w:rPr>
          <w:sz w:val="28"/>
          <w:szCs w:val="28"/>
        </w:rPr>
        <w:t>И.п.: о.с., мяч в согнутых руках перед собой. Прыжки на двух ногах с поворотом вокруг себя, в чередовании с ходьбой.  (8 прыжков/2 раза в каждую сторону)</w:t>
      </w:r>
    </w:p>
    <w:p w:rsidR="0000221D" w:rsidRPr="00AE6C42" w:rsidRDefault="0000221D" w:rsidP="0000221D">
      <w:pPr>
        <w:pStyle w:val="a3"/>
      </w:pPr>
    </w:p>
    <w:p w:rsidR="00E5382A" w:rsidRPr="00AE2AFB" w:rsidRDefault="00AE2AFB" w:rsidP="00AE2AFB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 w:rsidRPr="00AE2AFB">
        <w:rPr>
          <w:b/>
          <w:i/>
          <w:sz w:val="28"/>
          <w:szCs w:val="28"/>
        </w:rPr>
        <w:t>Упражнение на дыхание «Сдуваем пёрышко»</w:t>
      </w:r>
    </w:p>
    <w:p w:rsidR="00AE2AFB" w:rsidRDefault="00AE2AFB" w:rsidP="00AE2AFB">
      <w:pPr>
        <w:pStyle w:val="a5"/>
        <w:ind w:left="644"/>
        <w:rPr>
          <w:sz w:val="28"/>
          <w:szCs w:val="28"/>
        </w:rPr>
      </w:pPr>
      <w:r w:rsidRPr="00AE2AFB">
        <w:rPr>
          <w:sz w:val="28"/>
          <w:szCs w:val="28"/>
        </w:rPr>
        <w:t xml:space="preserve">Мяч  в согнутых руках перед собой. </w:t>
      </w:r>
      <w:r>
        <w:rPr>
          <w:sz w:val="28"/>
          <w:szCs w:val="28"/>
        </w:rPr>
        <w:t>Делаем глубокий</w:t>
      </w:r>
      <w:r w:rsidRPr="00AE2AFB">
        <w:rPr>
          <w:sz w:val="28"/>
          <w:szCs w:val="28"/>
        </w:rPr>
        <w:t xml:space="preserve"> вдох, на выдохе дуем </w:t>
      </w:r>
      <w:proofErr w:type="gramStart"/>
      <w:r w:rsidRPr="00AE2AFB">
        <w:rPr>
          <w:sz w:val="28"/>
          <w:szCs w:val="28"/>
        </w:rPr>
        <w:t>на верх</w:t>
      </w:r>
      <w:proofErr w:type="gramEnd"/>
      <w:r w:rsidRPr="00AE2AFB">
        <w:rPr>
          <w:sz w:val="28"/>
          <w:szCs w:val="28"/>
        </w:rPr>
        <w:t xml:space="preserve"> мячика, как бы сдувая перышко. Повторяем 5-6 раз. Выдыхаем постепенно, не торопимся.</w:t>
      </w:r>
    </w:p>
    <w:p w:rsidR="00AE2AFB" w:rsidRDefault="00AE2AFB" w:rsidP="00AE2AFB">
      <w:pPr>
        <w:pStyle w:val="a5"/>
        <w:ind w:left="644"/>
        <w:rPr>
          <w:sz w:val="28"/>
          <w:szCs w:val="28"/>
        </w:rPr>
      </w:pPr>
    </w:p>
    <w:p w:rsidR="00AE2AFB" w:rsidRPr="00BC4B52" w:rsidRDefault="00AE2AFB" w:rsidP="00AE2AFB">
      <w:pPr>
        <w:pStyle w:val="a3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</w:rPr>
        <w:t xml:space="preserve">           </w:t>
      </w:r>
      <w:r w:rsidRPr="00BC4B52">
        <w:rPr>
          <w:b/>
          <w:color w:val="00B050"/>
          <w:sz w:val="32"/>
          <w:szCs w:val="32"/>
          <w:u w:val="single"/>
        </w:rPr>
        <w:t xml:space="preserve">Развивать и закреплять основные виды движений (ОВД) </w:t>
      </w:r>
    </w:p>
    <w:p w:rsidR="00AE2AFB" w:rsidRPr="006C42C7" w:rsidRDefault="00AE2AFB" w:rsidP="00AE2AFB">
      <w:pPr>
        <w:pStyle w:val="a3"/>
        <w:rPr>
          <w:b/>
          <w:color w:val="00B050"/>
          <w:sz w:val="32"/>
          <w:szCs w:val="32"/>
        </w:rPr>
      </w:pPr>
    </w:p>
    <w:p w:rsidR="00AE2AFB" w:rsidRDefault="00AE2AFB" w:rsidP="004366B0">
      <w:pPr>
        <w:pStyle w:val="a3"/>
        <w:rPr>
          <w:sz w:val="32"/>
          <w:szCs w:val="32"/>
        </w:rPr>
      </w:pPr>
      <w:r w:rsidRPr="00014B8B">
        <w:rPr>
          <w:color w:val="FF0000"/>
          <w:sz w:val="32"/>
          <w:szCs w:val="32"/>
        </w:rPr>
        <w:t xml:space="preserve">Прыжки: 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Прыжки на двух ногах в продвижении вперед (рас. 2-3м)</w:t>
      </w:r>
    </w:p>
    <w:p w:rsidR="004366B0" w:rsidRPr="00AE2AFB" w:rsidRDefault="004366B0" w:rsidP="004366B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Прыжки на двух ногах через линию, веревочку, ленточку.</w:t>
      </w:r>
    </w:p>
    <w:p w:rsidR="00AE2AFB" w:rsidRPr="00FC7F99" w:rsidRDefault="00AE2AFB" w:rsidP="00AE2AFB">
      <w:pPr>
        <w:pStyle w:val="a3"/>
        <w:rPr>
          <w:b/>
          <w:sz w:val="32"/>
          <w:szCs w:val="32"/>
        </w:rPr>
      </w:pPr>
      <w:r w:rsidRPr="00014B8B">
        <w:rPr>
          <w:color w:val="FF0000"/>
          <w:sz w:val="32"/>
          <w:szCs w:val="32"/>
        </w:rPr>
        <w:lastRenderedPageBreak/>
        <w:t xml:space="preserve">Равновесие:  </w:t>
      </w:r>
      <w:r>
        <w:rPr>
          <w:sz w:val="32"/>
          <w:szCs w:val="32"/>
        </w:rPr>
        <w:t>Перешагивание через линии, кубики.</w:t>
      </w:r>
    </w:p>
    <w:p w:rsidR="00AE2AFB" w:rsidRPr="00E2572B" w:rsidRDefault="00AE2AFB" w:rsidP="00AE2AFB">
      <w:pPr>
        <w:pStyle w:val="a3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</w:t>
      </w:r>
      <w:r w:rsidRPr="00E2572B">
        <w:rPr>
          <w:sz w:val="32"/>
          <w:szCs w:val="32"/>
        </w:rPr>
        <w:t>Ходьба по ограниченной поверхности</w:t>
      </w:r>
      <w:r>
        <w:rPr>
          <w:sz w:val="32"/>
          <w:szCs w:val="32"/>
        </w:rPr>
        <w:t xml:space="preserve"> (по узкой дорожке)</w:t>
      </w:r>
    </w:p>
    <w:p w:rsidR="00AE2AFB" w:rsidRDefault="00AE2AFB" w:rsidP="00AE2AFB">
      <w:pPr>
        <w:pStyle w:val="a3"/>
        <w:rPr>
          <w:sz w:val="32"/>
          <w:szCs w:val="32"/>
        </w:rPr>
      </w:pPr>
    </w:p>
    <w:p w:rsidR="004366B0" w:rsidRDefault="004366B0" w:rsidP="00AE2AFB">
      <w:pPr>
        <w:pStyle w:val="a3"/>
        <w:rPr>
          <w:sz w:val="32"/>
          <w:szCs w:val="32"/>
        </w:rPr>
      </w:pPr>
      <w:r w:rsidRPr="004366B0">
        <w:rPr>
          <w:color w:val="FF0000"/>
          <w:sz w:val="32"/>
          <w:szCs w:val="32"/>
        </w:rPr>
        <w:t>Ползание:</w:t>
      </w:r>
      <w:r>
        <w:rPr>
          <w:sz w:val="32"/>
          <w:szCs w:val="32"/>
        </w:rPr>
        <w:t xml:space="preserve"> Ползание на четвереньках по ограниченной поверхности.</w:t>
      </w:r>
    </w:p>
    <w:p w:rsidR="004366B0" w:rsidRDefault="004366B0" w:rsidP="00AE2AFB">
      <w:pPr>
        <w:pStyle w:val="a3"/>
        <w:rPr>
          <w:sz w:val="32"/>
          <w:szCs w:val="32"/>
        </w:rPr>
      </w:pPr>
    </w:p>
    <w:p w:rsidR="00AE2AFB" w:rsidRDefault="00AE2AFB" w:rsidP="00AE2AFB">
      <w:pPr>
        <w:pStyle w:val="a3"/>
        <w:rPr>
          <w:sz w:val="32"/>
          <w:szCs w:val="32"/>
        </w:rPr>
      </w:pPr>
      <w:r w:rsidRPr="00014B8B">
        <w:rPr>
          <w:color w:val="FF0000"/>
          <w:sz w:val="32"/>
          <w:szCs w:val="32"/>
        </w:rPr>
        <w:t>Упражнения с мячом:</w:t>
      </w:r>
      <w:r w:rsidRPr="00544BA8">
        <w:rPr>
          <w:sz w:val="32"/>
          <w:szCs w:val="32"/>
        </w:rPr>
        <w:t xml:space="preserve"> </w:t>
      </w:r>
    </w:p>
    <w:p w:rsidR="00AE2AFB" w:rsidRDefault="00AE2AFB" w:rsidP="00AE2AF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Прокатывание мяча друг другу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ноги врозь) рас. 1-1.5м</w:t>
      </w:r>
    </w:p>
    <w:p w:rsidR="00AE2AFB" w:rsidRDefault="00AE2AFB" w:rsidP="00AE2AFB">
      <w:pPr>
        <w:pStyle w:val="a3"/>
        <w:rPr>
          <w:sz w:val="32"/>
          <w:szCs w:val="32"/>
        </w:rPr>
      </w:pPr>
      <w:r>
        <w:rPr>
          <w:sz w:val="32"/>
          <w:szCs w:val="32"/>
        </w:rPr>
        <w:t>Перебрасывание мяча друг другу (снизу) рас. 1-1.5м</w:t>
      </w:r>
    </w:p>
    <w:p w:rsidR="00AE2AFB" w:rsidRDefault="00AE2AFB" w:rsidP="00AE2AFB">
      <w:pPr>
        <w:pStyle w:val="a3"/>
        <w:rPr>
          <w:sz w:val="32"/>
          <w:szCs w:val="32"/>
        </w:rPr>
      </w:pPr>
      <w:r>
        <w:rPr>
          <w:sz w:val="32"/>
          <w:szCs w:val="32"/>
        </w:rPr>
        <w:t>Бросание мяча в горизонтальную цель (ящик, корзину) рас. 1-1.5м</w:t>
      </w:r>
    </w:p>
    <w:p w:rsidR="00AE2AFB" w:rsidRDefault="00AE2AFB" w:rsidP="00AE2AFB">
      <w:pPr>
        <w:pStyle w:val="a3"/>
        <w:rPr>
          <w:sz w:val="32"/>
          <w:szCs w:val="32"/>
        </w:rPr>
      </w:pPr>
    </w:p>
    <w:p w:rsidR="004366B0" w:rsidRPr="00395EE3" w:rsidRDefault="004366B0" w:rsidP="00395EE3">
      <w:pPr>
        <w:snapToGrid w:val="0"/>
        <w:spacing w:line="360" w:lineRule="auto"/>
        <w:rPr>
          <w:rFonts w:eastAsia="Times New Roman" w:cs="Times New Roman"/>
          <w:b/>
          <w:color w:val="00B050"/>
          <w:sz w:val="32"/>
          <w:szCs w:val="32"/>
          <w:u w:val="single"/>
          <w:shd w:val="clear" w:color="auto" w:fill="FFFFFF"/>
        </w:rPr>
      </w:pPr>
      <w:r>
        <w:rPr>
          <w:rFonts w:eastAsia="Calibri" w:cs="Times New Roman"/>
          <w:b/>
          <w:iCs/>
          <w:color w:val="00B050"/>
          <w:sz w:val="32"/>
          <w:szCs w:val="32"/>
        </w:rPr>
        <w:t xml:space="preserve">                                          </w:t>
      </w:r>
      <w:r w:rsidRPr="006F04E0">
        <w:rPr>
          <w:rFonts w:eastAsia="Calibri" w:cs="Times New Roman"/>
          <w:b/>
          <w:iCs/>
          <w:color w:val="00B050"/>
          <w:sz w:val="32"/>
          <w:szCs w:val="32"/>
          <w:u w:val="single"/>
        </w:rPr>
        <w:t>Подвижные игры</w:t>
      </w:r>
    </w:p>
    <w:p w:rsidR="004366B0" w:rsidRPr="004366B0" w:rsidRDefault="00A400C7" w:rsidP="004366B0">
      <w:pPr>
        <w:snapToGrid w:val="0"/>
        <w:ind w:left="-142"/>
        <w:rPr>
          <w:b/>
          <w:bCs/>
          <w:color w:val="7030A0"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4366B0">
        <w:rPr>
          <w:b/>
          <w:bCs/>
          <w:sz w:val="32"/>
          <w:szCs w:val="32"/>
        </w:rPr>
        <w:t xml:space="preserve"> </w:t>
      </w:r>
      <w:r w:rsidR="004366B0">
        <w:rPr>
          <w:b/>
          <w:bCs/>
          <w:color w:val="7030A0"/>
          <w:sz w:val="32"/>
          <w:szCs w:val="32"/>
        </w:rPr>
        <w:t>«Поезд</w:t>
      </w:r>
      <w:r w:rsidR="004366B0" w:rsidRPr="004366B0">
        <w:rPr>
          <w:b/>
          <w:bCs/>
          <w:color w:val="7030A0"/>
          <w:sz w:val="32"/>
          <w:szCs w:val="32"/>
        </w:rPr>
        <w:t xml:space="preserve">»                                 </w:t>
      </w:r>
    </w:p>
    <w:p w:rsidR="00A400C7" w:rsidRDefault="00A400C7" w:rsidP="004366B0">
      <w:pPr>
        <w:ind w:left="-14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4366B0">
        <w:rPr>
          <w:iCs/>
          <w:sz w:val="28"/>
          <w:szCs w:val="28"/>
        </w:rPr>
        <w:t xml:space="preserve">Инструктор предлагает детям встать друг за другом, сам становится впереди них и </w:t>
      </w:r>
    </w:p>
    <w:p w:rsidR="00A400C7" w:rsidRDefault="00A400C7" w:rsidP="00A400C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г</w:t>
      </w:r>
      <w:r w:rsidR="004366B0">
        <w:rPr>
          <w:iCs/>
          <w:sz w:val="28"/>
          <w:szCs w:val="28"/>
        </w:rPr>
        <w:t xml:space="preserve">оворит: </w:t>
      </w:r>
      <w:r w:rsidR="004366B0">
        <w:rPr>
          <w:b/>
          <w:bCs/>
          <w:i/>
          <w:iCs/>
          <w:sz w:val="28"/>
          <w:szCs w:val="28"/>
        </w:rPr>
        <w:t xml:space="preserve">«Вы будете вагончиками, а я – паровозом». </w:t>
      </w:r>
      <w:r w:rsidR="004366B0">
        <w:rPr>
          <w:iCs/>
          <w:sz w:val="28"/>
          <w:szCs w:val="28"/>
        </w:rPr>
        <w:t xml:space="preserve"> Паровоз даёт гудок – и поезд </w:t>
      </w:r>
      <w:r>
        <w:rPr>
          <w:iCs/>
          <w:sz w:val="28"/>
          <w:szCs w:val="28"/>
        </w:rPr>
        <w:t xml:space="preserve">   </w:t>
      </w:r>
    </w:p>
    <w:p w:rsidR="00A400C7" w:rsidRDefault="00A400C7" w:rsidP="00A400C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4366B0">
        <w:rPr>
          <w:iCs/>
          <w:sz w:val="28"/>
          <w:szCs w:val="28"/>
        </w:rPr>
        <w:t xml:space="preserve">начинает двигаться сначала медленно, а затем быстрее. Движение сопровождается </w:t>
      </w:r>
      <w:r>
        <w:rPr>
          <w:iCs/>
          <w:sz w:val="28"/>
          <w:szCs w:val="28"/>
        </w:rPr>
        <w:t xml:space="preserve">  </w:t>
      </w:r>
    </w:p>
    <w:p w:rsidR="004366B0" w:rsidRDefault="00A400C7" w:rsidP="00A400C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4366B0">
        <w:rPr>
          <w:iCs/>
          <w:sz w:val="28"/>
          <w:szCs w:val="28"/>
        </w:rPr>
        <w:t xml:space="preserve">звуками, которые произносят играющие </w:t>
      </w:r>
      <w:r w:rsidR="004366B0">
        <w:rPr>
          <w:b/>
          <w:bCs/>
          <w:i/>
          <w:iCs/>
          <w:sz w:val="28"/>
          <w:szCs w:val="28"/>
        </w:rPr>
        <w:t>«Чу-чу-чу»</w:t>
      </w:r>
      <w:r w:rsidR="004366B0">
        <w:rPr>
          <w:b/>
          <w:bCs/>
          <w:iCs/>
          <w:sz w:val="28"/>
          <w:szCs w:val="28"/>
        </w:rPr>
        <w:t>.</w:t>
      </w:r>
      <w:r w:rsidR="004366B0">
        <w:rPr>
          <w:iCs/>
          <w:sz w:val="28"/>
          <w:szCs w:val="28"/>
        </w:rPr>
        <w:t xml:space="preserve"> Время от времени паровоз</w:t>
      </w:r>
    </w:p>
    <w:p w:rsidR="00A400C7" w:rsidRDefault="00A400C7" w:rsidP="004366B0">
      <w:pPr>
        <w:ind w:left="-14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з</w:t>
      </w:r>
      <w:r w:rsidR="004366B0">
        <w:rPr>
          <w:iCs/>
          <w:sz w:val="28"/>
          <w:szCs w:val="28"/>
        </w:rPr>
        <w:t xml:space="preserve">амедляет ход и останавливается, </w:t>
      </w:r>
      <w:r w:rsidR="004366B0">
        <w:rPr>
          <w:sz w:val="28"/>
          <w:szCs w:val="28"/>
        </w:rPr>
        <w:t>инструктор говорит:</w:t>
      </w:r>
      <w:r w:rsidR="004366B0">
        <w:rPr>
          <w:b/>
          <w:bCs/>
          <w:sz w:val="28"/>
          <w:szCs w:val="28"/>
        </w:rPr>
        <w:t xml:space="preserve"> </w:t>
      </w:r>
      <w:r w:rsidR="004366B0">
        <w:rPr>
          <w:b/>
          <w:bCs/>
          <w:i/>
          <w:iCs/>
          <w:sz w:val="28"/>
          <w:szCs w:val="28"/>
        </w:rPr>
        <w:t>«Вот и</w:t>
      </w:r>
      <w:r w:rsidR="004366B0">
        <w:rPr>
          <w:iCs/>
          <w:sz w:val="28"/>
          <w:szCs w:val="28"/>
        </w:rPr>
        <w:t xml:space="preserve"> </w:t>
      </w:r>
      <w:r w:rsidR="004366B0">
        <w:rPr>
          <w:b/>
          <w:bCs/>
          <w:i/>
          <w:iCs/>
          <w:sz w:val="28"/>
          <w:szCs w:val="28"/>
        </w:rPr>
        <w:t>остановка».</w:t>
      </w:r>
      <w:r w:rsidR="004366B0">
        <w:rPr>
          <w:i/>
          <w:iCs/>
          <w:sz w:val="28"/>
          <w:szCs w:val="28"/>
        </w:rPr>
        <w:t xml:space="preserve"> </w:t>
      </w:r>
      <w:r w:rsidR="004366B0">
        <w:rPr>
          <w:iCs/>
          <w:sz w:val="28"/>
          <w:szCs w:val="28"/>
        </w:rPr>
        <w:t xml:space="preserve">Затем </w:t>
      </w:r>
      <w:r>
        <w:rPr>
          <w:iCs/>
          <w:sz w:val="28"/>
          <w:szCs w:val="28"/>
        </w:rPr>
        <w:t xml:space="preserve">     </w:t>
      </w:r>
    </w:p>
    <w:p w:rsidR="00A400C7" w:rsidRDefault="00A400C7" w:rsidP="004366B0">
      <w:pPr>
        <w:ind w:left="-14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4366B0">
        <w:rPr>
          <w:iCs/>
          <w:sz w:val="28"/>
          <w:szCs w:val="28"/>
        </w:rPr>
        <w:t xml:space="preserve">паровоз вновь даёт гудок – и поезд движется дальше. На остановке можно выйти </w:t>
      </w:r>
    </w:p>
    <w:p w:rsidR="00A400C7" w:rsidRDefault="00A400C7" w:rsidP="004366B0">
      <w:pPr>
        <w:ind w:left="-14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4366B0">
        <w:rPr>
          <w:iCs/>
          <w:sz w:val="28"/>
          <w:szCs w:val="28"/>
        </w:rPr>
        <w:t xml:space="preserve">погулять, нарвать цветов, собрать ягод, поиграть, попрыгать. Услышав гудок, дети </w:t>
      </w:r>
    </w:p>
    <w:p w:rsidR="00AE2AFB" w:rsidRDefault="00A400C7" w:rsidP="004366B0">
      <w:pPr>
        <w:ind w:left="-14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4366B0">
        <w:rPr>
          <w:iCs/>
          <w:sz w:val="28"/>
          <w:szCs w:val="28"/>
        </w:rPr>
        <w:t>должны быстро построиться в колонну за</w:t>
      </w:r>
      <w:r w:rsidR="004366B0" w:rsidRPr="004366B0">
        <w:rPr>
          <w:iCs/>
          <w:sz w:val="28"/>
          <w:szCs w:val="28"/>
        </w:rPr>
        <w:t xml:space="preserve"> паровозом.</w:t>
      </w:r>
      <w:r w:rsidR="004366B0">
        <w:rPr>
          <w:iCs/>
          <w:sz w:val="28"/>
          <w:szCs w:val="28"/>
        </w:rPr>
        <w:t xml:space="preserve"> Игра повторяется 3 раза.</w:t>
      </w:r>
    </w:p>
    <w:p w:rsidR="004366B0" w:rsidRDefault="004366B0" w:rsidP="004366B0">
      <w:pPr>
        <w:ind w:left="-142"/>
        <w:rPr>
          <w:iCs/>
          <w:sz w:val="28"/>
          <w:szCs w:val="28"/>
        </w:rPr>
      </w:pPr>
    </w:p>
    <w:p w:rsidR="00A400C7" w:rsidRDefault="00A400C7" w:rsidP="00395EE3">
      <w:pPr>
        <w:snapToGrid w:val="0"/>
        <w:ind w:left="-142"/>
        <w:rPr>
          <w:b/>
          <w:bCs/>
          <w:iCs/>
          <w:color w:val="7030A0"/>
          <w:sz w:val="32"/>
          <w:szCs w:val="32"/>
        </w:rPr>
      </w:pPr>
    </w:p>
    <w:p w:rsidR="00395EE3" w:rsidRDefault="00A400C7" w:rsidP="00395EE3">
      <w:pPr>
        <w:snapToGrid w:val="0"/>
        <w:ind w:left="-142"/>
        <w:rPr>
          <w:b/>
          <w:bCs/>
          <w:iCs/>
          <w:color w:val="7030A0"/>
          <w:sz w:val="32"/>
          <w:szCs w:val="32"/>
        </w:rPr>
      </w:pPr>
      <w:r>
        <w:rPr>
          <w:b/>
          <w:bCs/>
          <w:iCs/>
          <w:color w:val="7030A0"/>
          <w:sz w:val="32"/>
          <w:szCs w:val="32"/>
        </w:rPr>
        <w:t xml:space="preserve">   </w:t>
      </w:r>
      <w:r w:rsidR="004366B0">
        <w:rPr>
          <w:b/>
          <w:bCs/>
          <w:iCs/>
          <w:color w:val="7030A0"/>
          <w:sz w:val="32"/>
          <w:szCs w:val="32"/>
        </w:rPr>
        <w:t>«Кот и мыши</w:t>
      </w:r>
      <w:r w:rsidR="004366B0" w:rsidRPr="004366B0">
        <w:rPr>
          <w:b/>
          <w:bCs/>
          <w:iCs/>
          <w:color w:val="7030A0"/>
          <w:sz w:val="32"/>
          <w:szCs w:val="32"/>
        </w:rPr>
        <w:t>»</w:t>
      </w:r>
    </w:p>
    <w:p w:rsidR="00A400C7" w:rsidRDefault="00A400C7" w:rsidP="00395EE3">
      <w:pPr>
        <w:snapToGrid w:val="0"/>
        <w:ind w:left="-14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4366B0">
        <w:rPr>
          <w:iCs/>
          <w:sz w:val="28"/>
          <w:szCs w:val="28"/>
        </w:rPr>
        <w:t>С помощью шнура огораживается место для мышек. Выбирается кот, он</w:t>
      </w:r>
      <w:r w:rsidR="00395EE3">
        <w:rPr>
          <w:iCs/>
          <w:sz w:val="28"/>
          <w:szCs w:val="28"/>
        </w:rPr>
        <w:t xml:space="preserve"> </w:t>
      </w:r>
      <w:r w:rsidR="004366B0">
        <w:rPr>
          <w:iCs/>
          <w:sz w:val="28"/>
          <w:szCs w:val="28"/>
        </w:rPr>
        <w:t xml:space="preserve">садится </w:t>
      </w:r>
      <w:proofErr w:type="gramStart"/>
      <w:r w:rsidR="004366B0">
        <w:rPr>
          <w:iCs/>
          <w:sz w:val="28"/>
          <w:szCs w:val="28"/>
        </w:rPr>
        <w:t>на</w:t>
      </w:r>
      <w:proofErr w:type="gramEnd"/>
      <w:r w:rsidR="004366B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</w:t>
      </w:r>
    </w:p>
    <w:p w:rsidR="004366B0" w:rsidRPr="00395EE3" w:rsidRDefault="00A400C7" w:rsidP="00395EE3">
      <w:pPr>
        <w:snapToGrid w:val="0"/>
        <w:ind w:left="-142"/>
        <w:rPr>
          <w:b/>
          <w:bCs/>
          <w:iCs/>
          <w:color w:val="7030A0"/>
          <w:sz w:val="32"/>
          <w:szCs w:val="32"/>
        </w:rPr>
      </w:pPr>
      <w:r>
        <w:rPr>
          <w:iCs/>
          <w:sz w:val="28"/>
          <w:szCs w:val="28"/>
        </w:rPr>
        <w:t xml:space="preserve">   </w:t>
      </w:r>
      <w:r w:rsidR="004366B0">
        <w:rPr>
          <w:iCs/>
          <w:sz w:val="28"/>
          <w:szCs w:val="28"/>
        </w:rPr>
        <w:t>стул</w:t>
      </w:r>
      <w:r w:rsidR="00395EE3">
        <w:rPr>
          <w:iCs/>
          <w:sz w:val="28"/>
          <w:szCs w:val="28"/>
        </w:rPr>
        <w:t xml:space="preserve"> (в нашем случае - ВЗРОСЛЫЙ)</w:t>
      </w:r>
      <w:r w:rsidR="004366B0">
        <w:rPr>
          <w:iCs/>
          <w:sz w:val="28"/>
          <w:szCs w:val="28"/>
        </w:rPr>
        <w:t>. Мышки сидят в</w:t>
      </w:r>
      <w:r w:rsidR="00395EE3">
        <w:rPr>
          <w:iCs/>
          <w:sz w:val="28"/>
          <w:szCs w:val="28"/>
        </w:rPr>
        <w:t xml:space="preserve"> </w:t>
      </w:r>
      <w:r w:rsidR="004366B0">
        <w:rPr>
          <w:iCs/>
          <w:sz w:val="28"/>
          <w:szCs w:val="28"/>
        </w:rPr>
        <w:t>норках. Инструктор говорит:</w:t>
      </w:r>
    </w:p>
    <w:p w:rsidR="004366B0" w:rsidRDefault="004366B0" w:rsidP="004366B0">
      <w:pPr>
        <w:ind w:left="-142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>
        <w:rPr>
          <w:i/>
          <w:iCs/>
          <w:sz w:val="28"/>
          <w:szCs w:val="28"/>
        </w:rPr>
        <w:t>Кошка мышек сторожит,</w:t>
      </w:r>
    </w:p>
    <w:p w:rsidR="004366B0" w:rsidRDefault="004366B0" w:rsidP="004366B0">
      <w:pPr>
        <w:ind w:left="-14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Притворилась, будто спит.</w:t>
      </w:r>
    </w:p>
    <w:p w:rsidR="00A400C7" w:rsidRDefault="00A400C7" w:rsidP="00395EE3">
      <w:pPr>
        <w:ind w:left="-14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4366B0">
        <w:rPr>
          <w:iCs/>
          <w:sz w:val="28"/>
          <w:szCs w:val="28"/>
        </w:rPr>
        <w:t>Мышки вылезают из норок и</w:t>
      </w:r>
      <w:r w:rsidR="00395EE3">
        <w:rPr>
          <w:iCs/>
          <w:sz w:val="28"/>
          <w:szCs w:val="28"/>
        </w:rPr>
        <w:t xml:space="preserve"> </w:t>
      </w:r>
      <w:r w:rsidR="004366B0">
        <w:rPr>
          <w:iCs/>
          <w:sz w:val="28"/>
          <w:szCs w:val="28"/>
        </w:rPr>
        <w:t>начинают бегать. Через некоторое</w:t>
      </w:r>
      <w:r w:rsidR="00395EE3">
        <w:rPr>
          <w:iCs/>
          <w:sz w:val="28"/>
          <w:szCs w:val="28"/>
        </w:rPr>
        <w:t xml:space="preserve"> </w:t>
      </w:r>
      <w:r w:rsidR="004366B0">
        <w:rPr>
          <w:iCs/>
          <w:sz w:val="28"/>
          <w:szCs w:val="28"/>
        </w:rPr>
        <w:t xml:space="preserve">время инструктор </w:t>
      </w:r>
    </w:p>
    <w:p w:rsidR="004366B0" w:rsidRDefault="00A400C7" w:rsidP="00395EE3">
      <w:pPr>
        <w:ind w:left="-14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4366B0">
        <w:rPr>
          <w:iCs/>
          <w:sz w:val="28"/>
          <w:szCs w:val="28"/>
        </w:rPr>
        <w:t>говорит:</w:t>
      </w:r>
    </w:p>
    <w:p w:rsidR="004366B0" w:rsidRDefault="004366B0" w:rsidP="004366B0">
      <w:pPr>
        <w:ind w:left="-142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>
        <w:rPr>
          <w:i/>
          <w:iCs/>
          <w:sz w:val="28"/>
          <w:szCs w:val="28"/>
        </w:rPr>
        <w:t>Тише, мышки, не шумите,</w:t>
      </w:r>
    </w:p>
    <w:p w:rsidR="004366B0" w:rsidRDefault="004366B0" w:rsidP="004366B0">
      <w:pPr>
        <w:ind w:left="-14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Кошку вы не разбудите…</w:t>
      </w:r>
    </w:p>
    <w:p w:rsidR="00A400C7" w:rsidRDefault="00A400C7" w:rsidP="00395EE3">
      <w:pPr>
        <w:ind w:left="-14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4366B0">
        <w:rPr>
          <w:iCs/>
          <w:sz w:val="28"/>
          <w:szCs w:val="28"/>
        </w:rPr>
        <w:t>Это сигнал кошке; она встаёт со стула,</w:t>
      </w:r>
      <w:r w:rsidR="00395EE3">
        <w:rPr>
          <w:iCs/>
          <w:sz w:val="28"/>
          <w:szCs w:val="28"/>
        </w:rPr>
        <w:t xml:space="preserve"> </w:t>
      </w:r>
      <w:r w:rsidR="004366B0">
        <w:rPr>
          <w:iCs/>
          <w:sz w:val="28"/>
          <w:szCs w:val="28"/>
        </w:rPr>
        <w:t xml:space="preserve">громко произносит </w:t>
      </w:r>
      <w:r w:rsidR="004366B0">
        <w:rPr>
          <w:i/>
          <w:iCs/>
          <w:sz w:val="28"/>
          <w:szCs w:val="28"/>
        </w:rPr>
        <w:t>«мяу»</w:t>
      </w:r>
      <w:r w:rsidR="004366B0">
        <w:rPr>
          <w:iCs/>
          <w:sz w:val="28"/>
          <w:szCs w:val="28"/>
        </w:rPr>
        <w:t xml:space="preserve"> и начинает</w:t>
      </w:r>
      <w:r w:rsidR="00395EE3">
        <w:rPr>
          <w:iCs/>
          <w:sz w:val="28"/>
          <w:szCs w:val="28"/>
        </w:rPr>
        <w:t xml:space="preserve"> </w:t>
      </w:r>
      <w:r w:rsidR="004366B0">
        <w:rPr>
          <w:iCs/>
          <w:sz w:val="28"/>
          <w:szCs w:val="28"/>
        </w:rPr>
        <w:t xml:space="preserve">ловить </w:t>
      </w:r>
    </w:p>
    <w:p w:rsidR="004366B0" w:rsidRDefault="00A400C7" w:rsidP="00395EE3">
      <w:pPr>
        <w:ind w:left="-14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4366B0">
        <w:rPr>
          <w:iCs/>
          <w:sz w:val="28"/>
          <w:szCs w:val="28"/>
        </w:rPr>
        <w:t>мышей, которые бегут в свои</w:t>
      </w:r>
      <w:r w:rsidR="00395EE3">
        <w:rPr>
          <w:iCs/>
          <w:sz w:val="28"/>
          <w:szCs w:val="28"/>
        </w:rPr>
        <w:t xml:space="preserve"> </w:t>
      </w:r>
      <w:r w:rsidR="004366B0">
        <w:rPr>
          <w:iCs/>
          <w:sz w:val="28"/>
          <w:szCs w:val="28"/>
        </w:rPr>
        <w:t>норки.</w:t>
      </w:r>
    </w:p>
    <w:p w:rsidR="004366B0" w:rsidRDefault="004366B0" w:rsidP="004366B0">
      <w:pPr>
        <w:ind w:left="-142"/>
        <w:rPr>
          <w:iCs/>
          <w:sz w:val="28"/>
          <w:szCs w:val="28"/>
        </w:rPr>
      </w:pPr>
    </w:p>
    <w:p w:rsidR="004366B0" w:rsidRDefault="00395EE3" w:rsidP="00395EE3">
      <w:pPr>
        <w:ind w:left="-142"/>
        <w:jc w:val="center"/>
        <w:rPr>
          <w:rFonts w:cs="Times New Roman"/>
          <w:b/>
          <w:bCs/>
          <w:color w:val="00B050"/>
          <w:sz w:val="32"/>
          <w:szCs w:val="32"/>
          <w:u w:val="single"/>
        </w:rPr>
      </w:pPr>
      <w:r w:rsidRPr="006C42C7">
        <w:rPr>
          <w:rFonts w:cs="Times New Roman"/>
          <w:b/>
          <w:bCs/>
          <w:color w:val="00B050"/>
          <w:sz w:val="32"/>
          <w:szCs w:val="32"/>
          <w:u w:val="single"/>
        </w:rPr>
        <w:t>Малоподвижная игра</w:t>
      </w:r>
      <w:r>
        <w:rPr>
          <w:rFonts w:cs="Times New Roman"/>
          <w:b/>
          <w:bCs/>
          <w:color w:val="00B050"/>
          <w:sz w:val="32"/>
          <w:szCs w:val="32"/>
          <w:u w:val="single"/>
        </w:rPr>
        <w:t xml:space="preserve"> «Зайка»</w:t>
      </w:r>
    </w:p>
    <w:p w:rsidR="00395EE3" w:rsidRDefault="00395EE3" w:rsidP="00395EE3">
      <w:pPr>
        <w:rPr>
          <w:rFonts w:cs="Times New Roman"/>
          <w:sz w:val="28"/>
          <w:szCs w:val="28"/>
        </w:rPr>
      </w:pPr>
    </w:p>
    <w:p w:rsidR="00395EE3" w:rsidRPr="00395EE3" w:rsidRDefault="00395EE3" w:rsidP="00395EE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Дети превращаются в зайчиков, приседают на корточки,</w:t>
      </w:r>
      <w:r w:rsidRPr="00395EE3">
        <w:rPr>
          <w:rFonts w:cs="Times New Roman"/>
          <w:sz w:val="28"/>
          <w:szCs w:val="28"/>
        </w:rPr>
        <w:t xml:space="preserve"> изобразив рук</w:t>
      </w:r>
      <w:r>
        <w:rPr>
          <w:rFonts w:cs="Times New Roman"/>
          <w:sz w:val="28"/>
          <w:szCs w:val="28"/>
        </w:rPr>
        <w:t>ами ушки.</w:t>
      </w:r>
    </w:p>
    <w:p w:rsidR="00395EE3" w:rsidRDefault="00395EE3" w:rsidP="00395EE3">
      <w:pPr>
        <w:rPr>
          <w:rFonts w:cs="Times New Roman"/>
          <w:b/>
          <w:i/>
          <w:sz w:val="28"/>
          <w:szCs w:val="28"/>
        </w:rPr>
      </w:pPr>
    </w:p>
    <w:p w:rsidR="00395EE3" w:rsidRPr="00395EE3" w:rsidRDefault="00A400C7" w:rsidP="00395EE3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  <w:r w:rsidR="00395EE3" w:rsidRPr="00395EE3">
        <w:rPr>
          <w:rFonts w:cs="Times New Roman"/>
          <w:b/>
          <w:i/>
          <w:sz w:val="28"/>
          <w:szCs w:val="28"/>
        </w:rPr>
        <w:t xml:space="preserve">Зайка беленький </w:t>
      </w:r>
      <w:proofErr w:type="gramStart"/>
      <w:r w:rsidR="00395EE3" w:rsidRPr="00395EE3">
        <w:rPr>
          <w:rFonts w:cs="Times New Roman"/>
          <w:b/>
          <w:i/>
          <w:sz w:val="28"/>
          <w:szCs w:val="28"/>
        </w:rPr>
        <w:t>сидит</w:t>
      </w:r>
      <w:proofErr w:type="gramEnd"/>
      <w:r w:rsidR="00395EE3" w:rsidRPr="00395EE3">
        <w:rPr>
          <w:rFonts w:cs="Times New Roman"/>
          <w:sz w:val="28"/>
          <w:szCs w:val="28"/>
        </w:rPr>
        <w:t xml:space="preserve"> </w:t>
      </w:r>
      <w:r w:rsidR="00395EE3">
        <w:rPr>
          <w:rFonts w:cs="Times New Roman"/>
          <w:sz w:val="28"/>
          <w:szCs w:val="28"/>
        </w:rPr>
        <w:t xml:space="preserve">       </w:t>
      </w:r>
      <w:r w:rsidR="00395EE3" w:rsidRPr="00395EE3">
        <w:rPr>
          <w:rFonts w:cs="Times New Roman"/>
          <w:i/>
          <w:sz w:val="28"/>
          <w:szCs w:val="28"/>
        </w:rPr>
        <w:t>дети присаживаются на корточки и руками</w:t>
      </w:r>
      <w:r w:rsidR="00395EE3" w:rsidRPr="00395EE3">
        <w:rPr>
          <w:rFonts w:cs="Times New Roman"/>
          <w:sz w:val="28"/>
          <w:szCs w:val="28"/>
        </w:rPr>
        <w:t xml:space="preserve"> </w:t>
      </w:r>
    </w:p>
    <w:p w:rsidR="00395EE3" w:rsidRPr="00395EE3" w:rsidRDefault="00A400C7" w:rsidP="00395EE3">
      <w:pPr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  <w:r w:rsidR="00395EE3" w:rsidRPr="00395EE3">
        <w:rPr>
          <w:rFonts w:cs="Times New Roman"/>
          <w:b/>
          <w:i/>
          <w:sz w:val="28"/>
          <w:szCs w:val="28"/>
        </w:rPr>
        <w:t>И ушами шевелит,</w:t>
      </w:r>
      <w:r w:rsidR="00395EE3" w:rsidRPr="00395EE3">
        <w:rPr>
          <w:rFonts w:cs="Times New Roman"/>
          <w:sz w:val="28"/>
          <w:szCs w:val="28"/>
        </w:rPr>
        <w:t xml:space="preserve"> </w:t>
      </w:r>
      <w:r w:rsidR="00395EE3">
        <w:rPr>
          <w:rFonts w:cs="Times New Roman"/>
          <w:sz w:val="28"/>
          <w:szCs w:val="28"/>
        </w:rPr>
        <w:t xml:space="preserve">              </w:t>
      </w:r>
      <w:r w:rsidR="00395EE3" w:rsidRPr="00395EE3">
        <w:rPr>
          <w:rFonts w:cs="Times New Roman"/>
          <w:i/>
          <w:sz w:val="28"/>
          <w:szCs w:val="28"/>
        </w:rPr>
        <w:t>изображают, как зайка шевелит ушками.</w:t>
      </w:r>
    </w:p>
    <w:p w:rsidR="00395EE3" w:rsidRPr="00395EE3" w:rsidRDefault="00A400C7" w:rsidP="00395EE3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  <w:r w:rsidR="00395EE3" w:rsidRPr="00395EE3">
        <w:rPr>
          <w:rFonts w:cs="Times New Roman"/>
          <w:b/>
          <w:i/>
          <w:sz w:val="28"/>
          <w:szCs w:val="28"/>
        </w:rPr>
        <w:t>Вот так, вот так,</w:t>
      </w:r>
    </w:p>
    <w:p w:rsidR="00395EE3" w:rsidRDefault="00A400C7" w:rsidP="00395EE3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  <w:r w:rsidR="00395EE3" w:rsidRPr="00395EE3">
        <w:rPr>
          <w:rFonts w:cs="Times New Roman"/>
          <w:b/>
          <w:i/>
          <w:sz w:val="28"/>
          <w:szCs w:val="28"/>
        </w:rPr>
        <w:t>И ушами шевелит!</w:t>
      </w:r>
    </w:p>
    <w:p w:rsidR="00395EE3" w:rsidRPr="00395EE3" w:rsidRDefault="00395EE3" w:rsidP="00395EE3">
      <w:pPr>
        <w:rPr>
          <w:rFonts w:cs="Times New Roman"/>
          <w:b/>
          <w:i/>
          <w:sz w:val="28"/>
          <w:szCs w:val="28"/>
        </w:rPr>
      </w:pPr>
    </w:p>
    <w:p w:rsidR="00395EE3" w:rsidRPr="00395EE3" w:rsidRDefault="00A400C7" w:rsidP="00395EE3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  <w:r w:rsidR="00395EE3" w:rsidRPr="00395EE3">
        <w:rPr>
          <w:rFonts w:cs="Times New Roman"/>
          <w:b/>
          <w:i/>
          <w:sz w:val="28"/>
          <w:szCs w:val="28"/>
        </w:rPr>
        <w:t>Зайке холодно сидеть,</w:t>
      </w:r>
      <w:r w:rsidR="00395EE3" w:rsidRPr="00395EE3">
        <w:rPr>
          <w:rFonts w:cs="Times New Roman"/>
          <w:sz w:val="28"/>
          <w:szCs w:val="28"/>
        </w:rPr>
        <w:t xml:space="preserve"> </w:t>
      </w:r>
      <w:r w:rsidR="00395EE3">
        <w:rPr>
          <w:rFonts w:cs="Times New Roman"/>
          <w:sz w:val="28"/>
          <w:szCs w:val="28"/>
        </w:rPr>
        <w:t xml:space="preserve">                </w:t>
      </w:r>
      <w:r w:rsidR="00395EE3" w:rsidRPr="00395EE3">
        <w:rPr>
          <w:rFonts w:cs="Times New Roman"/>
          <w:i/>
          <w:sz w:val="28"/>
          <w:szCs w:val="28"/>
        </w:rPr>
        <w:t>поглаживают то одну, то другую руку,</w:t>
      </w:r>
    </w:p>
    <w:p w:rsidR="00395EE3" w:rsidRPr="00395EE3" w:rsidRDefault="00A400C7" w:rsidP="00395EE3">
      <w:pPr>
        <w:rPr>
          <w:rFonts w:cs="Times New Roman"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  <w:r w:rsidR="00395EE3" w:rsidRPr="00395EE3">
        <w:rPr>
          <w:rFonts w:cs="Times New Roman"/>
          <w:b/>
          <w:i/>
          <w:sz w:val="28"/>
          <w:szCs w:val="28"/>
        </w:rPr>
        <w:t>Надо лапочки погреть,</w:t>
      </w:r>
      <w:r w:rsidR="00395EE3" w:rsidRPr="00395EE3">
        <w:rPr>
          <w:rFonts w:cs="Times New Roman"/>
          <w:sz w:val="28"/>
          <w:szCs w:val="28"/>
        </w:rPr>
        <w:t xml:space="preserve"> </w:t>
      </w:r>
      <w:r w:rsidR="00395EE3">
        <w:rPr>
          <w:rFonts w:cs="Times New Roman"/>
          <w:sz w:val="28"/>
          <w:szCs w:val="28"/>
        </w:rPr>
        <w:t xml:space="preserve">              </w:t>
      </w:r>
    </w:p>
    <w:p w:rsidR="00395EE3" w:rsidRPr="00395EE3" w:rsidRDefault="00A400C7" w:rsidP="00395EE3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395EE3" w:rsidRPr="00395EE3">
        <w:rPr>
          <w:rFonts w:cs="Times New Roman"/>
          <w:b/>
          <w:i/>
          <w:sz w:val="28"/>
          <w:szCs w:val="28"/>
        </w:rPr>
        <w:t>Хлоп-хлоп-хлоп-хлоп</w:t>
      </w:r>
      <w:proofErr w:type="spellEnd"/>
      <w:r w:rsidR="00395EE3" w:rsidRPr="00395EE3">
        <w:rPr>
          <w:rFonts w:cs="Times New Roman"/>
          <w:b/>
          <w:i/>
          <w:sz w:val="28"/>
          <w:szCs w:val="28"/>
        </w:rPr>
        <w:t>,</w:t>
      </w:r>
      <w:r w:rsidR="00395EE3" w:rsidRPr="00395EE3">
        <w:rPr>
          <w:rFonts w:cs="Times New Roman"/>
          <w:i/>
          <w:sz w:val="28"/>
          <w:szCs w:val="28"/>
        </w:rPr>
        <w:t xml:space="preserve"> </w:t>
      </w:r>
      <w:r w:rsidR="00395EE3">
        <w:rPr>
          <w:rFonts w:cs="Times New Roman"/>
          <w:i/>
          <w:sz w:val="28"/>
          <w:szCs w:val="28"/>
        </w:rPr>
        <w:t xml:space="preserve">               </w:t>
      </w:r>
      <w:r w:rsidR="00395EE3" w:rsidRPr="00395EE3">
        <w:rPr>
          <w:rFonts w:cs="Times New Roman"/>
          <w:i/>
          <w:sz w:val="28"/>
          <w:szCs w:val="28"/>
        </w:rPr>
        <w:t>слегка прихлопывают в ладошки</w:t>
      </w:r>
      <w:proofErr w:type="gramStart"/>
      <w:r w:rsidR="00395EE3" w:rsidRPr="00395EE3">
        <w:rPr>
          <w:rFonts w:cs="Times New Roman"/>
          <w:i/>
          <w:sz w:val="28"/>
          <w:szCs w:val="28"/>
        </w:rPr>
        <w:t>..</w:t>
      </w:r>
      <w:proofErr w:type="gramEnd"/>
    </w:p>
    <w:p w:rsidR="00395EE3" w:rsidRPr="00395EE3" w:rsidRDefault="00A400C7" w:rsidP="00395EE3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  <w:r w:rsidR="00395EE3" w:rsidRPr="00395EE3">
        <w:rPr>
          <w:rFonts w:cs="Times New Roman"/>
          <w:b/>
          <w:i/>
          <w:sz w:val="28"/>
          <w:szCs w:val="28"/>
        </w:rPr>
        <w:t>Надо лапочки погреть!</w:t>
      </w:r>
    </w:p>
    <w:p w:rsidR="00395EE3" w:rsidRDefault="00395EE3" w:rsidP="00395EE3">
      <w:pPr>
        <w:rPr>
          <w:rFonts w:cs="Times New Roman"/>
          <w:b/>
          <w:i/>
          <w:sz w:val="28"/>
          <w:szCs w:val="28"/>
        </w:rPr>
      </w:pPr>
    </w:p>
    <w:p w:rsidR="00395EE3" w:rsidRPr="00395EE3" w:rsidRDefault="00A400C7" w:rsidP="00395EE3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  <w:r w:rsidR="00395EE3" w:rsidRPr="00395EE3">
        <w:rPr>
          <w:rFonts w:cs="Times New Roman"/>
          <w:b/>
          <w:i/>
          <w:sz w:val="28"/>
          <w:szCs w:val="28"/>
        </w:rPr>
        <w:t>Зайке холодно стоять,</w:t>
      </w:r>
      <w:r w:rsidR="00395EE3" w:rsidRPr="00395EE3">
        <w:rPr>
          <w:rFonts w:cs="Times New Roman"/>
          <w:sz w:val="28"/>
          <w:szCs w:val="28"/>
        </w:rPr>
        <w:t xml:space="preserve"> </w:t>
      </w:r>
      <w:r w:rsidR="00395EE3">
        <w:rPr>
          <w:rFonts w:cs="Times New Roman"/>
          <w:sz w:val="28"/>
          <w:szCs w:val="28"/>
        </w:rPr>
        <w:t xml:space="preserve">              </w:t>
      </w:r>
      <w:r w:rsidR="00395EE3" w:rsidRPr="00395EE3">
        <w:rPr>
          <w:rFonts w:cs="Times New Roman"/>
          <w:i/>
          <w:sz w:val="28"/>
          <w:szCs w:val="28"/>
        </w:rPr>
        <w:t>Поглаживание ног</w:t>
      </w:r>
      <w:r w:rsidR="00395EE3">
        <w:rPr>
          <w:rFonts w:cs="Times New Roman"/>
          <w:sz w:val="28"/>
          <w:szCs w:val="28"/>
        </w:rPr>
        <w:t xml:space="preserve">. </w:t>
      </w:r>
      <w:r w:rsidR="00395EE3" w:rsidRPr="00395EE3">
        <w:rPr>
          <w:rFonts w:cs="Times New Roman"/>
          <w:i/>
          <w:sz w:val="28"/>
          <w:szCs w:val="28"/>
        </w:rPr>
        <w:t>Затем встают</w:t>
      </w:r>
      <w:r w:rsidR="00395EE3">
        <w:rPr>
          <w:rFonts w:cs="Times New Roman"/>
          <w:i/>
          <w:sz w:val="28"/>
          <w:szCs w:val="28"/>
        </w:rPr>
        <w:t>.</w:t>
      </w:r>
    </w:p>
    <w:p w:rsidR="00395EE3" w:rsidRPr="00395EE3" w:rsidRDefault="00A400C7" w:rsidP="00395EE3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  <w:r w:rsidR="00395EE3" w:rsidRPr="00395EE3">
        <w:rPr>
          <w:rFonts w:cs="Times New Roman"/>
          <w:b/>
          <w:i/>
          <w:sz w:val="28"/>
          <w:szCs w:val="28"/>
        </w:rPr>
        <w:t>Надо зайке поскакать!</w:t>
      </w:r>
    </w:p>
    <w:p w:rsidR="00395EE3" w:rsidRPr="00395EE3" w:rsidRDefault="00A400C7" w:rsidP="00395EE3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395EE3" w:rsidRPr="00395EE3">
        <w:rPr>
          <w:rFonts w:cs="Times New Roman"/>
          <w:b/>
          <w:i/>
          <w:sz w:val="28"/>
          <w:szCs w:val="28"/>
        </w:rPr>
        <w:t>Скок-скок-скок-скок</w:t>
      </w:r>
      <w:proofErr w:type="spellEnd"/>
      <w:r w:rsidR="00395EE3" w:rsidRPr="00395EE3">
        <w:rPr>
          <w:rFonts w:cs="Times New Roman"/>
          <w:b/>
          <w:i/>
          <w:sz w:val="28"/>
          <w:szCs w:val="28"/>
        </w:rPr>
        <w:t>,</w:t>
      </w:r>
      <w:r w:rsidR="00395EE3" w:rsidRPr="00395EE3">
        <w:rPr>
          <w:rFonts w:cs="Times New Roman"/>
          <w:sz w:val="28"/>
          <w:szCs w:val="28"/>
        </w:rPr>
        <w:t xml:space="preserve"> </w:t>
      </w:r>
      <w:r w:rsidR="00395EE3">
        <w:rPr>
          <w:rFonts w:cs="Times New Roman"/>
          <w:sz w:val="28"/>
          <w:szCs w:val="28"/>
        </w:rPr>
        <w:t xml:space="preserve">                  </w:t>
      </w:r>
      <w:r w:rsidR="00395EE3" w:rsidRPr="00395EE3">
        <w:rPr>
          <w:rFonts w:cs="Times New Roman"/>
          <w:i/>
          <w:sz w:val="28"/>
          <w:szCs w:val="28"/>
        </w:rPr>
        <w:t>подпрыгивают на двух ногах</w:t>
      </w:r>
    </w:p>
    <w:p w:rsidR="00395EE3" w:rsidRPr="00395EE3" w:rsidRDefault="00A400C7" w:rsidP="00395EE3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  <w:r w:rsidR="00395EE3" w:rsidRPr="00395EE3">
        <w:rPr>
          <w:rFonts w:cs="Times New Roman"/>
          <w:b/>
          <w:i/>
          <w:sz w:val="28"/>
          <w:szCs w:val="28"/>
        </w:rPr>
        <w:t>Надо зайке поскакать!</w:t>
      </w:r>
    </w:p>
    <w:p w:rsidR="00395EE3" w:rsidRPr="00395EE3" w:rsidRDefault="00395EE3" w:rsidP="00395EE3">
      <w:pPr>
        <w:ind w:left="2124"/>
        <w:rPr>
          <w:rFonts w:cs="Times New Roman"/>
          <w:sz w:val="28"/>
          <w:szCs w:val="28"/>
        </w:rPr>
      </w:pPr>
      <w:r w:rsidRPr="00395EE3">
        <w:rPr>
          <w:rFonts w:cs="Times New Roman"/>
          <w:sz w:val="28"/>
          <w:szCs w:val="28"/>
        </w:rPr>
        <w:t xml:space="preserve">. </w:t>
      </w:r>
    </w:p>
    <w:p w:rsidR="00395EE3" w:rsidRPr="00395EE3" w:rsidRDefault="00395EE3" w:rsidP="00395EE3">
      <w:pPr>
        <w:jc w:val="center"/>
        <w:rPr>
          <w:rFonts w:cs="Times New Roman"/>
          <w:b/>
          <w:sz w:val="28"/>
          <w:szCs w:val="28"/>
        </w:rPr>
      </w:pPr>
    </w:p>
    <w:p w:rsidR="00A400C7" w:rsidRPr="006F04E0" w:rsidRDefault="00A400C7" w:rsidP="00A400C7">
      <w:pPr>
        <w:pStyle w:val="a9"/>
        <w:spacing w:after="0" w:line="360" w:lineRule="auto"/>
        <w:jc w:val="center"/>
        <w:rPr>
          <w:b/>
          <w:bCs/>
          <w:color w:val="00B050"/>
          <w:sz w:val="36"/>
          <w:szCs w:val="36"/>
        </w:rPr>
      </w:pPr>
      <w:r w:rsidRPr="006F04E0">
        <w:rPr>
          <w:b/>
          <w:bCs/>
          <w:color w:val="00B050"/>
          <w:sz w:val="36"/>
          <w:szCs w:val="36"/>
        </w:rPr>
        <w:t>ЖЕЛАЕМ ВАМ ЗДРОВЬЯ!</w:t>
      </w:r>
      <w:r>
        <w:rPr>
          <w:b/>
          <w:bCs/>
          <w:color w:val="00B050"/>
          <w:sz w:val="36"/>
          <w:szCs w:val="36"/>
        </w:rPr>
        <w:t xml:space="preserve">  Берегите себя!</w:t>
      </w:r>
    </w:p>
    <w:p w:rsidR="00A400C7" w:rsidRDefault="00A400C7" w:rsidP="00A400C7">
      <w:pPr>
        <w:pStyle w:val="a9"/>
        <w:spacing w:after="0" w:line="360" w:lineRule="auto"/>
        <w:jc w:val="center"/>
        <w:rPr>
          <w:b/>
          <w:bCs/>
          <w:color w:val="008000"/>
          <w:sz w:val="27"/>
          <w:szCs w:val="27"/>
        </w:rPr>
      </w:pPr>
    </w:p>
    <w:p w:rsidR="00A400C7" w:rsidRPr="006F04E0" w:rsidRDefault="00A400C7" w:rsidP="00A400C7">
      <w:pPr>
        <w:pStyle w:val="a9"/>
        <w:spacing w:after="0" w:line="360" w:lineRule="auto"/>
        <w:jc w:val="center"/>
        <w:rPr>
          <w:b/>
          <w:color w:val="7030A0"/>
          <w:sz w:val="32"/>
          <w:szCs w:val="32"/>
        </w:rPr>
      </w:pPr>
      <w:r w:rsidRPr="006F04E0">
        <w:rPr>
          <w:b/>
          <w:color w:val="7030A0"/>
          <w:sz w:val="32"/>
          <w:szCs w:val="32"/>
        </w:rPr>
        <w:t>Инструктор по физической культуре</w:t>
      </w:r>
    </w:p>
    <w:p w:rsidR="00A400C7" w:rsidRPr="006F04E0" w:rsidRDefault="00A400C7" w:rsidP="00A400C7">
      <w:pPr>
        <w:pStyle w:val="a9"/>
        <w:spacing w:after="0" w:line="360" w:lineRule="auto"/>
        <w:jc w:val="center"/>
        <w:rPr>
          <w:b/>
          <w:color w:val="7030A0"/>
          <w:sz w:val="32"/>
          <w:szCs w:val="32"/>
        </w:rPr>
      </w:pPr>
      <w:r w:rsidRPr="006F04E0">
        <w:rPr>
          <w:b/>
          <w:color w:val="7030A0"/>
          <w:sz w:val="32"/>
          <w:szCs w:val="32"/>
        </w:rPr>
        <w:t>Балашова Вера Анатольевна</w:t>
      </w:r>
    </w:p>
    <w:p w:rsidR="00A400C7" w:rsidRPr="006C42C7" w:rsidRDefault="00A400C7" w:rsidP="00A400C7">
      <w:pPr>
        <w:pStyle w:val="a3"/>
        <w:rPr>
          <w:rStyle w:val="a8"/>
          <w:sz w:val="32"/>
          <w:szCs w:val="32"/>
        </w:rPr>
      </w:pPr>
    </w:p>
    <w:p w:rsidR="00395EE3" w:rsidRPr="004366B0" w:rsidRDefault="00395EE3" w:rsidP="004366B0">
      <w:pPr>
        <w:ind w:left="-142"/>
        <w:rPr>
          <w:iCs/>
          <w:sz w:val="28"/>
          <w:szCs w:val="28"/>
        </w:rPr>
      </w:pPr>
    </w:p>
    <w:sectPr w:rsidR="00395EE3" w:rsidRPr="004366B0" w:rsidSect="00A400C7">
      <w:pgSz w:w="11906" w:h="16838"/>
      <w:pgMar w:top="1134" w:right="851" w:bottom="1134" w:left="85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7540A"/>
    <w:multiLevelType w:val="hybridMultilevel"/>
    <w:tmpl w:val="293069A6"/>
    <w:lvl w:ilvl="0" w:tplc="DFA8DEDA">
      <w:start w:val="1"/>
      <w:numFmt w:val="decimal"/>
      <w:lvlText w:val="%1."/>
      <w:lvlJc w:val="left"/>
      <w:pPr>
        <w:ind w:left="64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21D"/>
    <w:rsid w:val="0000221D"/>
    <w:rsid w:val="00395EE3"/>
    <w:rsid w:val="004366B0"/>
    <w:rsid w:val="00A400C7"/>
    <w:rsid w:val="00AE2AFB"/>
    <w:rsid w:val="00E5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2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221D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4">
    <w:name w:val="Без интервала Знак"/>
    <w:basedOn w:val="a0"/>
    <w:link w:val="a3"/>
    <w:uiPriority w:val="1"/>
    <w:rsid w:val="00002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">
    <w:name w:val="WW-Absatz-Standardschriftart"/>
    <w:rsid w:val="004366B0"/>
  </w:style>
  <w:style w:type="paragraph" w:styleId="a6">
    <w:name w:val="Body Text Indent"/>
    <w:basedOn w:val="a"/>
    <w:link w:val="a7"/>
    <w:semiHidden/>
    <w:rsid w:val="004366B0"/>
    <w:pPr>
      <w:ind w:left="-142"/>
    </w:pPr>
    <w:rPr>
      <w:rFonts w:eastAsia="Lucida Sans Unicode" w:cs="Times New Roman"/>
      <w:sz w:val="32"/>
      <w:lang w:bidi="ar-SA"/>
    </w:rPr>
  </w:style>
  <w:style w:type="character" w:customStyle="1" w:styleId="a7">
    <w:name w:val="Основной текст с отступом Знак"/>
    <w:basedOn w:val="a0"/>
    <w:link w:val="a6"/>
    <w:semiHidden/>
    <w:rsid w:val="004366B0"/>
    <w:rPr>
      <w:rFonts w:ascii="Times New Roman" w:eastAsia="Lucida Sans Unicode" w:hAnsi="Times New Roman" w:cs="Times New Roman"/>
      <w:kern w:val="1"/>
      <w:sz w:val="32"/>
      <w:szCs w:val="24"/>
      <w:lang/>
    </w:rPr>
  </w:style>
  <w:style w:type="character" w:styleId="a8">
    <w:name w:val="Strong"/>
    <w:qFormat/>
    <w:rsid w:val="00A400C7"/>
    <w:rPr>
      <w:b/>
      <w:bCs/>
    </w:rPr>
  </w:style>
  <w:style w:type="paragraph" w:styleId="a9">
    <w:name w:val="Normal (Web)"/>
    <w:basedOn w:val="a"/>
    <w:rsid w:val="00A400C7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2020-05-08T13:39:00Z</dcterms:created>
  <dcterms:modified xsi:type="dcterms:W3CDTF">2020-05-08T13:39:00Z</dcterms:modified>
</cp:coreProperties>
</file>