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2F" w:rsidRDefault="00486B2F" w:rsidP="00486B2F">
      <w:pPr>
        <w:spacing w:before="240"/>
        <w:ind w:firstLine="567"/>
        <w:jc w:val="center"/>
      </w:pPr>
      <w:r>
        <w:rPr>
          <w:rFonts w:ascii="Times New Roman" w:hAnsi="Times New Roman" w:cs="Times New Roman"/>
          <w:b/>
        </w:rPr>
        <w:t>Вербальная агрессия</w:t>
      </w:r>
    </w:p>
    <w:p w:rsidR="00486B2F" w:rsidRDefault="00486B2F" w:rsidP="00486B2F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ругаются матом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Зачастую, причина детского мата - равнодушие родителей. Ведь если родители заняты своими делами, а ребенок нуждается в их внимании, то нет лучшего способа как громко и желательно в большой аудитории сказать что-то неприличное, нецензурное (пример демонстративного поведения). И совершенно неважно, что родители начинают кричать, возмущаться, отчитывать или даже наказывать ребенка. Внимание родителей приковано к нему, что и являлось целью для ребенка. Когда он понимает, что таким образом может управлять взрослыми, эта ситуация будет повторяться из раза в раз. Таким образом привлекать внимание малыш может и в детском саду.  Он может даже не понимать смысл сказанного слова, но </w:t>
      </w:r>
      <w:proofErr w:type="gramStart"/>
      <w:r>
        <w:rPr>
          <w:rFonts w:ascii="Times New Roman" w:hAnsi="Times New Roman" w:cs="Times New Roman"/>
        </w:rPr>
        <w:t>видит</w:t>
      </w:r>
      <w:proofErr w:type="gramEnd"/>
      <w:r>
        <w:rPr>
          <w:rFonts w:ascii="Times New Roman" w:hAnsi="Times New Roman" w:cs="Times New Roman"/>
        </w:rPr>
        <w:t xml:space="preserve"> какую реакцию оно вызвало. 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Так, дети </w:t>
      </w:r>
      <w:r>
        <w:rPr>
          <w:rFonts w:ascii="Times New Roman" w:hAnsi="Times New Roman" w:cs="Times New Roman"/>
          <w:bCs/>
        </w:rPr>
        <w:t>двух - трех лет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используют жаргон неосознанно, поскольку речевое подражание свойственно младшему возрасту наравне с другими видами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 четыре-пять лет дети уже осознанно используют неприличные слова, и многие спосо</w:t>
      </w:r>
      <w:r>
        <w:rPr>
          <w:rFonts w:ascii="Times New Roman" w:hAnsi="Times New Roman" w:cs="Times New Roman"/>
          <w:sz w:val="24"/>
          <w:szCs w:val="24"/>
        </w:rPr>
        <w:softHyphen/>
        <w:t>бы воздействия педагога могут быть неэффективны. Выходом в данной ситуации может стать разрешение детям ругать</w:t>
      </w:r>
      <w:r>
        <w:rPr>
          <w:rFonts w:ascii="Times New Roman" w:hAnsi="Times New Roman" w:cs="Times New Roman"/>
          <w:sz w:val="24"/>
          <w:szCs w:val="24"/>
        </w:rPr>
        <w:softHyphen/>
        <w:t>ся (ведь это все равно происходит), но только в опреде</w:t>
      </w:r>
      <w:r>
        <w:rPr>
          <w:rFonts w:ascii="Times New Roman" w:hAnsi="Times New Roman" w:cs="Times New Roman"/>
          <w:sz w:val="24"/>
          <w:szCs w:val="24"/>
        </w:rPr>
        <w:softHyphen/>
        <w:t>ленном месте (например, у мусорного ведра — слова-то у детей «мусорные» или в туалете). Запаситесь терпением, и при таком договоре-разрешении охота выражаться у детей посте</w:t>
      </w:r>
      <w:r>
        <w:rPr>
          <w:rFonts w:ascii="Times New Roman" w:hAnsi="Times New Roman" w:cs="Times New Roman"/>
          <w:sz w:val="24"/>
          <w:szCs w:val="24"/>
        </w:rPr>
        <w:softHyphen/>
        <w:t>пенно пропадет.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Рекомендации: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1. Постарайтесь, чтобы матерные слова и жаргонизмы вообще не звучали в присутствии и ближайшем окружении ребенка с самого его рождения.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2. Если бранное слово все-таки слетело с уст малыша, то в первый раз постарайтесь сделать вид, что вы ничего не слышали и </w:t>
      </w:r>
      <w:proofErr w:type="gramStart"/>
      <w:r>
        <w:rPr>
          <w:rFonts w:ascii="Times New Roman" w:hAnsi="Times New Roman" w:cs="Times New Roman"/>
        </w:rPr>
        <w:t>понаблюдайте</w:t>
      </w:r>
      <w:proofErr w:type="gramEnd"/>
      <w:r>
        <w:rPr>
          <w:rFonts w:ascii="Times New Roman" w:hAnsi="Times New Roman" w:cs="Times New Roman"/>
        </w:rPr>
        <w:t xml:space="preserve"> как будет реагировать ребенок. Если ребенок уже понимает смысл сказанного слова, то он будет ждать от вас какой-то реакции,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не дождавшись повторит провокацию или решит что слово обычное и в нем нет ничего такого, и потеряв интерес забудет о нем. Если же ребенок не ожидает от вас никакой реакции, то, видимо, слово это он просто где-то "подцепил" и если не акцентировать на нем внимание, то словечко также и отцепится.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3. Если ребенок сказал нецензурное слово при посторонних, самое главное - сохранить спокойствие. </w:t>
      </w:r>
      <w:proofErr w:type="gramStart"/>
      <w:r>
        <w:rPr>
          <w:rFonts w:ascii="Times New Roman" w:hAnsi="Times New Roman" w:cs="Times New Roman"/>
        </w:rPr>
        <w:t>Конечно</w:t>
      </w:r>
      <w:proofErr w:type="gramEnd"/>
      <w:r>
        <w:rPr>
          <w:rFonts w:ascii="Times New Roman" w:hAnsi="Times New Roman" w:cs="Times New Roman"/>
        </w:rPr>
        <w:t xml:space="preserve"> трудно сдержаться, не отреагировать и не наказать ребенка, ведь вам и стыдно, и обидно, и хочется оправдаться, а возможно даже посмеяться над сложившейся ситуацией. Сделайте вид, что ничего страшного не произошло, это лишь досадная случайность. 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4. Объясните ребенку, что слова эти очень обидные, неприятные и говорить их нельзя. Можно сказать ему: «</w:t>
      </w:r>
      <w:proofErr w:type="gramStart"/>
      <w:r>
        <w:rPr>
          <w:rFonts w:ascii="Times New Roman" w:hAnsi="Times New Roman" w:cs="Times New Roman"/>
        </w:rPr>
        <w:t>Ты</w:t>
      </w:r>
      <w:proofErr w:type="gramEnd"/>
      <w:r>
        <w:rPr>
          <w:rFonts w:ascii="Times New Roman" w:hAnsi="Times New Roman" w:cs="Times New Roman"/>
        </w:rPr>
        <w:t xml:space="preserve"> наверное хотел выразиться как то иначе, попробуй еще раз». Если ребенок </w:t>
      </w:r>
      <w:proofErr w:type="gramStart"/>
      <w:r>
        <w:rPr>
          <w:rFonts w:ascii="Times New Roman" w:hAnsi="Times New Roman" w:cs="Times New Roman"/>
        </w:rPr>
        <w:t>затрудняется</w:t>
      </w:r>
      <w:proofErr w:type="gramEnd"/>
      <w:r>
        <w:rPr>
          <w:rFonts w:ascii="Times New Roman" w:hAnsi="Times New Roman" w:cs="Times New Roman"/>
        </w:rPr>
        <w:t xml:space="preserve"> произнесите слова самостоятельно: «</w:t>
      </w:r>
      <w:proofErr w:type="gramStart"/>
      <w:r>
        <w:rPr>
          <w:rFonts w:ascii="Times New Roman" w:hAnsi="Times New Roman" w:cs="Times New Roman"/>
        </w:rPr>
        <w:t>Ты</w:t>
      </w:r>
      <w:proofErr w:type="gramEnd"/>
      <w:r>
        <w:rPr>
          <w:rFonts w:ascii="Times New Roman" w:hAnsi="Times New Roman" w:cs="Times New Roman"/>
        </w:rPr>
        <w:t xml:space="preserve"> наверное хотел сказать …».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5. Если ребенок кричит, злится и проявляет агрессию, родители должны показать ребенку что они понимают и принимают его чувства, как бы говоря "Я знаю, сейчас тебя что-то рассердило, и тебе это неприятно и хочется ругать". Нельзя просто запретить выражать свой гнев. Необходимо научить ребенка, как реагировать на раздражители, как проявлять негативные эмоции без мата и грубых слов. 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6. Если жаргонизмы уже закрепились в речи ребенка, то можно дать ему задания сказать или написать приятные слова (для возраста от 4 лет).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7. Если ребенка приобщили к мату более просвещенные сверстники, воздержитесь от брани и </w:t>
      </w:r>
      <w:proofErr w:type="gramStart"/>
      <w:r>
        <w:rPr>
          <w:rFonts w:ascii="Times New Roman" w:hAnsi="Times New Roman" w:cs="Times New Roman"/>
        </w:rPr>
        <w:t>оскорблений</w:t>
      </w:r>
      <w:proofErr w:type="gramEnd"/>
      <w:r>
        <w:rPr>
          <w:rFonts w:ascii="Times New Roman" w:hAnsi="Times New Roman" w:cs="Times New Roman"/>
        </w:rPr>
        <w:t xml:space="preserve"> как в адрес ребенка так и его друзей. Это только усугубит противостояние. Лучше </w:t>
      </w:r>
      <w:r>
        <w:rPr>
          <w:rFonts w:ascii="Times New Roman" w:hAnsi="Times New Roman" w:cs="Times New Roman"/>
        </w:rPr>
        <w:lastRenderedPageBreak/>
        <w:t>тактично и убедительно объяснить ребенку что мат - это не только неприлично, но и некрасиво.</w:t>
      </w:r>
      <w:r>
        <w:rPr>
          <w:rFonts w:ascii="Times New Roman" w:hAnsi="Times New Roman" w:cs="Times New Roman"/>
        </w:rPr>
        <w:br/>
        <w:t xml:space="preserve">Желание материться пропадает само, когда ребенку встречается более культурные и не менее авторитетные «образцы» для подражания. 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8. Наконец, если же ребенок понимает и принимает объяснения, но продолжает ругаться матом и делает это непроизвольно, то лучше обратиться к специалисту (например, </w:t>
      </w:r>
      <w:proofErr w:type="spellStart"/>
      <w:r>
        <w:rPr>
          <w:rFonts w:ascii="Times New Roman" w:hAnsi="Times New Roman" w:cs="Times New Roman"/>
        </w:rPr>
        <w:t>нейропсихологу</w:t>
      </w:r>
      <w:proofErr w:type="spellEnd"/>
      <w:r>
        <w:rPr>
          <w:rFonts w:ascii="Times New Roman" w:hAnsi="Times New Roman" w:cs="Times New Roman"/>
        </w:rPr>
        <w:t>).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Чего делать нельзя?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Нельзя запрещать ребенку ругаться матом как раз теми самыми словами, которые вы ему запрещаете. Будьте последовательны. Если вы говорите ребенку что НЕЛЬЗЯ РУГАТЬСЯ МАТОМ, то это значит, что всем нельзя, а не только ему. Иначе придется </w:t>
      </w:r>
      <w:proofErr w:type="gramStart"/>
      <w:r>
        <w:rPr>
          <w:rFonts w:ascii="Times New Roman" w:hAnsi="Times New Roman" w:cs="Times New Roman"/>
        </w:rPr>
        <w:t>еще</w:t>
      </w:r>
      <w:proofErr w:type="gramEnd"/>
      <w:r>
        <w:rPr>
          <w:rFonts w:ascii="Times New Roman" w:hAnsi="Times New Roman" w:cs="Times New Roman"/>
        </w:rPr>
        <w:t xml:space="preserve"> и ответить на вопрос "почему тебе можно, а мне нельзя" и т.д.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 в коем случает нельзя стыдить ребенка, тем более на людях. Это может нанести ему тяжелую психологическую травму.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Нельзя </w:t>
      </w:r>
      <w:r>
        <w:rPr>
          <w:rFonts w:ascii="Times New Roman" w:hAnsi="Times New Roman" w:cs="Times New Roman"/>
          <w:bCs/>
        </w:rPr>
        <w:t>просто запретить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ругаться матом ничего не объясняя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Запрет только порождает ответную реакцию и не приводит к положительному результату</w:t>
      </w:r>
      <w:r>
        <w:rPr>
          <w:rFonts w:ascii="Times New Roman" w:hAnsi="Times New Roman" w:cs="Times New Roman"/>
        </w:rPr>
        <w:t>.</w:t>
      </w: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B2F" w:rsidRDefault="00486B2F" w:rsidP="0048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попробовать показать ребенку свое непринятие неприличной брани: «Мне не нравятся такие слова», «Мне неприятно это слышать», «У нас в детском саду так не говорят» и т. п. Распространение неприличных слов в последнее время приняло угрожающий масштаб, и дети дошкольного возраста оказались наиболее неза</w:t>
      </w:r>
      <w:r>
        <w:rPr>
          <w:rFonts w:ascii="Times New Roman" w:hAnsi="Times New Roman" w:cs="Times New Roman"/>
          <w:sz w:val="24"/>
          <w:szCs w:val="24"/>
        </w:rPr>
        <w:softHyphen/>
        <w:t>щищенными перед сквернословием. Сегодня известно, что словесная информация оказывает влияние на ДНК человека, а сквернословие разрушает волновые про</w:t>
      </w:r>
      <w:r>
        <w:rPr>
          <w:rFonts w:ascii="Times New Roman" w:hAnsi="Times New Roman" w:cs="Times New Roman"/>
          <w:sz w:val="24"/>
          <w:szCs w:val="24"/>
        </w:rPr>
        <w:softHyphen/>
        <w:t>граммы, отвечающие за нормальную работу организма ребенка. Взрослым, которые в своей речи употребляют лексический мусор и являются источником заражения ребенка, необходимо понимать, что они наносят вред здоровью ребенка.</w:t>
      </w:r>
    </w:p>
    <w:p w:rsidR="00EB6D73" w:rsidRDefault="00486B2F">
      <w:r>
        <w:t xml:space="preserve"> </w:t>
      </w:r>
    </w:p>
    <w:p w:rsidR="00486B2F" w:rsidRPr="006B33A7" w:rsidRDefault="00486B2F" w:rsidP="00486B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A7">
        <w:rPr>
          <w:rFonts w:ascii="Times New Roman" w:hAnsi="Times New Roman" w:cs="Times New Roman"/>
          <w:b/>
          <w:sz w:val="24"/>
          <w:szCs w:val="24"/>
        </w:rPr>
        <w:t>Желаю успехов!</w:t>
      </w:r>
    </w:p>
    <w:p w:rsidR="00486B2F" w:rsidRPr="00265C71" w:rsidRDefault="00486B2F" w:rsidP="00486B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C45">
        <w:rPr>
          <w:rFonts w:ascii="Times New Roman" w:hAnsi="Times New Roman" w:cs="Times New Roman"/>
          <w:sz w:val="24"/>
          <w:szCs w:val="24"/>
        </w:rPr>
        <w:t>С уважен</w:t>
      </w:r>
      <w:r w:rsidR="001713E1">
        <w:rPr>
          <w:rFonts w:ascii="Times New Roman" w:hAnsi="Times New Roman" w:cs="Times New Roman"/>
          <w:sz w:val="24"/>
          <w:szCs w:val="24"/>
        </w:rPr>
        <w:t xml:space="preserve">ием, педагог-психолог: Колобова </w:t>
      </w:r>
      <w:r w:rsidRPr="00B95C45">
        <w:rPr>
          <w:rFonts w:ascii="Times New Roman" w:hAnsi="Times New Roman" w:cs="Times New Roman"/>
          <w:sz w:val="24"/>
          <w:szCs w:val="24"/>
        </w:rPr>
        <w:t xml:space="preserve"> Ю.О.</w:t>
      </w:r>
    </w:p>
    <w:p w:rsidR="00486B2F" w:rsidRDefault="00486B2F"/>
    <w:sectPr w:rsidR="00486B2F" w:rsidSect="00EB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2F"/>
    <w:rsid w:val="001713E1"/>
    <w:rsid w:val="00246BDB"/>
    <w:rsid w:val="0038169C"/>
    <w:rsid w:val="00486B2F"/>
    <w:rsid w:val="007E1559"/>
    <w:rsid w:val="00A8257C"/>
    <w:rsid w:val="00AD314A"/>
    <w:rsid w:val="00EB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ст.воспитатель</cp:lastModifiedBy>
  <cp:revision>3</cp:revision>
  <dcterms:created xsi:type="dcterms:W3CDTF">2018-06-27T09:46:00Z</dcterms:created>
  <dcterms:modified xsi:type="dcterms:W3CDTF">2018-09-05T06:17:00Z</dcterms:modified>
</cp:coreProperties>
</file>