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1C" w:rsidRPr="00AF3DAA" w:rsidRDefault="00345C1C" w:rsidP="00AF3DAA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/>
          <w:b/>
          <w:caps/>
          <w:color w:val="00B0F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F3DAA">
        <w:rPr>
          <w:rFonts w:ascii="Times New Roman" w:eastAsia="Times New Roman" w:hAnsi="Times New Roman"/>
          <w:b/>
          <w:caps/>
          <w:color w:val="00B0F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«Изучаем перелётных птиц»</w:t>
      </w:r>
    </w:p>
    <w:p w:rsidR="00345C1C" w:rsidRPr="00AF3DAA" w:rsidRDefault="005F5150" w:rsidP="00AF3DAA">
      <w:pPr>
        <w:spacing w:before="120" w:after="120" w:line="240" w:lineRule="auto"/>
        <w:ind w:left="709"/>
        <w:jc w:val="both"/>
        <w:rPr>
          <w:rFonts w:ascii="Century Schoolbook" w:eastAsia="Times New Roman" w:hAnsi="Century Schoolbook"/>
          <w:b/>
          <w:i/>
          <w:color w:val="7030A0"/>
          <w:sz w:val="36"/>
          <w:szCs w:val="36"/>
          <w:lang w:eastAsia="ru-RU"/>
        </w:rPr>
      </w:pPr>
      <w:r w:rsidRPr="00AF3DAA">
        <w:rPr>
          <w:rFonts w:ascii="Century Schoolbook" w:eastAsia="Times New Roman" w:hAnsi="Century Schoolbook"/>
          <w:b/>
          <w:i/>
          <w:color w:val="7030A0"/>
          <w:sz w:val="36"/>
          <w:szCs w:val="36"/>
          <w:lang w:eastAsia="ru-RU"/>
        </w:rPr>
        <w:t>Рекомендации для родителей:</w:t>
      </w:r>
      <w:r w:rsidR="00962E4C" w:rsidRPr="00AF3DAA">
        <w:rPr>
          <w:rFonts w:ascii="Century Schoolbook" w:hAnsi="Century Schoolbook"/>
          <w:b/>
        </w:rPr>
        <w:t xml:space="preserve"> </w:t>
      </w:r>
    </w:p>
    <w:p w:rsidR="00345C1C" w:rsidRDefault="00345C1C" w:rsidP="00AF3D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ребёнка с перелетными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птицами.</w:t>
      </w:r>
    </w:p>
    <w:p w:rsidR="00345C1C" w:rsidRPr="00345C1C" w:rsidRDefault="00345C1C" w:rsidP="00AF3D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птицами ласточкой, грачом, скворцом;</w:t>
      </w:r>
    </w:p>
    <w:p w:rsidR="00345C1C" w:rsidRPr="00345C1C" w:rsidRDefault="00345C1C" w:rsidP="00AF3D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рассмотреть на иллюстрациях их внешний вид, указав отличительные черты;</w:t>
      </w:r>
    </w:p>
    <w:p w:rsidR="00B33B70" w:rsidRDefault="00345C1C" w:rsidP="00AF3D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объяснить, почему они называются перелетными, рассказать, куда и когда </w:t>
      </w:r>
    </w:p>
    <w:p w:rsidR="00345C1C" w:rsidRPr="00345C1C" w:rsidRDefault="00345C1C" w:rsidP="00B33B70">
      <w:pPr>
        <w:pStyle w:val="a5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они улетают;</w:t>
      </w:r>
    </w:p>
    <w:p w:rsidR="00345C1C" w:rsidRPr="00345C1C" w:rsidRDefault="00345C1C" w:rsidP="00AF3D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150">
        <w:rPr>
          <w:rFonts w:ascii="Times New Roman" w:eastAsia="Times New Roman" w:hAnsi="Times New Roman"/>
          <w:sz w:val="28"/>
          <w:szCs w:val="28"/>
          <w:lang w:eastAsia="ru-RU"/>
        </w:rPr>
        <w:t>рассказать, какую пользу приносят птицы: уничтожают червяков, гусениц;</w:t>
      </w:r>
    </w:p>
    <w:p w:rsidR="00AF3DAA" w:rsidRDefault="00AF3DAA" w:rsidP="00AF3DAA">
      <w:pPr>
        <w:spacing w:before="100" w:beforeAutospacing="1" w:after="120" w:line="240" w:lineRule="auto"/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AF3DAA">
        <w:rPr>
          <w:rFonts w:ascii="Century Schoolbook" w:hAnsi="Century Schoolbook"/>
          <w:b/>
          <w:noProof/>
          <w:lang w:eastAsia="ru-RU"/>
        </w:rPr>
        <w:drawing>
          <wp:anchor distT="91440" distB="94488" distL="205740" distR="208026" simplePos="0" relativeHeight="251658240" behindDoc="0" locked="0" layoutInCell="1" allowOverlap="1" wp14:anchorId="6CE5A7BE" wp14:editId="416106C7">
            <wp:simplePos x="0" y="0"/>
            <wp:positionH relativeFrom="margin">
              <wp:posOffset>304165</wp:posOffset>
            </wp:positionH>
            <wp:positionV relativeFrom="margin">
              <wp:posOffset>4267200</wp:posOffset>
            </wp:positionV>
            <wp:extent cx="2962275" cy="4286250"/>
            <wp:effectExtent l="95250" t="95250" r="104775" b="95250"/>
            <wp:wrapSquare wrapText="bothSides"/>
            <wp:docPr id="3" name="Рисунок 8" descr="http://bylix.com/uploads/posts/2010-09/1285337720_128523947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bylix.com/uploads/posts/2010-09/1285337720_1285239479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286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E4C" w:rsidRPr="00AF3DAA" w:rsidRDefault="00B33B70" w:rsidP="00AF3DAA">
      <w:pPr>
        <w:spacing w:before="100" w:beforeAutospacing="1" w:after="12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Задание 1</w:t>
      </w:r>
      <w:r w:rsidR="00345C1C" w:rsidRPr="00AF3DAA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.</w:t>
      </w:r>
      <w:r w:rsidR="00345C1C" w:rsidRPr="00AF3DAA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Выучить считалку:</w:t>
      </w:r>
    </w:p>
    <w:p w:rsidR="00345C1C" w:rsidRPr="00345C1C" w:rsidRDefault="00962E4C" w:rsidP="00AF3DAA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4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Начинается считалка: на дубу </w:t>
      </w:r>
      <w:r w:rsidR="00345C1C" w:rsidRPr="00345C1C">
        <w:rPr>
          <w:rFonts w:ascii="Times New Roman" w:eastAsia="Times New Roman" w:hAnsi="Times New Roman"/>
          <w:sz w:val="28"/>
          <w:szCs w:val="28"/>
          <w:lang w:eastAsia="ru-RU"/>
        </w:rPr>
        <w:t xml:space="preserve">скворец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галка</w:t>
      </w:r>
    </w:p>
    <w:p w:rsidR="00345C1C" w:rsidRDefault="00345C1C" w:rsidP="00AF3DAA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Улетел домой скворец, и считалочке конец.</w:t>
      </w:r>
    </w:p>
    <w:p w:rsidR="00AF3DAA" w:rsidRPr="00345C1C" w:rsidRDefault="00AF3DAA" w:rsidP="00AF3DAA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150" w:rsidRPr="005F5150" w:rsidRDefault="00B33B70" w:rsidP="00AF3DAA">
      <w:pPr>
        <w:spacing w:before="120" w:after="120" w:line="240" w:lineRule="auto"/>
        <w:ind w:left="709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Задание 2</w:t>
      </w:r>
      <w:r w:rsidR="005F5150" w:rsidRPr="005F5150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.</w:t>
      </w:r>
      <w:r w:rsidR="00345C1C" w:rsidRPr="00345C1C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Дидактическая игра «Улетает – не улетает».</w:t>
      </w:r>
    </w:p>
    <w:p w:rsidR="00345C1C" w:rsidRDefault="00345C1C" w:rsidP="00AF3DAA">
      <w:pPr>
        <w:spacing w:before="120" w:after="12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(Взрослый называет какую-нибудь  птицу, а ребёнок отвечает – улетает она на зиму или нет.)</w:t>
      </w:r>
    </w:p>
    <w:p w:rsidR="00AF3DAA" w:rsidRPr="00345C1C" w:rsidRDefault="00AF3DAA" w:rsidP="00AF3DAA">
      <w:pPr>
        <w:spacing w:before="120" w:after="12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C1C" w:rsidRPr="00345C1C" w:rsidRDefault="00B33B70" w:rsidP="00AF3DAA">
      <w:pPr>
        <w:tabs>
          <w:tab w:val="left" w:pos="142"/>
        </w:tabs>
        <w:spacing w:before="120" w:after="120" w:line="240" w:lineRule="auto"/>
        <w:ind w:left="142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Задание 3</w:t>
      </w:r>
      <w:r w:rsidR="00345C1C" w:rsidRPr="00345C1C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.</w:t>
      </w:r>
      <w:r w:rsidR="00345C1C" w:rsidRPr="00345C1C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Дидактическая игра «Четвертый лишний».</w:t>
      </w:r>
    </w:p>
    <w:p w:rsidR="00AF3DAA" w:rsidRDefault="00345C1C" w:rsidP="00AF3DAA">
      <w:pPr>
        <w:spacing w:before="120" w:after="12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C1C">
        <w:rPr>
          <w:rFonts w:ascii="Times New Roman" w:eastAsia="Times New Roman" w:hAnsi="Times New Roman"/>
          <w:sz w:val="28"/>
          <w:szCs w:val="28"/>
          <w:lang w:eastAsia="ru-RU"/>
        </w:rPr>
        <w:t>Лебедь, дикая утка, журавль, голубь.</w:t>
      </w:r>
    </w:p>
    <w:p w:rsidR="00AF3DAA" w:rsidRPr="00AF3DAA" w:rsidRDefault="00AF3DAA" w:rsidP="00AF3DA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C1C" w:rsidRDefault="00345C1C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1. </w:t>
      </w:r>
    </w:p>
    <w:p w:rsidR="00B33B70" w:rsidRPr="00B33B70" w:rsidRDefault="00B33B70" w:rsidP="00672A5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33B70">
        <w:rPr>
          <w:b/>
          <w:color w:val="000000"/>
          <w:sz w:val="28"/>
          <w:szCs w:val="28"/>
        </w:rPr>
        <w:t>1. Побеседовать о птицах:</w:t>
      </w:r>
    </w:p>
    <w:p w:rsidR="00B33B70" w:rsidRDefault="00B33B70" w:rsidP="00672A5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B33B70">
        <w:rPr>
          <w:color w:val="000000"/>
          <w:sz w:val="28"/>
          <w:szCs w:val="28"/>
        </w:rPr>
        <w:t>- выучить с ребёнком названия перелётных птиц (грач, скворец, утка, гусь, аист,</w:t>
      </w:r>
      <w:proofErr w:type="gramEnd"/>
    </w:p>
    <w:p w:rsidR="00B33B70" w:rsidRPr="00B33B70" w:rsidRDefault="00B33B70" w:rsidP="00672A5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3B70">
        <w:rPr>
          <w:color w:val="000000"/>
          <w:sz w:val="28"/>
          <w:szCs w:val="28"/>
        </w:rPr>
        <w:t>ласточка) и уточнить их отличительные признаки;</w:t>
      </w:r>
    </w:p>
    <w:p w:rsidR="00B33B70" w:rsidRPr="00B33B70" w:rsidRDefault="00B33B70" w:rsidP="00672A5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3B70">
        <w:rPr>
          <w:color w:val="000000"/>
          <w:sz w:val="28"/>
          <w:szCs w:val="28"/>
        </w:rPr>
        <w:t xml:space="preserve">- повторить основные признаки, по которым птицы объединяются в понятие «ПТИЦЫ» (покрыты перьями, имеют крылья и умеют летать, </w:t>
      </w:r>
      <w:proofErr w:type="gramStart"/>
      <w:r w:rsidRPr="00B33B70">
        <w:rPr>
          <w:color w:val="000000"/>
          <w:sz w:val="28"/>
          <w:szCs w:val="28"/>
        </w:rPr>
        <w:t>вылупляются</w:t>
      </w:r>
      <w:proofErr w:type="gramEnd"/>
      <w:r w:rsidRPr="00B33B70">
        <w:rPr>
          <w:color w:val="000000"/>
          <w:sz w:val="28"/>
          <w:szCs w:val="28"/>
        </w:rPr>
        <w:t xml:space="preserve"> из яиц);</w:t>
      </w:r>
    </w:p>
    <w:p w:rsidR="00B33B70" w:rsidRDefault="00B33B70" w:rsidP="00672A5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B33B70">
        <w:rPr>
          <w:color w:val="000000"/>
          <w:sz w:val="28"/>
          <w:szCs w:val="28"/>
        </w:rPr>
        <w:t>- уточните, почему птицы называются «ПЕРЕЛЁТНЫМИ» (грач, скворец, утка, гусь,</w:t>
      </w:r>
      <w:proofErr w:type="gramEnd"/>
    </w:p>
    <w:p w:rsidR="00B33B70" w:rsidRPr="00B33B70" w:rsidRDefault="00B33B70" w:rsidP="00672A5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3B70">
        <w:rPr>
          <w:color w:val="000000"/>
          <w:sz w:val="28"/>
          <w:szCs w:val="28"/>
        </w:rPr>
        <w:t>аист, ласточка – это перелётные птицы, потому что улетают на зиму в тёплые края из-за отсутствия корма и холода в наших краях);</w:t>
      </w:r>
    </w:p>
    <w:p w:rsidR="00B33B70" w:rsidRDefault="00B33B70" w:rsidP="00672A5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3B7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B33B70">
        <w:rPr>
          <w:color w:val="000000"/>
          <w:sz w:val="28"/>
          <w:szCs w:val="28"/>
        </w:rPr>
        <w:t>объясните ребёнку, что прилёт птиц из тёплых краёв является одной из примет</w:t>
      </w:r>
    </w:p>
    <w:p w:rsidR="00B33B70" w:rsidRPr="00B33B70" w:rsidRDefault="00B33B70" w:rsidP="00672A5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3B70">
        <w:rPr>
          <w:color w:val="000000"/>
          <w:sz w:val="28"/>
          <w:szCs w:val="28"/>
        </w:rPr>
        <w:t>весны.</w:t>
      </w:r>
    </w:p>
    <w:p w:rsidR="00B33B70" w:rsidRDefault="00B33B70" w:rsidP="00AF3DAA">
      <w:pPr>
        <w:tabs>
          <w:tab w:val="left" w:pos="951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587697</wp:posOffset>
            </wp:positionH>
            <wp:positionV relativeFrom="paragraph">
              <wp:posOffset>-2395</wp:posOffset>
            </wp:positionV>
            <wp:extent cx="5415341" cy="406136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ел птиц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5341" cy="406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B70" w:rsidRP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P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2. </w:t>
      </w:r>
      <w:r>
        <w:rPr>
          <w:rFonts w:ascii="Arial Black" w:hAnsi="Arial Black" w:cs="Arial"/>
          <w:color w:val="000000"/>
          <w:sz w:val="27"/>
          <w:szCs w:val="27"/>
        </w:rPr>
        <w:t>Понаблюдайте за прилетевшими птицами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прогулке в парке или сквере, послушайте их пение. Обратите внимание ребенка на грачиные гнезда и скворечники, около которых суетятся скворцы.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3. </w:t>
      </w:r>
      <w:r>
        <w:rPr>
          <w:rFonts w:ascii="Arial Black" w:hAnsi="Arial Black" w:cs="Arial"/>
          <w:color w:val="000000"/>
          <w:sz w:val="27"/>
          <w:szCs w:val="27"/>
        </w:rPr>
        <w:t>Рассмотрите перелетных птиц на картинках.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Покажите и назовите вместе с ребенком части тела птиц и укажите их назначение: туловище, голова, крылья, хвост, лапки, когти, глаза, клюв; клювом птица клюёт пищу, крылья нужны птице для полёта.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4. </w:t>
      </w:r>
      <w:r>
        <w:rPr>
          <w:rFonts w:ascii="Arial Black" w:hAnsi="Arial Black" w:cs="Arial"/>
          <w:color w:val="000000"/>
          <w:sz w:val="27"/>
          <w:szCs w:val="27"/>
        </w:rPr>
        <w:t>Объяснить значение слов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стая (группа птиц, «семья»), гнездо («дом», который птицы сами вьют-строят из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веточек, а потом откладывают и высиживают яйца), скворечник («дом» для птиц, который построили люди из досок), птичьи трели (звонкое птичье пение), вить (строить), высиживать (сидеть на яйцах, согревая их теплом своего тела, чтобы вылупились птенцы).</w:t>
      </w:r>
      <w:proofErr w:type="gramEnd"/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5. </w:t>
      </w:r>
      <w:r>
        <w:rPr>
          <w:rFonts w:ascii="Arial Black" w:hAnsi="Arial Black" w:cs="Arial"/>
          <w:color w:val="000000"/>
          <w:sz w:val="27"/>
          <w:szCs w:val="27"/>
        </w:rPr>
        <w:t xml:space="preserve">Упражнение «Где </w:t>
      </w:r>
      <w:proofErr w:type="gramStart"/>
      <w:r>
        <w:rPr>
          <w:rFonts w:ascii="Arial Black" w:hAnsi="Arial Black" w:cs="Arial"/>
          <w:color w:val="000000"/>
          <w:sz w:val="27"/>
          <w:szCs w:val="27"/>
        </w:rPr>
        <w:t>сидит</w:t>
      </w:r>
      <w:proofErr w:type="gramEnd"/>
      <w:r>
        <w:rPr>
          <w:rFonts w:ascii="Arial Black" w:hAnsi="Arial Black" w:cs="Arial"/>
          <w:color w:val="000000"/>
          <w:sz w:val="27"/>
          <w:szCs w:val="27"/>
        </w:rPr>
        <w:t>/стоит птица?»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(закрепить употребление существительного в предложном падеже с предлогом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листочке бумаги можно нарисовать картинки-подсказки (забор, травка, дерево, ветка дорога, крыша, пень). Взрослый называет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перелётную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птицы и задаёт вопрос: Где сидит ласточка?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Ласточка сидит на крыше.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Грач сидит на заборе.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Гусь стоит на дороге.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Утка сидит на пне.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Скворец сидит на ветке.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Аист стоит на траве.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</w:t>
      </w:r>
      <w:r>
        <w:rPr>
          <w:rFonts w:ascii="Arial Black" w:hAnsi="Arial Black" w:cs="Arial"/>
          <w:color w:val="000000"/>
          <w:sz w:val="27"/>
          <w:szCs w:val="27"/>
        </w:rPr>
        <w:t>. Упражнение «У кого сколько?»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(закрепляем употребление существительного в родительном падеже и согласование с числительным):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Скажи, сколько у ласточки крыльев? У ласточки два крыла.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(лапок, хвостов, голов, клювов, перьев, глаз, когтей)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7. </w:t>
      </w:r>
      <w:r>
        <w:rPr>
          <w:rFonts w:ascii="Arial Black" w:hAnsi="Arial Black" w:cs="Arial"/>
          <w:color w:val="000000"/>
          <w:sz w:val="27"/>
          <w:szCs w:val="27"/>
        </w:rPr>
        <w:t>Упражнение «Исправь ошибку»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(развитие пространственного восприятия).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ласточки впереди хвост. Нет, у ласточки впереди голова.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грача сзади клюв.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утки вверху лапы.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гуся внизу крылья.</w:t>
      </w:r>
    </w:p>
    <w:p w:rsidR="00B33B70" w:rsidRDefault="00B33B70" w:rsidP="00B33B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 аиста сбоку хвост.</w:t>
      </w:r>
    </w:p>
    <w:p w:rsidR="00B33B70" w:rsidRDefault="00B33B70" w:rsidP="00B33B70">
      <w:pPr>
        <w:tabs>
          <w:tab w:val="left" w:pos="9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tabs>
          <w:tab w:val="left" w:pos="9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tabs>
          <w:tab w:val="left" w:pos="9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tabs>
          <w:tab w:val="left" w:pos="9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tabs>
          <w:tab w:val="left" w:pos="9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tabs>
          <w:tab w:val="left" w:pos="9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tabs>
          <w:tab w:val="left" w:pos="9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tabs>
          <w:tab w:val="left" w:pos="9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tabs>
          <w:tab w:val="left" w:pos="9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B33B70" w:rsidP="00B33B70">
      <w:pPr>
        <w:rPr>
          <w:rFonts w:ascii="Arial Black" w:hAnsi="Arial Black"/>
          <w:sz w:val="32"/>
          <w:szCs w:val="32"/>
        </w:rPr>
      </w:pPr>
    </w:p>
    <w:p w:rsidR="00B33B70" w:rsidRDefault="00B33B70" w:rsidP="00B33B70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НАЗОВИ ПЕРЕЛЕТНЫХ ПТИЦ</w:t>
      </w:r>
    </w:p>
    <w:p w:rsidR="00672A5C" w:rsidRDefault="00B33B70" w:rsidP="00B33B70">
      <w:pPr>
        <w:tabs>
          <w:tab w:val="left" w:pos="972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 Black" w:hAnsi="Arial Black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390501</wp:posOffset>
            </wp:positionH>
            <wp:positionV relativeFrom="paragraph">
              <wp:posOffset>943519</wp:posOffset>
            </wp:positionV>
            <wp:extent cx="5835773" cy="3669475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ел птицы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773" cy="366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70" w:rsidRDefault="00672A5C" w:rsidP="00672A5C">
      <w:pPr>
        <w:tabs>
          <w:tab w:val="left" w:pos="405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72A5C" w:rsidRDefault="00672A5C" w:rsidP="00672A5C">
      <w:pPr>
        <w:tabs>
          <w:tab w:val="left" w:pos="405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405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405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405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405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405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405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405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405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6CB7998" wp14:editId="370493A9">
            <wp:simplePos x="0" y="0"/>
            <wp:positionH relativeFrom="column">
              <wp:posOffset>1050439</wp:posOffset>
            </wp:positionH>
            <wp:positionV relativeFrom="paragraph">
              <wp:posOffset>195382</wp:posOffset>
            </wp:positionV>
            <wp:extent cx="4084320" cy="4004310"/>
            <wp:effectExtent l="0" t="0" r="0" b="0"/>
            <wp:wrapNone/>
            <wp:docPr id="5" name="Рисунок 5" descr="C:\Users\Алешка\Desktop\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шка\Desktop\6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747AC7" wp14:editId="2C96F897">
                <wp:extent cx="308610" cy="308610"/>
                <wp:effectExtent l="0" t="0" r="0" b="0"/>
                <wp:docPr id="2" name="Прямоугольник 2" descr="https://apf.mail.ru/cgi-bin/readmsg?id=15876591820694750680;0;14&amp;exif=1&amp;full=1&amp;x-email=guschinaen92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pf.mail.ru/cgi-bin/readmsg?id=15876591820694750680;0;14&amp;exif=1&amp;full=1&amp;x-email=guschinaen92%40mail.ru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D0&#10;LWbRNQMAAEoGAAAOAAAAAAAAAAAAAAAAAC4CAABkcnMvZTJvRG9jLnhtbFBLAQItABQABgAIAAAA&#10;IQCY9mwN2QAAAAMBAAAPAAAAAAAAAAAAAAAAAI8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6EF08F0" wp14:editId="2B36D1AE">
            <wp:simplePos x="0" y="0"/>
            <wp:positionH relativeFrom="column">
              <wp:posOffset>836930</wp:posOffset>
            </wp:positionH>
            <wp:positionV relativeFrom="paragraph">
              <wp:posOffset>276225</wp:posOffset>
            </wp:positionV>
            <wp:extent cx="4733290" cy="3307080"/>
            <wp:effectExtent l="0" t="0" r="0" b="7620"/>
            <wp:wrapNone/>
            <wp:docPr id="6" name="Рисунок 6" descr="C:\Users\Алешка\Desktop\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шка\Desktop\6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A5C" w:rsidRDefault="00672A5C" w:rsidP="00672A5C">
      <w:pPr>
        <w:tabs>
          <w:tab w:val="left" w:pos="331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854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72A5C" w:rsidRDefault="00672A5C" w:rsidP="00672A5C">
      <w:pPr>
        <w:tabs>
          <w:tab w:val="left" w:pos="854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854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Default="00672A5C" w:rsidP="00672A5C">
      <w:pPr>
        <w:tabs>
          <w:tab w:val="left" w:pos="854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A5C" w:rsidRPr="00672A5C" w:rsidRDefault="00672A5C" w:rsidP="00672A5C">
      <w:pPr>
        <w:tabs>
          <w:tab w:val="left" w:pos="854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5937</wp:posOffset>
            </wp:positionV>
            <wp:extent cx="6633260" cy="9393381"/>
            <wp:effectExtent l="0" t="0" r="0" b="0"/>
            <wp:wrapNone/>
            <wp:docPr id="7" name="Рисунок 7" descr="C:\Users\Алешка\Desktop\0hPAXsmXr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шка\Desktop\0hPAXsmXr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60" cy="939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2A5C" w:rsidRPr="00672A5C" w:rsidSect="00AF3DAA">
      <w:pgSz w:w="11906" w:h="16838"/>
      <w:pgMar w:top="720" w:right="720" w:bottom="720" w:left="720" w:header="708" w:footer="708" w:gutter="0"/>
      <w:pgBorders w:offsetFrom="page">
        <w:top w:val="twistedLines1" w:sz="18" w:space="24" w:color="E36C0A"/>
        <w:left w:val="twistedLines1" w:sz="18" w:space="24" w:color="E36C0A"/>
        <w:bottom w:val="twistedLines1" w:sz="18" w:space="24" w:color="E36C0A"/>
        <w:right w:val="twistedLines1" w:sz="18" w:space="24" w:color="E36C0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55AEF"/>
    <w:multiLevelType w:val="hybridMultilevel"/>
    <w:tmpl w:val="2C622FB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1C"/>
    <w:rsid w:val="00146136"/>
    <w:rsid w:val="00345C1C"/>
    <w:rsid w:val="005F5150"/>
    <w:rsid w:val="00672A5C"/>
    <w:rsid w:val="00962E4C"/>
    <w:rsid w:val="00AF3DAA"/>
    <w:rsid w:val="00B3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5C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C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3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5C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C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3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Алешка</cp:lastModifiedBy>
  <cp:revision>5</cp:revision>
  <cp:lastPrinted>2013-11-27T04:45:00Z</cp:lastPrinted>
  <dcterms:created xsi:type="dcterms:W3CDTF">2013-11-27T04:47:00Z</dcterms:created>
  <dcterms:modified xsi:type="dcterms:W3CDTF">2020-04-23T16:47:00Z</dcterms:modified>
</cp:coreProperties>
</file>