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77" w:rsidRDefault="00DD5377" w:rsidP="00DD5377">
      <w:pPr>
        <w:pStyle w:val="a7"/>
        <w:jc w:val="center"/>
        <w:rPr>
          <w:rFonts w:ascii="Times New Roman" w:hAnsi="Times New Roman" w:cs="Times New Roman"/>
          <w:b/>
          <w:sz w:val="32"/>
          <w:szCs w:val="32"/>
          <w:lang w:eastAsia="ru-RU"/>
        </w:rPr>
      </w:pPr>
      <w:r w:rsidRPr="00DD5377">
        <w:rPr>
          <w:rFonts w:ascii="Times New Roman" w:hAnsi="Times New Roman" w:cs="Times New Roman"/>
          <w:b/>
          <w:sz w:val="32"/>
          <w:szCs w:val="32"/>
          <w:lang w:eastAsia="ru-RU"/>
        </w:rPr>
        <w:t>«Советы по обучению дошкольников езде на велосипеде».</w:t>
      </w:r>
    </w:p>
    <w:p w:rsidR="00DD5377" w:rsidRPr="00DD5377" w:rsidRDefault="00DD5377" w:rsidP="00DD5377">
      <w:pPr>
        <w:pStyle w:val="a7"/>
        <w:jc w:val="center"/>
        <w:rPr>
          <w:rFonts w:ascii="Times New Roman" w:hAnsi="Times New Roman" w:cs="Times New Roman"/>
          <w:b/>
          <w:color w:val="2D4200"/>
          <w:sz w:val="32"/>
          <w:szCs w:val="32"/>
          <w:lang w:eastAsia="ru-RU"/>
        </w:rPr>
      </w:pP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noProof/>
          <w:color w:val="2D4200"/>
          <w:sz w:val="28"/>
          <w:szCs w:val="28"/>
          <w:lang w:eastAsia="ru-RU"/>
        </w:rPr>
        <w:drawing>
          <wp:anchor distT="0" distB="0" distL="114300" distR="114300" simplePos="0" relativeHeight="251658240" behindDoc="0" locked="0" layoutInCell="1" allowOverlap="1">
            <wp:simplePos x="1076325" y="1133475"/>
            <wp:positionH relativeFrom="margin">
              <wp:align>left</wp:align>
            </wp:positionH>
            <wp:positionV relativeFrom="margin">
              <wp:align>top</wp:align>
            </wp:positionV>
            <wp:extent cx="2390775" cy="1792605"/>
            <wp:effectExtent l="0" t="0" r="9525" b="0"/>
            <wp:wrapSquare wrapText="bothSides"/>
            <wp:docPr id="4" name="Рисунок 4" descr="http://crr-224.ucoz.ru/Centr_kons/InstrFK/velosi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r-224.ucoz.ru/Centr_kons/InstrFK/velosiped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792605"/>
                    </a:xfrm>
                    <a:prstGeom prst="rect">
                      <a:avLst/>
                    </a:prstGeom>
                    <a:noFill/>
                    <a:ln>
                      <a:noFill/>
                    </a:ln>
                  </pic:spPr>
                </pic:pic>
              </a:graphicData>
            </a:graphic>
          </wp:anchor>
        </w:drawing>
      </w:r>
      <w:r w:rsidRPr="00DD5377">
        <w:rPr>
          <w:rFonts w:ascii="Times New Roman" w:eastAsia="Times New Roman" w:hAnsi="Times New Roman" w:cs="Times New Roman"/>
          <w:color w:val="2D4200"/>
          <w:sz w:val="28"/>
          <w:szCs w:val="28"/>
          <w:lang w:eastAsia="ru-RU"/>
        </w:rPr>
        <w:t>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w:t>
      </w:r>
      <w:r w:rsidR="00DD5377">
        <w:rPr>
          <w:rFonts w:ascii="Times New Roman" w:eastAsia="Times New Roman" w:hAnsi="Times New Roman" w:cs="Times New Roman"/>
          <w:color w:val="2D4200"/>
          <w:sz w:val="28"/>
          <w:szCs w:val="28"/>
          <w:lang w:eastAsia="ru-RU"/>
        </w:rPr>
        <w:t>аясь с энергичными, творческими</w:t>
      </w:r>
      <w:r w:rsidRPr="00DD5377">
        <w:rPr>
          <w:rFonts w:ascii="Times New Roman" w:eastAsia="Times New Roman" w:hAnsi="Times New Roman" w:cs="Times New Roman"/>
          <w:color w:val="2D4200"/>
          <w:sz w:val="28"/>
          <w:szCs w:val="28"/>
          <w:lang w:eastAsia="ru-RU"/>
        </w:rPr>
        <w:t>, здоровыми и крепкими ребятами.</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noProof/>
          <w:color w:val="2D4200"/>
          <w:sz w:val="28"/>
          <w:szCs w:val="28"/>
          <w:lang w:eastAsia="ru-RU"/>
        </w:rPr>
        <w:drawing>
          <wp:anchor distT="0" distB="0" distL="114300" distR="114300" simplePos="0" relativeHeight="251660288" behindDoc="0" locked="0" layoutInCell="1" allowOverlap="1">
            <wp:simplePos x="1076325" y="723900"/>
            <wp:positionH relativeFrom="margin">
              <wp:align>left</wp:align>
            </wp:positionH>
            <wp:positionV relativeFrom="margin">
              <wp:align>center</wp:align>
            </wp:positionV>
            <wp:extent cx="3371215" cy="2247900"/>
            <wp:effectExtent l="0" t="0" r="635" b="0"/>
            <wp:wrapSquare wrapText="bothSides"/>
            <wp:docPr id="2" name="Рисунок 2" descr="http://crr-224.ucoz.ru/Centr_kons/InstrFK/velosi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r-224.ucoz.ru/Centr_kons/InstrFK/velosiped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6346" cy="2251128"/>
                    </a:xfrm>
                    <a:prstGeom prst="rect">
                      <a:avLst/>
                    </a:prstGeom>
                    <a:noFill/>
                    <a:ln>
                      <a:noFill/>
                    </a:ln>
                  </pic:spPr>
                </pic:pic>
              </a:graphicData>
            </a:graphic>
          </wp:anchor>
        </w:drawing>
      </w:r>
      <w:r w:rsidR="009B087B" w:rsidRPr="00DD5377">
        <w:rPr>
          <w:rFonts w:ascii="Times New Roman" w:eastAsia="Times New Roman" w:hAnsi="Times New Roman" w:cs="Times New Roman"/>
          <w:color w:val="2D4200"/>
          <w:sz w:val="28"/>
          <w:szCs w:val="28"/>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noProof/>
          <w:color w:val="2D4200"/>
          <w:sz w:val="28"/>
          <w:szCs w:val="28"/>
          <w:lang w:eastAsia="ru-RU"/>
        </w:rPr>
        <w:drawing>
          <wp:anchor distT="0" distB="0" distL="114300" distR="114300" simplePos="0" relativeHeight="251659264" behindDoc="0" locked="0" layoutInCell="1" allowOverlap="1">
            <wp:simplePos x="1076325" y="4676775"/>
            <wp:positionH relativeFrom="margin">
              <wp:align>left</wp:align>
            </wp:positionH>
            <wp:positionV relativeFrom="margin">
              <wp:align>top</wp:align>
            </wp:positionV>
            <wp:extent cx="2837180" cy="2165985"/>
            <wp:effectExtent l="0" t="0" r="1270" b="5715"/>
            <wp:wrapSquare wrapText="bothSides"/>
            <wp:docPr id="3" name="Рисунок 3" descr="http://crr-224.ucoz.ru/Centr_kons/InstrFK/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Centr_kons/InstrFK/velosiped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7180" cy="2165985"/>
                    </a:xfrm>
                    <a:prstGeom prst="rect">
                      <a:avLst/>
                    </a:prstGeom>
                    <a:noFill/>
                    <a:ln>
                      <a:noFill/>
                    </a:ln>
                  </pic:spPr>
                </pic:pic>
              </a:graphicData>
            </a:graphic>
          </wp:anchor>
        </w:drawing>
      </w:r>
      <w:r w:rsidRPr="00DD5377">
        <w:rPr>
          <w:rFonts w:ascii="Times New Roman" w:eastAsia="Times New Roman" w:hAnsi="Times New Roman" w:cs="Times New Roman"/>
          <w:color w:val="2D4200"/>
          <w:sz w:val="28"/>
          <w:szCs w:val="28"/>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lastRenderedPageBreak/>
        <w:t xml:space="preserve">     </w:t>
      </w:r>
      <w:r w:rsidR="009B087B" w:rsidRPr="00DD5377">
        <w:rPr>
          <w:rFonts w:ascii="Times New Roman" w:eastAsia="Times New Roman" w:hAnsi="Times New Roman" w:cs="Times New Roman"/>
          <w:color w:val="2D4200"/>
          <w:sz w:val="28"/>
          <w:szCs w:val="28"/>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w:t>
      </w:r>
      <w:r w:rsidRPr="00DD5377">
        <w:rPr>
          <w:rFonts w:ascii="Times New Roman" w:eastAsia="Times New Roman" w:hAnsi="Times New Roman" w:cs="Times New Roman"/>
          <w:color w:val="2D4200"/>
          <w:sz w:val="28"/>
          <w:szCs w:val="28"/>
          <w:lang w:eastAsia="ru-RU"/>
        </w:rPr>
        <w:t xml:space="preserve">сности – обяжите его кататься в </w:t>
      </w:r>
      <w:r w:rsidR="009B087B" w:rsidRPr="00DD5377">
        <w:rPr>
          <w:rFonts w:ascii="Times New Roman" w:eastAsia="Times New Roman" w:hAnsi="Times New Roman" w:cs="Times New Roman"/>
          <w:color w:val="2D4200"/>
          <w:sz w:val="28"/>
          <w:szCs w:val="28"/>
          <w:lang w:eastAsia="ru-RU"/>
        </w:rPr>
        <w:t>шлеме.</w:t>
      </w: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color w:val="2D4200"/>
          <w:sz w:val="28"/>
          <w:szCs w:val="28"/>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К статическим упражнениям в равновесии относят стойки на одной ноге, на носке одной ноги.</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Естественно, начинать обучение упражнениям следует с простых заданий, постепенно усложняя их.</w:t>
      </w: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color w:val="2D4200"/>
          <w:sz w:val="28"/>
          <w:szCs w:val="28"/>
          <w:u w:val="single"/>
          <w:lang w:eastAsia="ru-RU"/>
        </w:rPr>
        <w:t>Начинающим велосипедистом нужно знать правила безопасности:</w:t>
      </w:r>
    </w:p>
    <w:p w:rsidR="009B087B" w:rsidRPr="00DD5377" w:rsidRDefault="009B087B" w:rsidP="00DD5377">
      <w:pPr>
        <w:pStyle w:val="a7"/>
        <w:numPr>
          <w:ilvl w:val="0"/>
          <w:numId w:val="2"/>
        </w:numPr>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color w:val="2D4200"/>
          <w:sz w:val="28"/>
          <w:szCs w:val="28"/>
          <w:lang w:eastAsia="ru-RU"/>
        </w:rPr>
        <w:t>при падении нельзя отрывать руки от руля;</w:t>
      </w:r>
    </w:p>
    <w:p w:rsidR="00DD5377" w:rsidRDefault="00DD5377" w:rsidP="00DD5377">
      <w:pPr>
        <w:pStyle w:val="a7"/>
        <w:numPr>
          <w:ilvl w:val="0"/>
          <w:numId w:val="2"/>
        </w:numPr>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при перестроении смотреть  </w:t>
      </w:r>
      <w:proofErr w:type="gramStart"/>
      <w:r>
        <w:rPr>
          <w:rFonts w:ascii="Times New Roman" w:eastAsia="Times New Roman" w:hAnsi="Times New Roman" w:cs="Times New Roman"/>
          <w:color w:val="2D4200"/>
          <w:sz w:val="28"/>
          <w:szCs w:val="28"/>
          <w:lang w:eastAsia="ru-RU"/>
        </w:rPr>
        <w:t>по</w:t>
      </w:r>
      <w:proofErr w:type="gramEnd"/>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сторонами</w:t>
      </w:r>
      <w:r>
        <w:rPr>
          <w:rFonts w:ascii="Times New Roman" w:eastAsia="Times New Roman" w:hAnsi="Times New Roman" w:cs="Times New Roman"/>
          <w:color w:val="2D4200"/>
          <w:sz w:val="28"/>
          <w:szCs w:val="28"/>
          <w:lang w:eastAsia="ru-RU"/>
        </w:rPr>
        <w:t xml:space="preserve">; </w:t>
      </w:r>
    </w:p>
    <w:p w:rsidR="009B087B" w:rsidRPr="00DD5377" w:rsidRDefault="00DD5377" w:rsidP="00DD5377">
      <w:pPr>
        <w:pStyle w:val="a7"/>
        <w:numPr>
          <w:ilvl w:val="0"/>
          <w:numId w:val="2"/>
        </w:numPr>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о</w:t>
      </w:r>
      <w:r w:rsidR="009B087B" w:rsidRPr="00DD5377">
        <w:rPr>
          <w:rFonts w:ascii="Times New Roman" w:eastAsia="Times New Roman" w:hAnsi="Times New Roman" w:cs="Times New Roman"/>
          <w:color w:val="2D4200"/>
          <w:sz w:val="28"/>
          <w:szCs w:val="28"/>
          <w:lang w:eastAsia="ru-RU"/>
        </w:rPr>
        <w:t>бозначать свои действия жестами (выставлять руки в сторону).</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Пожалуй, самое эффективное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bookmarkStart w:id="0" w:name="_GoBack"/>
      <w:bookmarkEnd w:id="0"/>
      <w:r w:rsidR="009B087B" w:rsidRPr="00DD5377">
        <w:rPr>
          <w:rFonts w:ascii="Times New Roman" w:eastAsia="Times New Roman" w:hAnsi="Times New Roman" w:cs="Times New Roman"/>
          <w:color w:val="2D4200"/>
          <w:sz w:val="28"/>
          <w:szCs w:val="28"/>
          <w:lang w:eastAsia="ru-RU"/>
        </w:rPr>
        <w:t xml:space="preserve">Во время тренировок, следует отработать чрезвычайно важное умение – подбор педалей при поворотах. На скорости при повороте направо левая педаль должна </w:t>
      </w:r>
      <w:proofErr w:type="gramStart"/>
      <w:r w:rsidR="009B087B" w:rsidRPr="00DD5377">
        <w:rPr>
          <w:rFonts w:ascii="Times New Roman" w:eastAsia="Times New Roman" w:hAnsi="Times New Roman" w:cs="Times New Roman"/>
          <w:color w:val="2D4200"/>
          <w:sz w:val="28"/>
          <w:szCs w:val="28"/>
          <w:lang w:eastAsia="ru-RU"/>
        </w:rPr>
        <w:t>находится</w:t>
      </w:r>
      <w:proofErr w:type="gramEnd"/>
      <w:r w:rsidR="009B087B" w:rsidRPr="00DD5377">
        <w:rPr>
          <w:rFonts w:ascii="Times New Roman" w:eastAsia="Times New Roman" w:hAnsi="Times New Roman" w:cs="Times New Roman"/>
          <w:color w:val="2D4200"/>
          <w:sz w:val="28"/>
          <w:szCs w:val="28"/>
          <w:lang w:eastAsia="ru-RU"/>
        </w:rPr>
        <w:t xml:space="preserve"> в верхнем положении, при левом повороте – соответственно наверху правая педаль.</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noProof/>
          <w:color w:val="2D4200"/>
          <w:sz w:val="28"/>
          <w:szCs w:val="28"/>
          <w:lang w:eastAsia="ru-RU"/>
        </w:rPr>
        <w:drawing>
          <wp:anchor distT="0" distB="0" distL="114300" distR="114300" simplePos="0" relativeHeight="251661312" behindDoc="0" locked="0" layoutInCell="1" allowOverlap="1">
            <wp:simplePos x="1076325" y="6305550"/>
            <wp:positionH relativeFrom="margin">
              <wp:align>right</wp:align>
            </wp:positionH>
            <wp:positionV relativeFrom="margin">
              <wp:align>bottom</wp:align>
            </wp:positionV>
            <wp:extent cx="3190875" cy="2395855"/>
            <wp:effectExtent l="0" t="0" r="0" b="4445"/>
            <wp:wrapSquare wrapText="bothSides"/>
            <wp:docPr id="1" name="Рисунок 1" descr="http://crr-224.ucoz.ru/Centr_kons/InstrFK/velosip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r-224.ucoz.ru/Centr_kons/InstrFK/velosiped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2891" cy="2397563"/>
                    </a:xfrm>
                    <a:prstGeom prst="rect">
                      <a:avLst/>
                    </a:prstGeom>
                    <a:noFill/>
                    <a:ln>
                      <a:noFill/>
                    </a:ln>
                  </pic:spPr>
                </pic:pic>
              </a:graphicData>
            </a:graphic>
          </wp:anchor>
        </w:drawing>
      </w:r>
      <w:r w:rsidR="009B087B" w:rsidRPr="00DD5377">
        <w:rPr>
          <w:rFonts w:ascii="Times New Roman" w:eastAsia="Times New Roman" w:hAnsi="Times New Roman" w:cs="Times New Roman"/>
          <w:color w:val="2D4200"/>
          <w:sz w:val="28"/>
          <w:szCs w:val="28"/>
          <w:lang w:eastAsia="ru-RU"/>
        </w:rPr>
        <w:t>Интересно потренировать в поднятии предмета. На землю кладется како</w:t>
      </w:r>
      <w:r>
        <w:rPr>
          <w:rFonts w:ascii="Times New Roman" w:eastAsia="Times New Roman" w:hAnsi="Times New Roman" w:cs="Times New Roman"/>
          <w:color w:val="2D4200"/>
          <w:sz w:val="28"/>
          <w:szCs w:val="28"/>
          <w:lang w:eastAsia="ru-RU"/>
        </w:rPr>
        <w:t>й-либо предмет (теннисный мячик</w:t>
      </w:r>
      <w:r w:rsidR="009B087B" w:rsidRPr="00DD5377">
        <w:rPr>
          <w:rFonts w:ascii="Times New Roman" w:eastAsia="Times New Roman" w:hAnsi="Times New Roman" w:cs="Times New Roman"/>
          <w:color w:val="2D4200"/>
          <w:sz w:val="28"/>
          <w:szCs w:val="28"/>
          <w:lang w:eastAsia="ru-RU"/>
        </w:rPr>
        <w:t>, шапка и др.), велосипедист на тихом ходу (не останавливаясь) должен наклониться и поднять его.</w:t>
      </w: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color w:val="2D4200"/>
          <w:sz w:val="28"/>
          <w:szCs w:val="28"/>
          <w:lang w:eastAsia="ru-RU"/>
        </w:rPr>
        <w:t>Удачи вам, уважаемые родители, не жалейте сил и времени на обучение д</w:t>
      </w:r>
      <w:r w:rsidR="00960800">
        <w:rPr>
          <w:rFonts w:ascii="Times New Roman" w:eastAsia="Times New Roman" w:hAnsi="Times New Roman" w:cs="Times New Roman"/>
          <w:color w:val="2D4200"/>
          <w:sz w:val="28"/>
          <w:szCs w:val="28"/>
          <w:lang w:eastAsia="ru-RU"/>
        </w:rPr>
        <w:t>етей, и они вырастут здоровыми</w:t>
      </w:r>
      <w:proofErr w:type="gramStart"/>
      <w:r w:rsidR="00960800">
        <w:rPr>
          <w:rFonts w:ascii="Times New Roman" w:eastAsia="Times New Roman" w:hAnsi="Times New Roman" w:cs="Times New Roman"/>
          <w:color w:val="2D4200"/>
          <w:sz w:val="28"/>
          <w:szCs w:val="28"/>
          <w:lang w:eastAsia="ru-RU"/>
        </w:rPr>
        <w:t>,</w:t>
      </w:r>
      <w:r w:rsidRPr="00DD5377">
        <w:rPr>
          <w:rFonts w:ascii="Times New Roman" w:eastAsia="Times New Roman" w:hAnsi="Times New Roman" w:cs="Times New Roman"/>
          <w:color w:val="2D4200"/>
          <w:sz w:val="28"/>
          <w:szCs w:val="28"/>
          <w:lang w:eastAsia="ru-RU"/>
        </w:rPr>
        <w:t>ф</w:t>
      </w:r>
      <w:proofErr w:type="gramEnd"/>
      <w:r w:rsidRPr="00DD5377">
        <w:rPr>
          <w:rFonts w:ascii="Times New Roman" w:eastAsia="Times New Roman" w:hAnsi="Times New Roman" w:cs="Times New Roman"/>
          <w:color w:val="2D4200"/>
          <w:sz w:val="28"/>
          <w:szCs w:val="28"/>
          <w:lang w:eastAsia="ru-RU"/>
        </w:rPr>
        <w:t xml:space="preserve">изически </w:t>
      </w:r>
      <w:r w:rsidR="00960800">
        <w:rPr>
          <w:rFonts w:ascii="Times New Roman" w:eastAsia="Times New Roman" w:hAnsi="Times New Roman" w:cs="Times New Roman"/>
          <w:color w:val="2D4200"/>
          <w:sz w:val="28"/>
          <w:szCs w:val="28"/>
          <w:lang w:eastAsia="ru-RU"/>
        </w:rPr>
        <w:t xml:space="preserve"> </w:t>
      </w:r>
      <w:r w:rsidRPr="00DD5377">
        <w:rPr>
          <w:rFonts w:ascii="Times New Roman" w:eastAsia="Times New Roman" w:hAnsi="Times New Roman" w:cs="Times New Roman"/>
          <w:color w:val="2D4200"/>
          <w:sz w:val="28"/>
          <w:szCs w:val="28"/>
          <w:lang w:eastAsia="ru-RU"/>
        </w:rPr>
        <w:t>подготовленными.</w:t>
      </w:r>
    </w:p>
    <w:p w:rsidR="00944520" w:rsidRPr="00DD5377" w:rsidRDefault="00944520" w:rsidP="00DD5377">
      <w:pPr>
        <w:pStyle w:val="a7"/>
        <w:jc w:val="both"/>
        <w:rPr>
          <w:rFonts w:ascii="Times New Roman" w:hAnsi="Times New Roman" w:cs="Times New Roman"/>
          <w:sz w:val="28"/>
          <w:szCs w:val="28"/>
        </w:rPr>
      </w:pPr>
    </w:p>
    <w:sectPr w:rsidR="00944520" w:rsidRPr="00DD5377" w:rsidSect="00102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209"/>
    <w:multiLevelType w:val="multilevel"/>
    <w:tmpl w:val="FD14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62269"/>
    <w:multiLevelType w:val="hybridMultilevel"/>
    <w:tmpl w:val="816A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326"/>
    <w:rsid w:val="00102CE3"/>
    <w:rsid w:val="00416892"/>
    <w:rsid w:val="00881077"/>
    <w:rsid w:val="00944520"/>
    <w:rsid w:val="00960800"/>
    <w:rsid w:val="009B087B"/>
    <w:rsid w:val="00CA3326"/>
    <w:rsid w:val="00DD5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87B"/>
    <w:rPr>
      <w:b/>
      <w:bCs/>
    </w:rPr>
  </w:style>
  <w:style w:type="paragraph" w:styleId="a5">
    <w:name w:val="Balloon Text"/>
    <w:basedOn w:val="a"/>
    <w:link w:val="a6"/>
    <w:uiPriority w:val="99"/>
    <w:semiHidden/>
    <w:unhideWhenUsed/>
    <w:rsid w:val="009B08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87B"/>
    <w:rPr>
      <w:rFonts w:ascii="Tahoma" w:hAnsi="Tahoma" w:cs="Tahoma"/>
      <w:sz w:val="16"/>
      <w:szCs w:val="16"/>
    </w:rPr>
  </w:style>
  <w:style w:type="paragraph" w:styleId="a7">
    <w:name w:val="No Spacing"/>
    <w:uiPriority w:val="1"/>
    <w:qFormat/>
    <w:rsid w:val="004168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87B"/>
    <w:rPr>
      <w:b/>
      <w:bCs/>
    </w:rPr>
  </w:style>
  <w:style w:type="paragraph" w:styleId="a5">
    <w:name w:val="Balloon Text"/>
    <w:basedOn w:val="a"/>
    <w:link w:val="a6"/>
    <w:uiPriority w:val="99"/>
    <w:semiHidden/>
    <w:unhideWhenUsed/>
    <w:rsid w:val="009B08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87B"/>
    <w:rPr>
      <w:rFonts w:ascii="Tahoma" w:hAnsi="Tahoma" w:cs="Tahoma"/>
      <w:sz w:val="16"/>
      <w:szCs w:val="16"/>
    </w:rPr>
  </w:style>
  <w:style w:type="paragraph" w:styleId="a7">
    <w:name w:val="No Spacing"/>
    <w:uiPriority w:val="1"/>
    <w:qFormat/>
    <w:rsid w:val="00416892"/>
    <w:pPr>
      <w:spacing w:after="0" w:line="240" w:lineRule="auto"/>
    </w:pPr>
  </w:style>
</w:styles>
</file>

<file path=word/webSettings.xml><?xml version="1.0" encoding="utf-8"?>
<w:webSettings xmlns:r="http://schemas.openxmlformats.org/officeDocument/2006/relationships" xmlns:w="http://schemas.openxmlformats.org/wordprocessingml/2006/main">
  <w:divs>
    <w:div w:id="767043003">
      <w:bodyDiv w:val="1"/>
      <w:marLeft w:val="0"/>
      <w:marRight w:val="0"/>
      <w:marTop w:val="0"/>
      <w:marBottom w:val="0"/>
      <w:divBdr>
        <w:top w:val="none" w:sz="0" w:space="0" w:color="auto"/>
        <w:left w:val="none" w:sz="0" w:space="0" w:color="auto"/>
        <w:bottom w:val="none" w:sz="0" w:space="0" w:color="auto"/>
        <w:right w:val="none" w:sz="0" w:space="0" w:color="auto"/>
      </w:divBdr>
    </w:div>
    <w:div w:id="18386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7</cp:revision>
  <dcterms:created xsi:type="dcterms:W3CDTF">2019-08-01T09:58:00Z</dcterms:created>
  <dcterms:modified xsi:type="dcterms:W3CDTF">2021-04-21T08:14:00Z</dcterms:modified>
</cp:coreProperties>
</file>