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82" w:rsidRDefault="00703482" w:rsidP="00703482">
      <w:pPr>
        <w:rPr>
          <w:b/>
          <w:sz w:val="24"/>
        </w:rPr>
      </w:pPr>
    </w:p>
    <w:p w:rsidR="00703482" w:rsidRPr="001F7762" w:rsidRDefault="00703482" w:rsidP="0070348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1801"/>
        <w:tblW w:w="10080" w:type="dxa"/>
        <w:tblLook w:val="01E0"/>
      </w:tblPr>
      <w:tblGrid>
        <w:gridCol w:w="3162"/>
        <w:gridCol w:w="3360"/>
        <w:gridCol w:w="3558"/>
      </w:tblGrid>
      <w:tr w:rsidR="00703482" w:rsidRPr="001F7762" w:rsidTr="007A35B8">
        <w:trPr>
          <w:trHeight w:val="2811"/>
        </w:trPr>
        <w:tc>
          <w:tcPr>
            <w:tcW w:w="3162" w:type="dxa"/>
          </w:tcPr>
          <w:p w:rsidR="00D80604" w:rsidRDefault="00703482" w:rsidP="00522F51">
            <w:pPr>
              <w:spacing w:after="0" w:line="240" w:lineRule="auto"/>
              <w:rPr>
                <w:rFonts w:ascii="Times New Roman" w:hAnsi="Times New Roman"/>
              </w:rPr>
            </w:pPr>
            <w:r w:rsidRPr="00D80604">
              <w:rPr>
                <w:rFonts w:ascii="Times New Roman" w:hAnsi="Times New Roman"/>
                <w:b/>
              </w:rPr>
              <w:t xml:space="preserve">С УЧЕТОМ МНЕНИЯ </w:t>
            </w:r>
            <w:r w:rsidR="000101D2" w:rsidRPr="00D80604">
              <w:rPr>
                <w:rFonts w:ascii="Times New Roman" w:hAnsi="Times New Roman"/>
                <w:b/>
              </w:rPr>
              <w:t xml:space="preserve">Управляющего </w:t>
            </w:r>
            <w:r w:rsidRPr="00D80604">
              <w:rPr>
                <w:rFonts w:ascii="Times New Roman" w:hAnsi="Times New Roman"/>
                <w:b/>
              </w:rPr>
              <w:t>СОВЕТА</w:t>
            </w:r>
            <w:r w:rsidRPr="001F7762">
              <w:rPr>
                <w:rFonts w:ascii="Times New Roman" w:hAnsi="Times New Roman"/>
              </w:rPr>
              <w:t xml:space="preserve"> </w:t>
            </w:r>
          </w:p>
          <w:p w:rsidR="00D80604" w:rsidRDefault="00D80604" w:rsidP="00522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3482" w:rsidRDefault="000101D2" w:rsidP="00522F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УС _____________/___________</w:t>
            </w:r>
          </w:p>
          <w:p w:rsidR="000101D2" w:rsidRPr="001F7762" w:rsidRDefault="00D80604" w:rsidP="00522F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______________20___г</w:t>
            </w:r>
          </w:p>
          <w:p w:rsidR="00703482" w:rsidRPr="001F7762" w:rsidRDefault="00703482" w:rsidP="00522F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0" w:type="dxa"/>
          </w:tcPr>
          <w:p w:rsidR="008A3BF9" w:rsidRPr="008A3BF9" w:rsidRDefault="008A3BF9" w:rsidP="00D80604">
            <w:pPr>
              <w:spacing w:after="0"/>
              <w:rPr>
                <w:rFonts w:ascii="Times New Roman" w:hAnsi="Times New Roman"/>
                <w:b/>
              </w:rPr>
            </w:pPr>
            <w:r w:rsidRPr="008A3BF9">
              <w:rPr>
                <w:rFonts w:ascii="Times New Roman" w:hAnsi="Times New Roman"/>
                <w:b/>
              </w:rPr>
              <w:t>СОГЛАСОВАНО</w:t>
            </w:r>
          </w:p>
          <w:p w:rsidR="00D80604" w:rsidRDefault="00D80604" w:rsidP="00D806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3BF9" w:rsidRPr="008A3BF9" w:rsidRDefault="008A3BF9" w:rsidP="00D806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BF9"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</w:t>
            </w:r>
          </w:p>
          <w:p w:rsidR="008A3BF9" w:rsidRPr="008A3BF9" w:rsidRDefault="008A3BF9" w:rsidP="00D806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A3BF9">
              <w:rPr>
                <w:rFonts w:ascii="Times New Roman" w:hAnsi="Times New Roman"/>
                <w:sz w:val="24"/>
                <w:szCs w:val="24"/>
              </w:rPr>
              <w:t xml:space="preserve"> Лейбович Т.В.</w:t>
            </w:r>
          </w:p>
          <w:p w:rsidR="00703482" w:rsidRPr="008A3BF9" w:rsidRDefault="008A3BF9" w:rsidP="00D806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</w:t>
            </w:r>
            <w:r w:rsidRPr="008A3BF9">
              <w:rPr>
                <w:rFonts w:ascii="Times New Roman" w:hAnsi="Times New Roman"/>
                <w:sz w:val="24"/>
                <w:szCs w:val="24"/>
              </w:rPr>
              <w:t>___ 20___г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8" w:type="dxa"/>
          </w:tcPr>
          <w:p w:rsidR="00703482" w:rsidRPr="001F7762" w:rsidRDefault="00703482" w:rsidP="00522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762">
              <w:rPr>
                <w:rFonts w:ascii="Times New Roman" w:hAnsi="Times New Roman"/>
              </w:rPr>
              <w:t xml:space="preserve"> </w:t>
            </w:r>
            <w:r w:rsidRPr="001F7762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D80604" w:rsidRDefault="00D80604" w:rsidP="0052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BF9" w:rsidRDefault="00703482" w:rsidP="007A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62">
              <w:rPr>
                <w:rFonts w:ascii="Times New Roman" w:hAnsi="Times New Roman"/>
                <w:sz w:val="24"/>
                <w:szCs w:val="24"/>
              </w:rPr>
              <w:t xml:space="preserve">приказом  </w:t>
            </w:r>
            <w:proofErr w:type="gramStart"/>
            <w:r w:rsidRPr="001F776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F7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482" w:rsidRPr="001F7762" w:rsidRDefault="00703482" w:rsidP="007A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62">
              <w:rPr>
                <w:rFonts w:ascii="Times New Roman" w:hAnsi="Times New Roman"/>
                <w:sz w:val="24"/>
                <w:szCs w:val="24"/>
              </w:rPr>
              <w:t xml:space="preserve">МДОУ «Детский сад № </w:t>
            </w:r>
            <w:r w:rsidR="008A3BF9">
              <w:rPr>
                <w:rFonts w:ascii="Times New Roman" w:hAnsi="Times New Roman"/>
                <w:sz w:val="24"/>
                <w:szCs w:val="24"/>
              </w:rPr>
              <w:t>17</w:t>
            </w:r>
            <w:r w:rsidRPr="001F7762">
              <w:rPr>
                <w:rFonts w:ascii="Times New Roman" w:hAnsi="Times New Roman"/>
                <w:sz w:val="24"/>
                <w:szCs w:val="24"/>
              </w:rPr>
              <w:t>5»</w:t>
            </w:r>
          </w:p>
          <w:p w:rsidR="00703482" w:rsidRPr="001F7762" w:rsidRDefault="00703482" w:rsidP="007A35B8">
            <w:pPr>
              <w:spacing w:after="0" w:line="240" w:lineRule="auto"/>
              <w:rPr>
                <w:rFonts w:ascii="Times New Roman" w:hAnsi="Times New Roman"/>
              </w:rPr>
            </w:pPr>
            <w:r w:rsidRPr="001F7762">
              <w:rPr>
                <w:rFonts w:ascii="Times New Roman" w:hAnsi="Times New Roman"/>
              </w:rPr>
              <w:t xml:space="preserve">от </w:t>
            </w:r>
            <w:r w:rsidR="00AE4B75">
              <w:rPr>
                <w:rFonts w:ascii="Times New Roman" w:hAnsi="Times New Roman"/>
              </w:rPr>
              <w:t xml:space="preserve"> 30.09.2019г. </w:t>
            </w:r>
            <w:r w:rsidRPr="001F7762">
              <w:rPr>
                <w:rFonts w:ascii="Times New Roman" w:hAnsi="Times New Roman"/>
              </w:rPr>
              <w:t xml:space="preserve"> №02-0</w:t>
            </w:r>
            <w:r w:rsidR="008A3BF9">
              <w:rPr>
                <w:rFonts w:ascii="Times New Roman" w:hAnsi="Times New Roman"/>
              </w:rPr>
              <w:t>5</w:t>
            </w:r>
            <w:r w:rsidRPr="001F7762">
              <w:rPr>
                <w:rFonts w:ascii="Times New Roman" w:hAnsi="Times New Roman"/>
              </w:rPr>
              <w:t>/</w:t>
            </w:r>
            <w:r w:rsidR="00AE4B75">
              <w:rPr>
                <w:rFonts w:ascii="Times New Roman" w:hAnsi="Times New Roman"/>
              </w:rPr>
              <w:t>33</w:t>
            </w:r>
          </w:p>
          <w:p w:rsidR="008A3BF9" w:rsidRDefault="00703482" w:rsidP="007A35B8">
            <w:pPr>
              <w:spacing w:after="0" w:line="240" w:lineRule="auto"/>
              <w:rPr>
                <w:rFonts w:ascii="Times New Roman" w:hAnsi="Times New Roman"/>
              </w:rPr>
            </w:pPr>
            <w:r w:rsidRPr="001F7762">
              <w:rPr>
                <w:rFonts w:ascii="Times New Roman" w:hAnsi="Times New Roman"/>
              </w:rPr>
              <w:t>заведующий МДОУ</w:t>
            </w:r>
          </w:p>
          <w:p w:rsidR="00703482" w:rsidRPr="001F7762" w:rsidRDefault="008A3BF9" w:rsidP="007A35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</w:t>
            </w:r>
            <w:r w:rsidR="00703482" w:rsidRPr="001F7762">
              <w:rPr>
                <w:rFonts w:ascii="Times New Roman" w:hAnsi="Times New Roman"/>
              </w:rPr>
              <w:t>етский сад №</w:t>
            </w:r>
            <w:r>
              <w:rPr>
                <w:rFonts w:ascii="Times New Roman" w:hAnsi="Times New Roman"/>
              </w:rPr>
              <w:t xml:space="preserve"> 17</w:t>
            </w:r>
            <w:r w:rsidR="00703482" w:rsidRPr="001F776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»</w:t>
            </w:r>
            <w:r w:rsidR="00703482" w:rsidRPr="001F7762">
              <w:rPr>
                <w:rFonts w:ascii="Times New Roman" w:hAnsi="Times New Roman"/>
              </w:rPr>
              <w:t xml:space="preserve"> </w:t>
            </w:r>
          </w:p>
          <w:p w:rsidR="00703482" w:rsidRPr="001F7762" w:rsidRDefault="00703482" w:rsidP="007A35B8">
            <w:pPr>
              <w:spacing w:after="0" w:line="240" w:lineRule="auto"/>
              <w:rPr>
                <w:rFonts w:ascii="Times New Roman" w:hAnsi="Times New Roman"/>
              </w:rPr>
            </w:pPr>
            <w:r w:rsidRPr="001F7762">
              <w:rPr>
                <w:rFonts w:ascii="Times New Roman" w:hAnsi="Times New Roman"/>
              </w:rPr>
              <w:t>__________</w:t>
            </w:r>
            <w:r w:rsidR="005718AC">
              <w:rPr>
                <w:rFonts w:ascii="Times New Roman" w:hAnsi="Times New Roman"/>
              </w:rPr>
              <w:t xml:space="preserve">/ </w:t>
            </w:r>
            <w:r w:rsidR="008A3BF9">
              <w:rPr>
                <w:rFonts w:ascii="Times New Roman" w:hAnsi="Times New Roman"/>
              </w:rPr>
              <w:t>Сорокина Т.В.</w:t>
            </w:r>
          </w:p>
          <w:p w:rsidR="00703482" w:rsidRPr="001F7762" w:rsidRDefault="00703482" w:rsidP="00522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P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4B75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AE4B75" w:rsidRP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4B75">
        <w:rPr>
          <w:rFonts w:ascii="Times New Roman" w:hAnsi="Times New Roman"/>
          <w:b/>
          <w:bCs/>
          <w:sz w:val="32"/>
          <w:szCs w:val="32"/>
        </w:rPr>
        <w:t>о порядке оказания муниципальным дошкольным образовательным учреждением «Детский сад № 175» г</w:t>
      </w:r>
      <w:proofErr w:type="gramStart"/>
      <w:r w:rsidRPr="00AE4B75">
        <w:rPr>
          <w:rFonts w:ascii="Times New Roman" w:hAnsi="Times New Roman"/>
          <w:b/>
          <w:bCs/>
          <w:sz w:val="32"/>
          <w:szCs w:val="32"/>
        </w:rPr>
        <w:t>.Я</w:t>
      </w:r>
      <w:proofErr w:type="gramEnd"/>
      <w:r w:rsidRPr="00AE4B75">
        <w:rPr>
          <w:rFonts w:ascii="Times New Roman" w:hAnsi="Times New Roman"/>
          <w:b/>
          <w:bCs/>
          <w:sz w:val="32"/>
          <w:szCs w:val="32"/>
        </w:rPr>
        <w:t>рославль</w:t>
      </w:r>
    </w:p>
    <w:p w:rsidR="00AE4B75" w:rsidRP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4B75">
        <w:rPr>
          <w:rFonts w:ascii="Times New Roman" w:hAnsi="Times New Roman"/>
          <w:b/>
          <w:bCs/>
          <w:sz w:val="32"/>
          <w:szCs w:val="32"/>
        </w:rPr>
        <w:t>(МДОУ «Детский сад № 175»)</w:t>
      </w:r>
    </w:p>
    <w:p w:rsidR="00AE4B75" w:rsidRP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4B75">
        <w:rPr>
          <w:rFonts w:ascii="Times New Roman" w:hAnsi="Times New Roman"/>
          <w:b/>
          <w:bCs/>
          <w:sz w:val="32"/>
          <w:szCs w:val="32"/>
        </w:rPr>
        <w:t xml:space="preserve"> платных образовательных услуг</w:t>
      </w: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35B8" w:rsidRDefault="00AE4B75" w:rsidP="00AE4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4B75">
        <w:rPr>
          <w:rFonts w:ascii="Times New Roman" w:hAnsi="Times New Roman"/>
          <w:bCs/>
          <w:sz w:val="24"/>
          <w:szCs w:val="24"/>
        </w:rPr>
        <w:t>Принято к реализации на заседании</w:t>
      </w:r>
    </w:p>
    <w:p w:rsidR="007A35B8" w:rsidRDefault="00AE4B75" w:rsidP="00AE4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4B75">
        <w:rPr>
          <w:rFonts w:ascii="Times New Roman" w:hAnsi="Times New Roman"/>
          <w:bCs/>
          <w:sz w:val="24"/>
          <w:szCs w:val="24"/>
        </w:rPr>
        <w:t xml:space="preserve"> педагогического совета </w:t>
      </w:r>
    </w:p>
    <w:p w:rsidR="00AE4B75" w:rsidRDefault="00AE4B75" w:rsidP="00AE4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4B75">
        <w:rPr>
          <w:rFonts w:ascii="Times New Roman" w:hAnsi="Times New Roman"/>
          <w:bCs/>
          <w:sz w:val="24"/>
          <w:szCs w:val="24"/>
        </w:rPr>
        <w:t>МДОУ «Детский сад №</w:t>
      </w:r>
      <w:r w:rsidR="007A35B8">
        <w:rPr>
          <w:rFonts w:ascii="Times New Roman" w:hAnsi="Times New Roman"/>
          <w:bCs/>
          <w:sz w:val="24"/>
          <w:szCs w:val="24"/>
        </w:rPr>
        <w:t xml:space="preserve"> </w:t>
      </w:r>
      <w:r w:rsidRPr="00AE4B75">
        <w:rPr>
          <w:rFonts w:ascii="Times New Roman" w:hAnsi="Times New Roman"/>
          <w:bCs/>
          <w:sz w:val="24"/>
          <w:szCs w:val="24"/>
        </w:rPr>
        <w:t>175»</w:t>
      </w:r>
    </w:p>
    <w:p w:rsidR="007A35B8" w:rsidRPr="00AE4B75" w:rsidRDefault="007A35B8" w:rsidP="00AE4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№1 от 27.08.2019г.</w:t>
      </w:r>
    </w:p>
    <w:p w:rsidR="00AE4B75" w:rsidRPr="00AE4B75" w:rsidRDefault="00AE4B75" w:rsidP="00AE4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AE4B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4B75" w:rsidRDefault="00AE4B75" w:rsidP="00AE4B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17A1" w:rsidRPr="008A3BF9" w:rsidRDefault="00BC17A1" w:rsidP="008A3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BF9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BC17A1" w:rsidRPr="00AE3837" w:rsidRDefault="00BC17A1" w:rsidP="00BC17A1">
      <w:pPr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837">
        <w:rPr>
          <w:rFonts w:ascii="Times New Roman" w:hAnsi="Times New Roman"/>
          <w:sz w:val="24"/>
          <w:szCs w:val="24"/>
        </w:rPr>
        <w:t xml:space="preserve">Настоящее положение об оказании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AE3837">
        <w:rPr>
          <w:rFonts w:ascii="Times New Roman" w:hAnsi="Times New Roman"/>
          <w:sz w:val="24"/>
          <w:szCs w:val="24"/>
        </w:rPr>
        <w:t xml:space="preserve">платных образовательных услуг (далее – Положение), разработанное в соответствии с постановлением Правительства РФ от 15.08.2013 № 706 "Об утверждении Правил оказания платных образовательных услуг", Федеральным законом от 29.12.2012 № 273-ФЗ "Об образовании в Российской Федерации" и Законом РФ от 07.02.1992 № 2300-1 "О защите прав потребителей", регулирует отношения, возникающие между Заказчиком и Исполнителем. 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   Понятия, используемые в настоящем Положении, означают: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b/>
          <w:sz w:val="24"/>
          <w:szCs w:val="24"/>
        </w:rPr>
        <w:t>"Заказчик"</w:t>
      </w:r>
      <w:r w:rsidRPr="000A37CC">
        <w:rPr>
          <w:rFonts w:ascii="Times New Roman" w:hAnsi="Times New Roman"/>
          <w:sz w:val="24"/>
          <w:szCs w:val="24"/>
        </w:rPr>
        <w:t xml:space="preserve"> – физическое или юридическое лицо, имеющее намерение заказать, либо заказывающее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0A37CC">
        <w:rPr>
          <w:rFonts w:ascii="Times New Roman" w:hAnsi="Times New Roman"/>
          <w:sz w:val="24"/>
          <w:szCs w:val="24"/>
        </w:rPr>
        <w:t>платные образовательные услуги для себя или иных лиц на основании договора;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b/>
          <w:sz w:val="24"/>
          <w:szCs w:val="24"/>
        </w:rPr>
        <w:t>"Исполнитель"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униципальное дошкольное образовате</w:t>
      </w:r>
      <w:r w:rsidR="00703482">
        <w:rPr>
          <w:rFonts w:ascii="Times New Roman" w:hAnsi="Times New Roman"/>
          <w:sz w:val="24"/>
          <w:szCs w:val="24"/>
        </w:rPr>
        <w:t xml:space="preserve">льное учреждение «Детский сад № </w:t>
      </w:r>
      <w:r w:rsidR="008A3BF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5», </w:t>
      </w:r>
      <w:r w:rsidRPr="0013446E">
        <w:rPr>
          <w:rFonts w:ascii="Times New Roman" w:hAnsi="Times New Roman"/>
          <w:sz w:val="24"/>
          <w:szCs w:val="24"/>
        </w:rPr>
        <w:t>осуществляющ</w:t>
      </w:r>
      <w:r w:rsidR="00703482">
        <w:rPr>
          <w:rFonts w:ascii="Times New Roman" w:hAnsi="Times New Roman"/>
          <w:sz w:val="24"/>
          <w:szCs w:val="24"/>
        </w:rPr>
        <w:t>ее</w:t>
      </w:r>
      <w:r w:rsidRPr="0013446E">
        <w:rPr>
          <w:rFonts w:ascii="Times New Roman" w:hAnsi="Times New Roman"/>
          <w:sz w:val="24"/>
          <w:szCs w:val="24"/>
        </w:rPr>
        <w:t xml:space="preserve"> образовательну</w:t>
      </w:r>
      <w:r w:rsidR="00703482">
        <w:rPr>
          <w:rFonts w:ascii="Times New Roman" w:hAnsi="Times New Roman"/>
          <w:sz w:val="24"/>
          <w:szCs w:val="24"/>
        </w:rPr>
        <w:t xml:space="preserve">ю деятельность и предоставляющее </w:t>
      </w:r>
      <w:r>
        <w:rPr>
          <w:rFonts w:ascii="Times New Roman" w:hAnsi="Times New Roman"/>
          <w:sz w:val="24"/>
          <w:szCs w:val="24"/>
        </w:rPr>
        <w:t>дополнительные</w:t>
      </w:r>
      <w:r w:rsidRPr="0013446E">
        <w:rPr>
          <w:rFonts w:ascii="Times New Roman" w:hAnsi="Times New Roman"/>
          <w:sz w:val="24"/>
          <w:szCs w:val="24"/>
        </w:rPr>
        <w:t xml:space="preserve"> платные образовательные услуги Обучающемуся</w:t>
      </w:r>
      <w:r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46E">
        <w:rPr>
          <w:rFonts w:ascii="Times New Roman" w:hAnsi="Times New Roman"/>
          <w:b/>
          <w:sz w:val="24"/>
          <w:szCs w:val="24"/>
        </w:rPr>
        <w:t>"Обучающийся"</w:t>
      </w:r>
      <w:r w:rsidRPr="000A37CC">
        <w:rPr>
          <w:rFonts w:ascii="Times New Roman" w:hAnsi="Times New Roman"/>
          <w:sz w:val="24"/>
          <w:szCs w:val="24"/>
        </w:rPr>
        <w:t xml:space="preserve"> – физическое лицо, осваивающее образовательную программу;</w:t>
      </w:r>
    </w:p>
    <w:p w:rsidR="00BC17A1" w:rsidRPr="000A37CC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46E">
        <w:rPr>
          <w:rFonts w:ascii="Times New Roman" w:hAnsi="Times New Roman"/>
          <w:b/>
          <w:sz w:val="24"/>
          <w:szCs w:val="24"/>
        </w:rPr>
        <w:t>"Стороны"</w:t>
      </w:r>
      <w:r w:rsidRPr="000A37CC">
        <w:rPr>
          <w:rFonts w:ascii="Times New Roman" w:hAnsi="Times New Roman"/>
          <w:sz w:val="24"/>
          <w:szCs w:val="24"/>
        </w:rPr>
        <w:t xml:space="preserve"> – Заказчик и Исполнитель.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0A37CC">
        <w:rPr>
          <w:rFonts w:ascii="Times New Roman" w:hAnsi="Times New Roman"/>
          <w:sz w:val="24"/>
          <w:szCs w:val="24"/>
        </w:rPr>
        <w:t xml:space="preserve">распространяется на платные образовательные услуги </w:t>
      </w:r>
      <w:r w:rsidRPr="00A56E03">
        <w:rPr>
          <w:rFonts w:ascii="Times New Roman" w:hAnsi="Times New Roman"/>
          <w:sz w:val="24"/>
          <w:szCs w:val="24"/>
        </w:rPr>
        <w:t>по реализации дополнительных образовательных программ дошкольного образования</w:t>
      </w:r>
      <w:r w:rsidRPr="000A37CC">
        <w:rPr>
          <w:rFonts w:ascii="Times New Roman" w:hAnsi="Times New Roman"/>
          <w:sz w:val="24"/>
          <w:szCs w:val="24"/>
        </w:rPr>
        <w:t xml:space="preserve">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 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</w:t>
      </w:r>
      <w:r>
        <w:rPr>
          <w:rFonts w:ascii="Times New Roman" w:hAnsi="Times New Roman"/>
          <w:sz w:val="24"/>
          <w:szCs w:val="24"/>
        </w:rPr>
        <w:t xml:space="preserve"> субсидий бюджета города Ярославля</w:t>
      </w:r>
      <w:r w:rsidRPr="000A37CC">
        <w:rPr>
          <w:rFonts w:ascii="Times New Roman" w:hAnsi="Times New Roman"/>
          <w:sz w:val="24"/>
          <w:szCs w:val="24"/>
        </w:rPr>
        <w:t xml:space="preserve">. Средства, полученные исполнителями при оказании таких платных образовательных услуг, возвращаются лицам, оплатившим эти услуги. </w:t>
      </w:r>
    </w:p>
    <w:p w:rsidR="00BC17A1" w:rsidRPr="000A37CC" w:rsidRDefault="008A3BF9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 № 17</w:t>
      </w:r>
      <w:r w:rsidR="00BC17A1">
        <w:rPr>
          <w:rFonts w:ascii="Times New Roman" w:hAnsi="Times New Roman"/>
          <w:sz w:val="24"/>
          <w:szCs w:val="24"/>
        </w:rPr>
        <w:t>5»</w:t>
      </w:r>
      <w:r w:rsidR="00BC17A1" w:rsidRPr="000A37CC">
        <w:rPr>
          <w:rFonts w:ascii="Times New Roman" w:hAnsi="Times New Roman"/>
          <w:sz w:val="24"/>
          <w:szCs w:val="24"/>
        </w:rPr>
        <w:t xml:space="preserve">, осуществляющий образовательную деятельность за счет </w:t>
      </w:r>
      <w:r w:rsidR="00BC17A1">
        <w:rPr>
          <w:rFonts w:ascii="Times New Roman" w:hAnsi="Times New Roman"/>
          <w:sz w:val="24"/>
          <w:szCs w:val="24"/>
        </w:rPr>
        <w:t>субсидий бюджета города Ярославля</w:t>
      </w:r>
      <w:r w:rsidR="00BC17A1" w:rsidRPr="000A37CC">
        <w:rPr>
          <w:rFonts w:ascii="Times New Roman" w:hAnsi="Times New Roman"/>
          <w:sz w:val="24"/>
          <w:szCs w:val="24"/>
        </w:rPr>
        <w:t>,</w:t>
      </w:r>
      <w:r w:rsidR="00703482">
        <w:rPr>
          <w:rFonts w:ascii="Times New Roman" w:hAnsi="Times New Roman"/>
          <w:sz w:val="24"/>
          <w:szCs w:val="24"/>
        </w:rPr>
        <w:t xml:space="preserve"> </w:t>
      </w:r>
      <w:r w:rsidR="00BC17A1" w:rsidRPr="000A37CC">
        <w:rPr>
          <w:rFonts w:ascii="Times New Roman" w:hAnsi="Times New Roman"/>
          <w:sz w:val="24"/>
          <w:szCs w:val="24"/>
        </w:rPr>
        <w:t xml:space="preserve">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</w:t>
      </w:r>
      <w:r w:rsidR="00BC17A1">
        <w:rPr>
          <w:rFonts w:ascii="Times New Roman" w:hAnsi="Times New Roman"/>
          <w:sz w:val="24"/>
          <w:szCs w:val="24"/>
        </w:rPr>
        <w:t>(</w:t>
      </w:r>
      <w:r w:rsidR="00BC17A1" w:rsidRPr="000A37CC">
        <w:rPr>
          <w:rFonts w:ascii="Times New Roman" w:hAnsi="Times New Roman"/>
          <w:sz w:val="24"/>
          <w:szCs w:val="24"/>
        </w:rPr>
        <w:t>муниципальным</w:t>
      </w:r>
      <w:r w:rsidR="00BC17A1">
        <w:rPr>
          <w:rFonts w:ascii="Times New Roman" w:hAnsi="Times New Roman"/>
          <w:sz w:val="24"/>
          <w:szCs w:val="24"/>
        </w:rPr>
        <w:t>)</w:t>
      </w:r>
      <w:r w:rsidR="00BC17A1" w:rsidRPr="000A37CC">
        <w:rPr>
          <w:rFonts w:ascii="Times New Roman" w:hAnsi="Times New Roman"/>
          <w:sz w:val="24"/>
          <w:szCs w:val="24"/>
        </w:rPr>
        <w:t xml:space="preserve">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BC17A1" w:rsidRPr="000A37CC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Отказ </w:t>
      </w:r>
      <w:r>
        <w:rPr>
          <w:rFonts w:ascii="Times New Roman" w:hAnsi="Times New Roman"/>
          <w:sz w:val="24"/>
          <w:szCs w:val="24"/>
        </w:rPr>
        <w:t>З</w:t>
      </w:r>
      <w:r w:rsidRPr="000A37CC">
        <w:rPr>
          <w:rFonts w:ascii="Times New Roman" w:hAnsi="Times New Roman"/>
          <w:sz w:val="24"/>
          <w:szCs w:val="24"/>
        </w:rPr>
        <w:t xml:space="preserve">аказчика от предлагаемых платных образовательных услуг не может быть причиной уменьшения объема предоставляемых ему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0A37CC">
        <w:rPr>
          <w:rFonts w:ascii="Times New Roman" w:hAnsi="Times New Roman"/>
          <w:sz w:val="24"/>
          <w:szCs w:val="24"/>
        </w:rPr>
        <w:t>основных образовательных услуг.</w:t>
      </w:r>
    </w:p>
    <w:p w:rsidR="00BC17A1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Исполнитель обязан обеспечить </w:t>
      </w:r>
      <w:r w:rsidR="0074552C">
        <w:rPr>
          <w:rFonts w:ascii="Times New Roman" w:hAnsi="Times New Roman"/>
          <w:sz w:val="24"/>
          <w:szCs w:val="24"/>
        </w:rPr>
        <w:t>З</w:t>
      </w:r>
      <w:r w:rsidRPr="000A37CC">
        <w:rPr>
          <w:rFonts w:ascii="Times New Roman" w:hAnsi="Times New Roman"/>
          <w:sz w:val="24"/>
          <w:szCs w:val="24"/>
        </w:rPr>
        <w:t>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BC17A1" w:rsidRDefault="00BC17A1" w:rsidP="00BC17A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DB6DB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ребования к оказанию услуг, в том</w:t>
      </w:r>
      <w:r w:rsidRPr="00DB6DB3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исле</w:t>
      </w:r>
      <w:r w:rsidRPr="00DB6DB3">
        <w:rPr>
          <w:rFonts w:ascii="Times New Roman" w:hAnsi="Times New Roman"/>
          <w:sz w:val="24"/>
          <w:szCs w:val="24"/>
        </w:rPr>
        <w:t xml:space="preserve"> к содержанию образовательных программ, определяются по соглашению сторон и могут быть выше, чем это предусмотрено федеральными государственными образовательными стандартами.</w:t>
      </w:r>
    </w:p>
    <w:p w:rsidR="00BC17A1" w:rsidRPr="0074552C" w:rsidRDefault="00BC17A1" w:rsidP="009D390A">
      <w:pPr>
        <w:pStyle w:val="a8"/>
        <w:jc w:val="both"/>
      </w:pPr>
      <w:r w:rsidRPr="00A56E03">
        <w:t xml:space="preserve">Платные образовательные услуги предоставляются </w:t>
      </w:r>
      <w:r w:rsidR="0074552C">
        <w:t>З</w:t>
      </w:r>
      <w:r w:rsidRPr="00A56E03">
        <w:t xml:space="preserve">аказчику в </w:t>
      </w:r>
      <w:r w:rsidR="00703482">
        <w:t xml:space="preserve">МДОУ </w:t>
      </w:r>
      <w:r w:rsidR="0074552C">
        <w:t>«Д</w:t>
      </w:r>
      <w:r w:rsidR="00703482">
        <w:t xml:space="preserve">етский сад № </w:t>
      </w:r>
      <w:r w:rsidR="0074552C">
        <w:t>17</w:t>
      </w:r>
      <w:r>
        <w:t>5</w:t>
      </w:r>
      <w:r w:rsidR="0074552C">
        <w:t xml:space="preserve">» </w:t>
      </w:r>
      <w:r w:rsidRPr="00A56E03">
        <w:t xml:space="preserve"> (</w:t>
      </w:r>
      <w:r w:rsidRPr="0074552C">
        <w:t xml:space="preserve">Юридический адрес: </w:t>
      </w:r>
      <w:r w:rsidR="0074552C" w:rsidRPr="0074552C">
        <w:t xml:space="preserve">150002,  г. Ярославль, ул. </w:t>
      </w:r>
      <w:proofErr w:type="spellStart"/>
      <w:r w:rsidR="0074552C" w:rsidRPr="0074552C">
        <w:t>Зеленцовская</w:t>
      </w:r>
      <w:proofErr w:type="spellEnd"/>
      <w:r w:rsidR="0074552C" w:rsidRPr="0074552C">
        <w:t>, д. 5а  Телефон:  (4852) 45-06-35</w:t>
      </w:r>
      <w:r w:rsidRPr="0074552C">
        <w:t xml:space="preserve">), на основании лицензии </w:t>
      </w:r>
      <w:r w:rsidR="0074552C" w:rsidRPr="0074552C">
        <w:t>серия 76Л02, номер бланка 0000389</w:t>
      </w:r>
      <w:r w:rsidR="00703482" w:rsidRPr="0074552C">
        <w:t xml:space="preserve"> </w:t>
      </w:r>
      <w:r w:rsidR="0074552C" w:rsidRPr="0074552C">
        <w:t>регистрационный номер № 148/15 от «10»  июля 2015г</w:t>
      </w:r>
      <w:r w:rsidRPr="0074552C">
        <w:t>, выданной Департаментом образования Ярославской области.</w:t>
      </w:r>
    </w:p>
    <w:p w:rsidR="00BC17A1" w:rsidRPr="000A37CC" w:rsidRDefault="00BC17A1" w:rsidP="009D390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r w:rsidRPr="000A37CC">
        <w:rPr>
          <w:rFonts w:ascii="Times New Roman" w:hAnsi="Times New Roman"/>
          <w:b/>
          <w:bCs/>
          <w:sz w:val="24"/>
          <w:szCs w:val="24"/>
        </w:rPr>
        <w:t>предос</w:t>
      </w:r>
      <w:r>
        <w:rPr>
          <w:rFonts w:ascii="Times New Roman" w:hAnsi="Times New Roman"/>
          <w:b/>
          <w:bCs/>
          <w:sz w:val="24"/>
          <w:szCs w:val="24"/>
        </w:rPr>
        <w:t xml:space="preserve">тавления платных дополнительных </w:t>
      </w:r>
      <w:r w:rsidRPr="000A37CC">
        <w:rPr>
          <w:rFonts w:ascii="Times New Roman" w:hAnsi="Times New Roman"/>
          <w:b/>
          <w:bCs/>
          <w:sz w:val="24"/>
          <w:szCs w:val="24"/>
        </w:rPr>
        <w:t>образовательных услуг.</w:t>
      </w:r>
    </w:p>
    <w:p w:rsidR="00BC17A1" w:rsidRPr="00A56E03" w:rsidRDefault="00BC17A1" w:rsidP="00BC17A1">
      <w:pPr>
        <w:numPr>
          <w:ilvl w:val="1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Целью предоставления дополнительных платных образовательных услуг является: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более полное удовлетворение запросов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образования, на основе расширения спектра образовательных услуг;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всестороннего развития и формирование личности </w:t>
      </w:r>
      <w:r w:rsidR="0074552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улучшение качества личностно-ориентированной образовательной среды, положительно влияющей на физическое, психическое и нравственное благополучие </w:t>
      </w:r>
      <w:proofErr w:type="gramStart"/>
      <w:r w:rsidRPr="000A37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7CC"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профилактика и предупреждение заболеваний, функциональных нарушений, формирование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A37CC">
        <w:rPr>
          <w:rFonts w:ascii="Times New Roman" w:hAnsi="Times New Roman"/>
          <w:sz w:val="24"/>
          <w:szCs w:val="24"/>
        </w:rPr>
        <w:t xml:space="preserve"> навыков здорового образа жизни путём эффективной интеграции здоровье сберегающих технологий в образовательный процесс;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учёт индивидуальных склонностей и </w:t>
      </w:r>
      <w:proofErr w:type="gramStart"/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proofErr w:type="gramEnd"/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проектировании собстве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нной образовательной траектории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A1" w:rsidRPr="00A56E03" w:rsidRDefault="00BC17A1" w:rsidP="00BC17A1">
      <w:pPr>
        <w:numPr>
          <w:ilvl w:val="1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03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задачи:</w:t>
      </w:r>
    </w:p>
    <w:p w:rsidR="00BC17A1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B6DB3">
        <w:rPr>
          <w:rFonts w:ascii="Times New Roman" w:hAnsi="Times New Roman"/>
          <w:sz w:val="24"/>
          <w:szCs w:val="24"/>
        </w:rPr>
        <w:t>создание максимально возможных благопр</w:t>
      </w:r>
      <w:r>
        <w:rPr>
          <w:rFonts w:ascii="Times New Roman" w:hAnsi="Times New Roman"/>
          <w:sz w:val="24"/>
          <w:szCs w:val="24"/>
        </w:rPr>
        <w:t xml:space="preserve">иятных условий, обеспечивающих </w:t>
      </w:r>
      <w:r w:rsidRPr="00DB6DB3">
        <w:rPr>
          <w:rFonts w:ascii="Times New Roman" w:hAnsi="Times New Roman"/>
          <w:sz w:val="24"/>
          <w:szCs w:val="24"/>
        </w:rPr>
        <w:t xml:space="preserve">умственное, духовное, физическое и эстетическое развитие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B6DB3"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sz w:val="24"/>
          <w:szCs w:val="24"/>
        </w:rPr>
        <w:t xml:space="preserve">повышение мотивации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7CC">
        <w:rPr>
          <w:rFonts w:ascii="Times New Roman" w:hAnsi="Times New Roman"/>
          <w:sz w:val="24"/>
          <w:szCs w:val="24"/>
        </w:rPr>
        <w:t xml:space="preserve"> к учебной деятельности;</w:t>
      </w:r>
    </w:p>
    <w:p w:rsidR="00BC17A1" w:rsidRDefault="00BC17A1" w:rsidP="00BC17A1">
      <w:pPr>
        <w:tabs>
          <w:tab w:val="num" w:pos="186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sz w:val="24"/>
          <w:szCs w:val="24"/>
        </w:rPr>
        <w:t xml:space="preserve">разработка и использование новых форм организационно-педагогической деятельности (обучение детей с учётом их индивидуальных интеллектуальных и психофизических особенностей); </w:t>
      </w:r>
    </w:p>
    <w:p w:rsidR="00BC17A1" w:rsidRPr="000A37CC" w:rsidRDefault="00BC17A1" w:rsidP="00BC17A1">
      <w:pPr>
        <w:tabs>
          <w:tab w:val="num" w:pos="186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7CC">
        <w:rPr>
          <w:rFonts w:ascii="Times New Roman" w:hAnsi="Times New Roman"/>
          <w:sz w:val="24"/>
          <w:szCs w:val="24"/>
        </w:rPr>
        <w:t xml:space="preserve">формирование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A37CC">
        <w:rPr>
          <w:rFonts w:ascii="Times New Roman" w:hAnsi="Times New Roman"/>
          <w:sz w:val="24"/>
          <w:szCs w:val="24"/>
        </w:rPr>
        <w:t xml:space="preserve"> навыков здорового образа жизни</w:t>
      </w:r>
      <w:r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1A3EED" w:rsidP="00BC17A1">
      <w:pPr>
        <w:tabs>
          <w:tab w:val="num" w:pos="186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17A1" w:rsidRPr="000A37CC">
        <w:rPr>
          <w:rFonts w:ascii="Times New Roman" w:hAnsi="Times New Roman"/>
          <w:sz w:val="24"/>
          <w:szCs w:val="24"/>
        </w:rPr>
        <w:t>создание соответствующих условий для комфортной адаптации  детей в переходный период подготовки к учебной деятельности.</w:t>
      </w:r>
    </w:p>
    <w:p w:rsidR="00BC17A1" w:rsidRPr="000A37CC" w:rsidRDefault="00BC17A1" w:rsidP="00BC17A1">
      <w:pPr>
        <w:tabs>
          <w:tab w:val="num" w:pos="186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7CC">
        <w:rPr>
          <w:rFonts w:ascii="Times New Roman" w:hAnsi="Times New Roman"/>
          <w:b/>
          <w:bCs/>
          <w:sz w:val="24"/>
          <w:szCs w:val="24"/>
        </w:rPr>
        <w:t>Информация о платных образовательных услугах.</w:t>
      </w:r>
    </w:p>
    <w:p w:rsidR="00BC17A1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>
        <w:rPr>
          <w:rFonts w:ascii="Times New Roman" w:hAnsi="Times New Roman"/>
          <w:sz w:val="24"/>
          <w:szCs w:val="24"/>
        </w:rPr>
        <w:t>.</w:t>
      </w:r>
    </w:p>
    <w:p w:rsidR="00BC17A1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C17A1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Согласно п. 4 ч. 2 ст. 29 Федерального закона «Об образовании в Российской Федерации» в целях исполнения требования информационной открытости, Исполнитель обеспечивает открытость и доступность документов: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– о порядке оказания платных образовательных услуг, в т</w:t>
      </w:r>
      <w:r>
        <w:rPr>
          <w:rFonts w:ascii="Times New Roman" w:hAnsi="Times New Roman"/>
          <w:sz w:val="24"/>
          <w:szCs w:val="24"/>
        </w:rPr>
        <w:t>ом</w:t>
      </w:r>
      <w:r w:rsidRPr="000E1270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исле</w:t>
      </w:r>
      <w:r w:rsidRPr="000E1270">
        <w:rPr>
          <w:rFonts w:ascii="Times New Roman" w:hAnsi="Times New Roman"/>
          <w:sz w:val="24"/>
          <w:szCs w:val="24"/>
        </w:rPr>
        <w:t xml:space="preserve"> образца договора об оказании платных образовательных услуг;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 xml:space="preserve">–об утверждении стоимости </w:t>
      </w:r>
      <w:proofErr w:type="gramStart"/>
      <w:r w:rsidRPr="000E1270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0E1270">
        <w:rPr>
          <w:rFonts w:ascii="Times New Roman" w:hAnsi="Times New Roman"/>
          <w:sz w:val="24"/>
          <w:szCs w:val="24"/>
        </w:rPr>
        <w:t xml:space="preserve"> по каждой образовательной программе.</w:t>
      </w:r>
    </w:p>
    <w:p w:rsidR="00BC17A1" w:rsidRPr="000E1270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Информация об Исполнителе и об оказываемых платных образовательных услугах предоставляется Исполнителем в месте фактического осуществлени</w:t>
      </w:r>
      <w:r>
        <w:rPr>
          <w:rFonts w:ascii="Times New Roman" w:hAnsi="Times New Roman"/>
          <w:sz w:val="24"/>
          <w:szCs w:val="24"/>
        </w:rPr>
        <w:t>я образовательной деятельности.</w:t>
      </w:r>
    </w:p>
    <w:p w:rsidR="00BC17A1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 xml:space="preserve">Исполнитель обязан соблюдать </w:t>
      </w:r>
      <w:proofErr w:type="gramStart"/>
      <w:r w:rsidRPr="000E1270">
        <w:rPr>
          <w:rFonts w:ascii="Times New Roman" w:hAnsi="Times New Roman"/>
          <w:sz w:val="24"/>
          <w:szCs w:val="24"/>
        </w:rPr>
        <w:t>утвержденные</w:t>
      </w:r>
      <w:proofErr w:type="gramEnd"/>
      <w:r w:rsidRPr="000E1270">
        <w:rPr>
          <w:rFonts w:ascii="Times New Roman" w:hAnsi="Times New Roman"/>
          <w:sz w:val="24"/>
          <w:szCs w:val="24"/>
        </w:rPr>
        <w:t xml:space="preserve"> им учебный план, годовой календарный учебный график и расписание занятий. Режим занятий (работы) устанавливается Исполнителем</w:t>
      </w:r>
      <w:r>
        <w:rPr>
          <w:rFonts w:ascii="Times New Roman" w:hAnsi="Times New Roman"/>
          <w:sz w:val="24"/>
          <w:szCs w:val="24"/>
        </w:rPr>
        <w:t>.</w:t>
      </w:r>
    </w:p>
    <w:p w:rsidR="00BC17A1" w:rsidRPr="000E1270" w:rsidRDefault="00BC17A1" w:rsidP="009D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7CC">
        <w:rPr>
          <w:rFonts w:ascii="Times New Roman" w:hAnsi="Times New Roman"/>
          <w:b/>
          <w:bCs/>
          <w:sz w:val="24"/>
          <w:szCs w:val="24"/>
        </w:rPr>
        <w:t>Порядок заключения договоров.</w:t>
      </w:r>
    </w:p>
    <w:p w:rsidR="00BC17A1" w:rsidRPr="000E1270" w:rsidRDefault="00BC17A1" w:rsidP="00BC17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57" w:firstLine="284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Договор об оказании платных образовательных услуг заключается в простой письменной форме и содержит следующие сведения: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а) полное</w:t>
      </w:r>
      <w:r>
        <w:rPr>
          <w:rFonts w:ascii="Times New Roman" w:hAnsi="Times New Roman"/>
          <w:sz w:val="24"/>
          <w:szCs w:val="24"/>
        </w:rPr>
        <w:t xml:space="preserve"> и сокращенное</w:t>
      </w:r>
      <w:r w:rsidRPr="000E1270">
        <w:rPr>
          <w:rFonts w:ascii="Times New Roman" w:hAnsi="Times New Roman"/>
          <w:sz w:val="24"/>
          <w:szCs w:val="24"/>
        </w:rPr>
        <w:t xml:space="preserve"> наименование Исполнителя; 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lastRenderedPageBreak/>
        <w:t>б) место нахождения Исполнителя;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в) наименование или фамилия, имя, отчество Заказчика, телефон Заказчика;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г) место нахождения или место жительства Заказчика;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right="57" w:firstLine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270">
        <w:rPr>
          <w:rFonts w:ascii="Times New Roman" w:hAnsi="Times New Roman"/>
          <w:sz w:val="24"/>
          <w:szCs w:val="24"/>
        </w:rPr>
        <w:t>д</w:t>
      </w:r>
      <w:proofErr w:type="spellEnd"/>
      <w:r w:rsidRPr="000E1270">
        <w:rPr>
          <w:rFonts w:ascii="Times New Roman" w:hAnsi="Times New Roman"/>
          <w:sz w:val="24"/>
          <w:szCs w:val="24"/>
        </w:rPr>
        <w:t>) фамилия, имя, отчество представителя Исполнителя и Заказчика, реквизиты документа, удостоверяющего полномочия представителя Исполнителя и Заказчика;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е) фамилия, имя, отчество обучающегося, его место жительства;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270">
        <w:rPr>
          <w:rFonts w:ascii="Times New Roman" w:hAnsi="Times New Roman"/>
          <w:sz w:val="24"/>
          <w:szCs w:val="24"/>
        </w:rPr>
        <w:t>з</w:t>
      </w:r>
      <w:proofErr w:type="spellEnd"/>
      <w:r w:rsidRPr="000E1270">
        <w:rPr>
          <w:rFonts w:ascii="Times New Roman" w:hAnsi="Times New Roman"/>
          <w:sz w:val="24"/>
          <w:szCs w:val="24"/>
        </w:rPr>
        <w:t>) полная стоимость образовательных услуг, порядок их оплаты;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right="57" w:firstLine="644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C17A1" w:rsidRPr="002F67B3" w:rsidRDefault="00BC17A1" w:rsidP="00BC17A1">
      <w:pPr>
        <w:autoSpaceDE w:val="0"/>
        <w:autoSpaceDN w:val="0"/>
        <w:adjustRightInd w:val="0"/>
        <w:spacing w:after="0" w:line="240" w:lineRule="auto"/>
        <w:ind w:right="57" w:firstLine="644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 xml:space="preserve">к) </w:t>
      </w:r>
      <w:r w:rsidRPr="002F67B3">
        <w:rPr>
          <w:rFonts w:ascii="Times New Roman" w:hAnsi="Times New Roman"/>
          <w:sz w:val="24"/>
          <w:szCs w:val="24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2F67B3">
        <w:rPr>
          <w:rFonts w:ascii="Times New Roman" w:hAnsi="Times New Roman"/>
          <w:sz w:val="24"/>
          <w:szCs w:val="24"/>
        </w:rPr>
        <w:t>л) форма обучения;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0E1270">
        <w:rPr>
          <w:rFonts w:ascii="Times New Roman" w:hAnsi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BC17A1" w:rsidRPr="000E1270" w:rsidRDefault="00BC17A1" w:rsidP="00BC17A1">
      <w:pPr>
        <w:autoSpaceDE w:val="0"/>
        <w:autoSpaceDN w:val="0"/>
        <w:adjustRightInd w:val="0"/>
        <w:spacing w:after="0" w:line="240" w:lineRule="auto"/>
        <w:ind w:left="644"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0E1270">
        <w:rPr>
          <w:rFonts w:ascii="Times New Roman" w:hAnsi="Times New Roman"/>
          <w:sz w:val="24"/>
          <w:szCs w:val="24"/>
        </w:rPr>
        <w:t>) порядок изменения и расторжения договора;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E1270">
        <w:rPr>
          <w:rFonts w:ascii="Times New Roman" w:hAnsi="Times New Roman"/>
          <w:sz w:val="24"/>
          <w:szCs w:val="24"/>
        </w:rPr>
        <w:t>) другие необходимые сведения, связанные со спецификой оказываемых платных образовательных услуг.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40689">
        <w:rPr>
          <w:rFonts w:ascii="Times New Roman" w:hAnsi="Times New Roman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C17A1" w:rsidRPr="000A37CC" w:rsidRDefault="00BC17A1" w:rsidP="00BC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0A37CC">
        <w:rPr>
          <w:rFonts w:ascii="Times New Roman" w:hAnsi="Times New Roman"/>
          <w:sz w:val="24"/>
          <w:szCs w:val="24"/>
        </w:rPr>
        <w:t xml:space="preserve">. </w:t>
      </w:r>
      <w:r w:rsidRPr="00240689">
        <w:rPr>
          <w:rFonts w:ascii="Times New Roman" w:hAnsi="Times New Roman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0A37CC">
        <w:rPr>
          <w:rFonts w:ascii="Times New Roman" w:hAnsi="Times New Roman"/>
          <w:sz w:val="24"/>
          <w:szCs w:val="24"/>
        </w:rPr>
        <w:t xml:space="preserve">. </w:t>
      </w:r>
      <w:r w:rsidRPr="00240689">
        <w:rPr>
          <w:rFonts w:ascii="Times New Roman" w:hAnsi="Times New Roman"/>
          <w:sz w:val="24"/>
          <w:szCs w:val="24"/>
        </w:rPr>
        <w:t>Договор составляется в двух экземплярах, один из которых находится у Исполнителя, другой – у Заказчика</w:t>
      </w:r>
      <w:r w:rsidRPr="000A37CC">
        <w:rPr>
          <w:rFonts w:ascii="Times New Roman" w:hAnsi="Times New Roman"/>
          <w:sz w:val="24"/>
          <w:szCs w:val="24"/>
        </w:rPr>
        <w:t>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240689">
        <w:rPr>
          <w:rFonts w:ascii="Times New Roman" w:hAnsi="Times New Roman"/>
          <w:sz w:val="24"/>
          <w:szCs w:val="24"/>
        </w:rPr>
        <w:t>Заказчик обязан оплатить оказываемые услуги в порядке и в сроки, указанные в договоре. Заказчику в соответствии с законодательством РФ должен быть выдан документ, подтверждающий оплату услуг</w:t>
      </w:r>
      <w:r>
        <w:rPr>
          <w:rFonts w:ascii="Times New Roman" w:hAnsi="Times New Roman"/>
          <w:sz w:val="24"/>
          <w:szCs w:val="24"/>
        </w:rPr>
        <w:t>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DF1D92">
        <w:rPr>
          <w:rFonts w:ascii="Times New Roman" w:hAnsi="Times New Roman"/>
          <w:bCs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BC17A1" w:rsidRPr="009D390A" w:rsidRDefault="00BC17A1" w:rsidP="009D390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4.7. </w:t>
      </w:r>
      <w:r w:rsidRPr="00DF1D92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7D5">
        <w:rPr>
          <w:rFonts w:ascii="Times New Roman" w:hAnsi="Times New Roman"/>
          <w:b/>
          <w:bCs/>
          <w:sz w:val="24"/>
          <w:szCs w:val="24"/>
        </w:rPr>
        <w:t>Ответственность Исполнителя и Заказчика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5485">
        <w:rPr>
          <w:rFonts w:ascii="Times New Roman" w:hAnsi="Times New Roman"/>
          <w:b/>
          <w:bCs/>
          <w:sz w:val="24"/>
          <w:szCs w:val="24"/>
        </w:rPr>
        <w:t>5.1. Исполнитель обязан: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5.1.1. </w:t>
      </w:r>
      <w:r w:rsidRPr="008D5485">
        <w:rPr>
          <w:rFonts w:ascii="Times New Roman" w:hAnsi="Times New Roman"/>
          <w:bCs/>
          <w:sz w:val="24"/>
          <w:szCs w:val="24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.1.2. Оказывать платные образовательные услуги  в соответствии с учебным планом, годовым календарным учебным графиком и расписанием занятий, разработанным Исполнителем.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Pr="008D5485">
        <w:rPr>
          <w:rFonts w:ascii="Times New Roman" w:hAnsi="Times New Roman"/>
          <w:bCs/>
          <w:sz w:val="24"/>
          <w:szCs w:val="24"/>
        </w:rPr>
        <w:t>.1.3. 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.1.5.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.1.7. Обеспечить охрану жизни и здоровья детей во время предоставления платной образовательной услуги.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5485">
        <w:rPr>
          <w:rFonts w:ascii="Times New Roman" w:hAnsi="Times New Roman"/>
          <w:bCs/>
          <w:sz w:val="24"/>
          <w:szCs w:val="24"/>
        </w:rPr>
        <w:t>.1.8. Информировать Заказчика о личных достижениях Потребителя.</w:t>
      </w:r>
    </w:p>
    <w:p w:rsidR="00BC17A1" w:rsidRDefault="00BC17A1" w:rsidP="009D390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5485">
        <w:rPr>
          <w:rFonts w:ascii="Times New Roman" w:hAnsi="Times New Roman"/>
          <w:b/>
          <w:bCs/>
          <w:sz w:val="24"/>
          <w:szCs w:val="24"/>
        </w:rPr>
        <w:t>5.2. Заказчик обязан: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5.2.1.</w:t>
      </w:r>
      <w:r w:rsidRPr="008D5485">
        <w:rPr>
          <w:rFonts w:ascii="Times New Roman" w:hAnsi="Times New Roman"/>
          <w:bCs/>
          <w:sz w:val="24"/>
          <w:szCs w:val="24"/>
        </w:rPr>
        <w:t>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.2. Своевременно сообщать Исполнителю об изменении персональных данных.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.3. Извещать Исполнителя о причинах отсутствия Потребителя на занятиях.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.5. Проявлять уважение к педагогам, администрации и техническому персоналу Исполнителя.</w:t>
      </w:r>
    </w:p>
    <w:p w:rsidR="00BC17A1" w:rsidRPr="008D5485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D5485">
        <w:rPr>
          <w:rFonts w:ascii="Times New Roman" w:hAnsi="Times New Roman"/>
          <w:bCs/>
          <w:sz w:val="24"/>
          <w:szCs w:val="24"/>
        </w:rPr>
        <w:t>.7. Обеспечить посещение Потребителем занятий согласно учебному расписанию.</w:t>
      </w:r>
    </w:p>
    <w:p w:rsidR="00BC17A1" w:rsidRPr="00DF1D92" w:rsidRDefault="00BC17A1" w:rsidP="00BC1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17A1" w:rsidRDefault="00BC17A1" w:rsidP="004474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EED">
        <w:rPr>
          <w:rFonts w:ascii="Times New Roman" w:hAnsi="Times New Roman"/>
          <w:b/>
          <w:bCs/>
          <w:sz w:val="24"/>
          <w:szCs w:val="24"/>
        </w:rPr>
        <w:t>Перечень платных образовательных услуг и порядок их предоставления.</w:t>
      </w:r>
    </w:p>
    <w:p w:rsidR="0044742A" w:rsidRPr="001A3EED" w:rsidRDefault="0044742A" w:rsidP="0044742A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C17A1" w:rsidRDefault="009D390A" w:rsidP="00BC17A1">
      <w:pPr>
        <w:numPr>
          <w:ilvl w:val="1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МДОУ </w:t>
      </w:r>
      <w:r w:rsidR="001A3EED">
        <w:rPr>
          <w:rFonts w:ascii="Times New Roman" w:hAnsi="Times New Roman"/>
          <w:sz w:val="24"/>
          <w:szCs w:val="24"/>
        </w:rPr>
        <w:t>«Детский сад № 17</w:t>
      </w:r>
      <w:r w:rsidR="00BC17A1">
        <w:rPr>
          <w:rFonts w:ascii="Times New Roman" w:hAnsi="Times New Roman"/>
          <w:sz w:val="24"/>
          <w:szCs w:val="24"/>
        </w:rPr>
        <w:t>5</w:t>
      </w:r>
      <w:r w:rsidR="001A3EED">
        <w:rPr>
          <w:rFonts w:ascii="Times New Roman" w:hAnsi="Times New Roman"/>
          <w:sz w:val="24"/>
          <w:szCs w:val="24"/>
        </w:rPr>
        <w:t>»</w:t>
      </w:r>
      <w:r w:rsidR="00BC17A1" w:rsidRPr="000A37CC">
        <w:rPr>
          <w:rFonts w:ascii="Times New Roman" w:hAnsi="Times New Roman"/>
          <w:sz w:val="24"/>
          <w:szCs w:val="24"/>
        </w:rPr>
        <w:t xml:space="preserve"> на платной основе создаются</w:t>
      </w:r>
      <w:r w:rsidR="00BC17A1">
        <w:rPr>
          <w:rFonts w:ascii="Times New Roman" w:hAnsi="Times New Roman"/>
          <w:sz w:val="24"/>
          <w:szCs w:val="24"/>
        </w:rPr>
        <w:t xml:space="preserve"> кружки по направлениям</w:t>
      </w:r>
      <w:r w:rsidR="00BC17A1" w:rsidRPr="000A37CC">
        <w:rPr>
          <w:rFonts w:ascii="Times New Roman" w:hAnsi="Times New Roman"/>
          <w:sz w:val="24"/>
          <w:szCs w:val="24"/>
        </w:rPr>
        <w:t>:</w:t>
      </w:r>
    </w:p>
    <w:p w:rsidR="001A3EED" w:rsidRDefault="00BC17A1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A3EED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социально-коммуникативное;</w:t>
      </w:r>
    </w:p>
    <w:p w:rsidR="00BC17A1" w:rsidRDefault="001A3EED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>познавательно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развитие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C17A1" w:rsidRDefault="00BC17A1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A3EED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</w:t>
      </w:r>
    </w:p>
    <w:p w:rsidR="00BC17A1" w:rsidRDefault="00BC17A1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художественно-эстетическое</w:t>
      </w:r>
      <w:r w:rsidR="001A3E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C17A1" w:rsidRPr="000A37CC" w:rsidRDefault="00BC17A1" w:rsidP="00BC1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физическое развитие.</w:t>
      </w:r>
    </w:p>
    <w:p w:rsidR="00BC17A1" w:rsidRPr="00572B1A" w:rsidRDefault="00BC17A1" w:rsidP="00BC17A1">
      <w:pPr>
        <w:numPr>
          <w:ilvl w:val="1"/>
          <w:numId w:val="4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72B1A">
        <w:rPr>
          <w:rFonts w:ascii="Times New Roman" w:hAnsi="Times New Roman"/>
          <w:sz w:val="24"/>
          <w:szCs w:val="24"/>
        </w:rPr>
        <w:t xml:space="preserve">Указанные направления осуществляют свою деятельность в период с 01 октября по 30 </w:t>
      </w:r>
      <w:r>
        <w:rPr>
          <w:rFonts w:ascii="Times New Roman" w:hAnsi="Times New Roman"/>
          <w:sz w:val="24"/>
          <w:szCs w:val="24"/>
        </w:rPr>
        <w:t>мая</w:t>
      </w:r>
      <w:r w:rsidRPr="00572B1A">
        <w:rPr>
          <w:rFonts w:ascii="Times New Roman" w:hAnsi="Times New Roman"/>
          <w:sz w:val="24"/>
          <w:szCs w:val="24"/>
        </w:rPr>
        <w:t xml:space="preserve"> текущего учебного года.</w:t>
      </w:r>
    </w:p>
    <w:p w:rsidR="00BC17A1" w:rsidRPr="000A37CC" w:rsidRDefault="00BC17A1" w:rsidP="00BC17A1">
      <w:pPr>
        <w:numPr>
          <w:ilvl w:val="1"/>
          <w:numId w:val="4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Для осуществления организационно-педагогической деятельности привлекаются квалифицированные педагоги.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0A37CC">
        <w:rPr>
          <w:rFonts w:ascii="Times New Roman" w:hAnsi="Times New Roman"/>
          <w:sz w:val="24"/>
          <w:szCs w:val="24"/>
        </w:rPr>
        <w:t xml:space="preserve">Занятия </w:t>
      </w:r>
      <w:r w:rsidRPr="00572B1A">
        <w:rPr>
          <w:rFonts w:ascii="Times New Roman" w:hAnsi="Times New Roman"/>
          <w:sz w:val="24"/>
          <w:szCs w:val="24"/>
        </w:rPr>
        <w:t>на платной основе</w:t>
      </w:r>
      <w:r w:rsidRPr="000A37CC">
        <w:rPr>
          <w:rFonts w:ascii="Times New Roman" w:hAnsi="Times New Roman"/>
          <w:sz w:val="24"/>
          <w:szCs w:val="24"/>
        </w:rPr>
        <w:t xml:space="preserve"> проводятся в строгом соответствии с утверждёнными </w:t>
      </w:r>
      <w:r>
        <w:rPr>
          <w:rFonts w:ascii="Times New Roman" w:hAnsi="Times New Roman"/>
          <w:sz w:val="24"/>
          <w:szCs w:val="24"/>
        </w:rPr>
        <w:t>заведующим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етски</w:t>
      </w:r>
      <w:r w:rsidR="001A3EED">
        <w:rPr>
          <w:rFonts w:ascii="Times New Roman" w:hAnsi="Times New Roman"/>
          <w:sz w:val="24"/>
          <w:szCs w:val="24"/>
        </w:rPr>
        <w:t>й сад № 175</w:t>
      </w:r>
      <w:r w:rsidR="009D390A">
        <w:rPr>
          <w:rFonts w:ascii="Times New Roman" w:hAnsi="Times New Roman"/>
          <w:sz w:val="24"/>
          <w:szCs w:val="24"/>
        </w:rPr>
        <w:t>»</w:t>
      </w:r>
      <w:r w:rsidRPr="000A37CC">
        <w:rPr>
          <w:rFonts w:ascii="Times New Roman" w:hAnsi="Times New Roman"/>
          <w:sz w:val="24"/>
          <w:szCs w:val="24"/>
        </w:rPr>
        <w:t xml:space="preserve"> программами, учебными планами и графиками (расписанием) учебных занятий, разработанными на основе </w:t>
      </w:r>
      <w:r w:rsidRPr="000A37CC">
        <w:rPr>
          <w:rFonts w:ascii="Times New Roman" w:hAnsi="Times New Roman"/>
          <w:sz w:val="24"/>
          <w:szCs w:val="24"/>
        </w:rPr>
        <w:lastRenderedPageBreak/>
        <w:t>действующих образовательных стандартов, требований санитарных норм и правил, норм по охране труда, методических рекомендаций.</w:t>
      </w:r>
      <w:proofErr w:type="gramEnd"/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BC17A1" w:rsidRDefault="00BC17A1" w:rsidP="00E250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Pr="00284207">
        <w:rPr>
          <w:rFonts w:ascii="Times New Roman" w:hAnsi="Times New Roman"/>
          <w:b/>
          <w:bCs/>
          <w:sz w:val="24"/>
          <w:szCs w:val="24"/>
        </w:rPr>
        <w:t>Управление системой дополнительных платных образовательных услуг.</w:t>
      </w:r>
    </w:p>
    <w:p w:rsidR="00E250CB" w:rsidRPr="009D390A" w:rsidRDefault="00E250CB" w:rsidP="009D39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C17A1" w:rsidRPr="000A37CC" w:rsidRDefault="00BC17A1" w:rsidP="00BC17A1">
      <w:pPr>
        <w:numPr>
          <w:ilvl w:val="1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системой дополнительных платных образовательных услуг осуществляет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етск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сад № </w:t>
      </w:r>
      <w:r w:rsidR="001A3EE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C17A1" w:rsidRPr="000A37CC" w:rsidRDefault="00BC17A1" w:rsidP="00E250CB">
      <w:pPr>
        <w:spacing w:after="0" w:line="240" w:lineRule="auto"/>
        <w:ind w:left="709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0CB">
        <w:rPr>
          <w:rFonts w:ascii="Times New Roman" w:eastAsia="Times New Roman" w:hAnsi="Times New Roman"/>
          <w:i/>
          <w:sz w:val="24"/>
          <w:szCs w:val="24"/>
          <w:lang w:eastAsia="ru-RU"/>
        </w:rPr>
        <w:t>Заведующий МДОУ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сад № </w:t>
      </w:r>
      <w:r w:rsidR="001A3EED">
        <w:rPr>
          <w:rFonts w:ascii="Times New Roman" w:eastAsia="Times New Roman" w:hAnsi="Times New Roman"/>
          <w:sz w:val="24"/>
          <w:szCs w:val="24"/>
          <w:lang w:eastAsia="ru-RU"/>
        </w:rPr>
        <w:t>175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842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об организации дополнительных платных образовательных услуг на основании изучения спроса в дополнительных образовательных услугах;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назначает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проведение занятий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, с целью обеспечения деятельности групп по оказанию дополнительных образовательных услуг;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определяет функциональные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работников,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обеспечивающи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групп дополнительных образовательных услуг;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- издаёт приказы и распоряжения по организации деятельности групп платных дополнительных образовательных услуг, утверждает калькуляцию стоимости платных дополнительных образовательных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 по различным направлениям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A1" w:rsidRPr="003B35F7" w:rsidRDefault="00BC17A1" w:rsidP="00BC17A1">
      <w:pPr>
        <w:numPr>
          <w:ilvl w:val="1"/>
          <w:numId w:val="5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Непосредственная организация деятельности   групп дополнительных платных образовательных услуг возлагается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старшего  воспитателя  МДОУ </w:t>
      </w:r>
      <w:r w:rsidR="001A3EED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5».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37CC">
        <w:rPr>
          <w:rFonts w:ascii="Times New Roman" w:hAnsi="Times New Roman"/>
          <w:sz w:val="24"/>
          <w:szCs w:val="24"/>
        </w:rPr>
        <w:t xml:space="preserve">.4. </w:t>
      </w:r>
      <w:r w:rsidRPr="00E250CB">
        <w:rPr>
          <w:rFonts w:ascii="Times New Roman" w:hAnsi="Times New Roman"/>
          <w:i/>
          <w:sz w:val="24"/>
          <w:szCs w:val="24"/>
        </w:rPr>
        <w:t>Ответственные за организацию деятельности</w:t>
      </w:r>
      <w:r w:rsidRPr="000A37CC">
        <w:rPr>
          <w:rFonts w:ascii="Times New Roman" w:hAnsi="Times New Roman"/>
          <w:sz w:val="24"/>
          <w:szCs w:val="24"/>
        </w:rPr>
        <w:t xml:space="preserve">   групп дополнительных платных образовательных услуг по соответствующим направлениям: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организуют работу по </w:t>
      </w:r>
      <w:r>
        <w:rPr>
          <w:rFonts w:ascii="Times New Roman" w:hAnsi="Times New Roman"/>
          <w:sz w:val="24"/>
          <w:szCs w:val="24"/>
        </w:rPr>
        <w:t xml:space="preserve">информированию родителей детей </w:t>
      </w:r>
      <w:r w:rsidRPr="000A37CC">
        <w:rPr>
          <w:rFonts w:ascii="Times New Roman" w:hAnsi="Times New Roman"/>
          <w:sz w:val="24"/>
          <w:szCs w:val="24"/>
        </w:rPr>
        <w:t xml:space="preserve">о дополнительных платных образовательных услугах, предоставляемых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 сад №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175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» о</w:t>
      </w:r>
      <w:r w:rsidRPr="000A37CC">
        <w:rPr>
          <w:rFonts w:ascii="Times New Roman" w:hAnsi="Times New Roman"/>
          <w:sz w:val="24"/>
          <w:szCs w:val="24"/>
        </w:rPr>
        <w:t xml:space="preserve"> сроках и условиях их предоставления; 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от имени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«Детский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 xml:space="preserve">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 w:rsidRPr="000A37CC">
        <w:rPr>
          <w:rFonts w:ascii="Times New Roman" w:hAnsi="Times New Roman"/>
          <w:sz w:val="24"/>
          <w:szCs w:val="24"/>
        </w:rPr>
        <w:t xml:space="preserve"> осуществляют подготовку договоров с родителями о предоставлении платных дополнительных образовательных услуг и представляют их для подписания </w:t>
      </w:r>
      <w:r>
        <w:rPr>
          <w:rFonts w:ascii="Times New Roman" w:hAnsi="Times New Roman"/>
          <w:sz w:val="24"/>
          <w:szCs w:val="24"/>
        </w:rPr>
        <w:t xml:space="preserve">заведующему 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по согласованию с родителями (законными представителями) осуществляют предварительное комплектование групп, и представляют списки на утверждение </w:t>
      </w:r>
      <w:r>
        <w:rPr>
          <w:rFonts w:ascii="Times New Roman" w:hAnsi="Times New Roman"/>
          <w:sz w:val="24"/>
          <w:szCs w:val="24"/>
        </w:rPr>
        <w:t xml:space="preserve">заведующему 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 w:rsidRPr="000A37CC"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 на основании действующих образовательных стандартов, требований санитарных норм и правил, норм по охране труда, методических рекомендаций разрабатывают</w:t>
      </w:r>
      <w:r>
        <w:rPr>
          <w:rFonts w:ascii="Times New Roman" w:hAnsi="Times New Roman"/>
          <w:sz w:val="24"/>
          <w:szCs w:val="24"/>
        </w:rPr>
        <w:t xml:space="preserve"> совместно с педагогами, которые осуществляют платные образовательные </w:t>
      </w:r>
      <w:r w:rsidR="009D390A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представляю</w:t>
      </w:r>
      <w:r w:rsidRPr="000A37CC">
        <w:rPr>
          <w:rFonts w:ascii="Times New Roman" w:hAnsi="Times New Roman"/>
          <w:sz w:val="24"/>
          <w:szCs w:val="24"/>
        </w:rPr>
        <w:t>т для утверждения в установленном порядке соответствующие программы, учебные план</w:t>
      </w:r>
      <w:r w:rsidR="009D390A">
        <w:rPr>
          <w:rFonts w:ascii="Times New Roman" w:hAnsi="Times New Roman"/>
          <w:sz w:val="24"/>
          <w:szCs w:val="24"/>
        </w:rPr>
        <w:t xml:space="preserve">ы, графики (расписание) занятий заведующему МДОУ 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«Детский  са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 w:rsidR="009D390A" w:rsidRPr="000A37CC">
        <w:rPr>
          <w:rFonts w:ascii="Times New Roman" w:hAnsi="Times New Roman"/>
          <w:sz w:val="24"/>
          <w:szCs w:val="24"/>
        </w:rPr>
        <w:t>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осуществляют предварительный подбор и расстановку педагогических кадров, распределяют учебную нагрузку в соответствии с учебными планами и количеством групп и представляют для утверждения </w:t>
      </w:r>
      <w:r>
        <w:rPr>
          <w:rFonts w:ascii="Times New Roman" w:hAnsi="Times New Roman"/>
          <w:sz w:val="24"/>
          <w:szCs w:val="24"/>
        </w:rPr>
        <w:t xml:space="preserve">заведующему 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7CC">
        <w:rPr>
          <w:rFonts w:ascii="Times New Roman" w:hAnsi="Times New Roman"/>
          <w:sz w:val="24"/>
          <w:szCs w:val="24"/>
        </w:rPr>
        <w:t xml:space="preserve">- организуют оказание методической помощи педагогам, работающим в группах дополнительных платных образовательных услуг по своим направлениям в вопросах применения современных </w:t>
      </w:r>
      <w:proofErr w:type="spellStart"/>
      <w:r w:rsidRPr="000A37C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37CC">
        <w:rPr>
          <w:rFonts w:ascii="Times New Roman" w:hAnsi="Times New Roman"/>
          <w:sz w:val="24"/>
          <w:szCs w:val="24"/>
        </w:rPr>
        <w:t xml:space="preserve"> педагогических технологий в образовательном процессе,</w:t>
      </w:r>
      <w:r w:rsidR="00E250CB">
        <w:rPr>
          <w:rFonts w:ascii="Times New Roman" w:hAnsi="Times New Roman"/>
          <w:sz w:val="24"/>
          <w:szCs w:val="24"/>
        </w:rPr>
        <w:t xml:space="preserve"> </w:t>
      </w:r>
      <w:r w:rsidRPr="000A37CC">
        <w:rPr>
          <w:rFonts w:ascii="Times New Roman" w:hAnsi="Times New Roman"/>
          <w:sz w:val="24"/>
          <w:szCs w:val="24"/>
        </w:rPr>
        <w:t xml:space="preserve"> повышения эффективности и качества образовательных услуг, обеспечения преемственности в работе педагогов различных уровней и ступеней образования; </w:t>
      </w:r>
      <w:proofErr w:type="gramEnd"/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организуют образовательный и воспитательный проце</w:t>
      </w:r>
      <w:proofErr w:type="gramStart"/>
      <w:r w:rsidRPr="000A37CC">
        <w:rPr>
          <w:rFonts w:ascii="Times New Roman" w:hAnsi="Times New Roman"/>
          <w:sz w:val="24"/>
          <w:szCs w:val="24"/>
        </w:rPr>
        <w:t>сс в гр</w:t>
      </w:r>
      <w:proofErr w:type="gramEnd"/>
      <w:r w:rsidRPr="000A37CC">
        <w:rPr>
          <w:rFonts w:ascii="Times New Roman" w:hAnsi="Times New Roman"/>
          <w:sz w:val="24"/>
          <w:szCs w:val="24"/>
        </w:rPr>
        <w:t>уппах дополнительных платных образовательных услуг по своим направлениям в соответствии с утверждёнными программами, учебными планами, графиками (расписанием) занятий;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обеспечивают необходимые безопасные условия проведения занятий в группах дополнительных платных образовательных услуг;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lastRenderedPageBreak/>
        <w:t xml:space="preserve">- осуществляют </w:t>
      </w:r>
      <w:proofErr w:type="gramStart"/>
      <w:r w:rsidRPr="000A37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37CC">
        <w:rPr>
          <w:rFonts w:ascii="Times New Roman" w:hAnsi="Times New Roman"/>
          <w:sz w:val="24"/>
          <w:szCs w:val="24"/>
        </w:rPr>
        <w:t xml:space="preserve">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 группах дополнительных платных образовательных услуг по всем направлениям;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>- ведут учёт рабочего времени педагогических и других работников, обеспечивающих функционирование   групп дополнительных платных образовательных услуг.</w:t>
      </w:r>
    </w:p>
    <w:p w:rsidR="00BC17A1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- организуют </w:t>
      </w:r>
      <w:proofErr w:type="gramStart"/>
      <w:r w:rsidRPr="000A37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37CC">
        <w:rPr>
          <w:rFonts w:ascii="Times New Roman" w:hAnsi="Times New Roman"/>
          <w:sz w:val="24"/>
          <w:szCs w:val="24"/>
        </w:rPr>
        <w:t xml:space="preserve"> своевременностью оплаты родителями (законными представителями) за предоставление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 w:rsidRPr="000A37CC">
        <w:rPr>
          <w:rFonts w:ascii="Times New Roman" w:hAnsi="Times New Roman"/>
          <w:sz w:val="24"/>
          <w:szCs w:val="24"/>
        </w:rPr>
        <w:t xml:space="preserve"> платных дополнительных образовательных услуг.</w:t>
      </w:r>
    </w:p>
    <w:p w:rsidR="00BC17A1" w:rsidRPr="000A37CC" w:rsidRDefault="00BC17A1" w:rsidP="00BC17A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BC17A1" w:rsidRPr="009D390A" w:rsidRDefault="00BC17A1" w:rsidP="009D390A">
      <w:pPr>
        <w:numPr>
          <w:ilvl w:val="0"/>
          <w:numId w:val="5"/>
        </w:numPr>
        <w:spacing w:after="0" w:line="240" w:lineRule="auto"/>
        <w:ind w:left="0" w:right="57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Финансовая деятельность.</w:t>
      </w:r>
    </w:p>
    <w:p w:rsidR="00BC17A1" w:rsidRPr="000A37CC" w:rsidRDefault="00BC17A1" w:rsidP="00BC17A1">
      <w:pPr>
        <w:numPr>
          <w:ilvl w:val="1"/>
          <w:numId w:val="5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7CC">
        <w:rPr>
          <w:rFonts w:ascii="Times New Roman" w:hAnsi="Times New Roman"/>
          <w:sz w:val="24"/>
          <w:szCs w:val="24"/>
        </w:rPr>
        <w:t xml:space="preserve">Финансово-хозяйственная деятельность внебюджетных средств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D80604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 w:rsidRPr="000A37CC">
        <w:rPr>
          <w:rFonts w:ascii="Times New Roman" w:hAnsi="Times New Roman"/>
          <w:sz w:val="24"/>
          <w:szCs w:val="24"/>
        </w:rPr>
        <w:t xml:space="preserve"> осуществляется в строгом соответствии с законами Российск</w:t>
      </w:r>
      <w:r>
        <w:rPr>
          <w:rFonts w:ascii="Times New Roman" w:hAnsi="Times New Roman"/>
          <w:sz w:val="24"/>
          <w:szCs w:val="24"/>
        </w:rPr>
        <w:t xml:space="preserve">ой Федерации « </w:t>
      </w:r>
      <w:r w:rsidRPr="00AE383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3F0D34">
        <w:rPr>
          <w:rFonts w:ascii="Times New Roman" w:hAnsi="Times New Roman"/>
          <w:sz w:val="24"/>
          <w:szCs w:val="24"/>
        </w:rPr>
        <w:t>», «О защите прав потребителей»,</w:t>
      </w:r>
      <w:r w:rsidRPr="000A37CC">
        <w:rPr>
          <w:rFonts w:ascii="Times New Roman" w:hAnsi="Times New Roman"/>
          <w:sz w:val="24"/>
          <w:szCs w:val="24"/>
        </w:rPr>
        <w:t xml:space="preserve"> Правилами оказания платных образовательных услуг, утвержденными Постановлением Правительства Российской Федерации от 15 августа 2013 г. № 706, Уставом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="009D390A">
        <w:rPr>
          <w:rFonts w:ascii="Times New Roman" w:hAnsi="Times New Roman"/>
          <w:sz w:val="24"/>
          <w:szCs w:val="24"/>
        </w:rPr>
        <w:t xml:space="preserve"> </w:t>
      </w:r>
      <w:r w:rsidR="00D80604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 w:rsidRPr="000A37CC">
        <w:rPr>
          <w:rFonts w:ascii="Times New Roman" w:hAnsi="Times New Roman"/>
          <w:sz w:val="24"/>
          <w:szCs w:val="24"/>
        </w:rPr>
        <w:t xml:space="preserve"> и другими нормативными документами, регламентирующими правила ведения бухгалтерских операций и отчётности.</w:t>
      </w:r>
      <w:proofErr w:type="gramEnd"/>
    </w:p>
    <w:p w:rsidR="00BC17A1" w:rsidRDefault="00BC17A1" w:rsidP="00BC17A1">
      <w:pPr>
        <w:pStyle w:val="a3"/>
        <w:numPr>
          <w:ilvl w:val="1"/>
          <w:numId w:val="5"/>
        </w:numPr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 Ответственность за ведение финансо</w:t>
      </w:r>
      <w:r>
        <w:rPr>
          <w:rFonts w:ascii="Times New Roman" w:hAnsi="Times New Roman"/>
          <w:sz w:val="24"/>
          <w:szCs w:val="24"/>
        </w:rPr>
        <w:t xml:space="preserve">вой документации возлагается на </w:t>
      </w:r>
      <w:r w:rsidRPr="003B35F7">
        <w:rPr>
          <w:rFonts w:ascii="Times New Roman" w:hAnsi="Times New Roman"/>
          <w:sz w:val="24"/>
          <w:szCs w:val="24"/>
        </w:rPr>
        <w:t>главного бухгалтера.</w:t>
      </w:r>
    </w:p>
    <w:p w:rsidR="00BC17A1" w:rsidRPr="006C37D5" w:rsidRDefault="00BC17A1" w:rsidP="00BC17A1">
      <w:pPr>
        <w:pStyle w:val="a3"/>
        <w:numPr>
          <w:ilvl w:val="1"/>
          <w:numId w:val="5"/>
        </w:numPr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7D5">
        <w:rPr>
          <w:rFonts w:ascii="Times New Roman" w:eastAsia="Times New Roman" w:hAnsi="Times New Roman"/>
          <w:sz w:val="24"/>
          <w:szCs w:val="24"/>
          <w:lang w:eastAsia="ru-RU"/>
        </w:rPr>
        <w:t>Размер родительской платы устанавливается на основании сметы расчета, включающего в себя прямые и косвенные затраты:</w:t>
      </w:r>
    </w:p>
    <w:p w:rsidR="00BC17A1" w:rsidRPr="000F214C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CC">
        <w:rPr>
          <w:rFonts w:ascii="Times New Roman" w:hAnsi="Times New Roman"/>
          <w:sz w:val="24"/>
          <w:szCs w:val="24"/>
        </w:rPr>
        <w:t xml:space="preserve">а) </w:t>
      </w:r>
      <w:r w:rsidRPr="000F214C">
        <w:rPr>
          <w:rFonts w:ascii="Times New Roman" w:hAnsi="Times New Roman"/>
          <w:sz w:val="24"/>
          <w:szCs w:val="24"/>
        </w:rPr>
        <w:t>затраты на оплату труда с учетом квалификации;</w:t>
      </w:r>
    </w:p>
    <w:p w:rsidR="00BC17A1" w:rsidRPr="000F214C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14C">
        <w:rPr>
          <w:rFonts w:ascii="Times New Roman" w:hAnsi="Times New Roman"/>
          <w:sz w:val="24"/>
          <w:szCs w:val="24"/>
        </w:rPr>
        <w:t>б) затраты на коммунальные услуги;</w:t>
      </w:r>
    </w:p>
    <w:p w:rsidR="00BC17A1" w:rsidRPr="000F214C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14C">
        <w:rPr>
          <w:rFonts w:ascii="Times New Roman" w:hAnsi="Times New Roman"/>
          <w:sz w:val="24"/>
          <w:szCs w:val="24"/>
        </w:rPr>
        <w:t>в) затраты на развитие материально-техн</w:t>
      </w:r>
      <w:r>
        <w:rPr>
          <w:rFonts w:ascii="Times New Roman" w:hAnsi="Times New Roman"/>
          <w:sz w:val="24"/>
          <w:szCs w:val="24"/>
        </w:rPr>
        <w:t xml:space="preserve">ической базы </w:t>
      </w:r>
      <w:r w:rsidR="00DE7621">
        <w:rPr>
          <w:rFonts w:ascii="Times New Roman" w:hAnsi="Times New Roman"/>
          <w:sz w:val="24"/>
          <w:szCs w:val="24"/>
        </w:rPr>
        <w:t>Исполнителя</w:t>
      </w:r>
      <w:r w:rsidRPr="000F214C">
        <w:rPr>
          <w:rFonts w:ascii="Times New Roman" w:hAnsi="Times New Roman"/>
          <w:sz w:val="24"/>
          <w:szCs w:val="24"/>
        </w:rPr>
        <w:t>;</w:t>
      </w:r>
    </w:p>
    <w:p w:rsidR="00BC17A1" w:rsidRDefault="00BC17A1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14C">
        <w:rPr>
          <w:rFonts w:ascii="Times New Roman" w:hAnsi="Times New Roman"/>
          <w:sz w:val="24"/>
          <w:szCs w:val="24"/>
        </w:rPr>
        <w:t>г) прочие расходы.</w:t>
      </w:r>
    </w:p>
    <w:p w:rsidR="00BC17A1" w:rsidRDefault="00E250CB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BC17A1">
        <w:rPr>
          <w:rFonts w:ascii="Times New Roman" w:hAnsi="Times New Roman"/>
          <w:sz w:val="24"/>
          <w:szCs w:val="24"/>
        </w:rPr>
        <w:t xml:space="preserve">.4. </w:t>
      </w:r>
      <w:r w:rsidR="00BC17A1"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перечисляются на лицевой счёт 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в департаменте финансов мэрии города Ярославля, </w:t>
      </w:r>
      <w:r w:rsidR="00BC17A1"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до 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17A1"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текущего месяца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 за текущий месяц.</w:t>
      </w:r>
    </w:p>
    <w:p w:rsidR="00BC17A1" w:rsidRDefault="00E250CB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7A1">
        <w:rPr>
          <w:rFonts w:ascii="Times New Roman" w:hAnsi="Times New Roman"/>
          <w:sz w:val="24"/>
          <w:szCs w:val="24"/>
        </w:rPr>
        <w:t>Заказчик</w:t>
      </w:r>
      <w:r w:rsidR="00BC17A1" w:rsidRPr="000A37CC">
        <w:rPr>
          <w:rFonts w:ascii="Times New Roman" w:hAnsi="Times New Roman"/>
          <w:sz w:val="24"/>
          <w:szCs w:val="24"/>
        </w:rPr>
        <w:t xml:space="preserve"> обязан оплатить оказываемые образовательные услуги в порядке и в сроки, указанные в договоре. </w:t>
      </w:r>
    </w:p>
    <w:p w:rsidR="00BC17A1" w:rsidRPr="006C37D5" w:rsidRDefault="00E250CB" w:rsidP="00BC17A1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C17A1">
        <w:rPr>
          <w:rFonts w:ascii="Times New Roman" w:hAnsi="Times New Roman"/>
          <w:sz w:val="24"/>
          <w:szCs w:val="24"/>
        </w:rPr>
        <w:t xml:space="preserve">.6. </w:t>
      </w:r>
      <w:r w:rsidR="00BC17A1" w:rsidRPr="003B35F7">
        <w:rPr>
          <w:rFonts w:ascii="Times New Roman" w:hAnsi="Times New Roman"/>
          <w:sz w:val="24"/>
          <w:szCs w:val="24"/>
        </w:rPr>
        <w:t xml:space="preserve">Оплата стоимости услуг производится по безналичному расчёту в полном объёме независимо от количества занятий, посещённых учащимся в течение месяца.  Перерасчет делается в следующем месяце. </w:t>
      </w:r>
    </w:p>
    <w:p w:rsidR="00BC17A1" w:rsidRPr="003B35F7" w:rsidRDefault="00BC17A1" w:rsidP="00BC17A1">
      <w:pPr>
        <w:autoSpaceDE w:val="0"/>
        <w:autoSpaceDN w:val="0"/>
        <w:adjustRightInd w:val="0"/>
        <w:spacing w:after="0" w:line="240" w:lineRule="auto"/>
        <w:ind w:left="709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A1" w:rsidRPr="009D390A" w:rsidRDefault="00BC17A1" w:rsidP="00E250CB">
      <w:pPr>
        <w:pStyle w:val="a3"/>
        <w:numPr>
          <w:ilvl w:val="0"/>
          <w:numId w:val="5"/>
        </w:numPr>
        <w:spacing w:after="0" w:line="240" w:lineRule="auto"/>
        <w:ind w:right="57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C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получения и расходования средств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B35F7">
        <w:rPr>
          <w:rFonts w:ascii="Times New Roman" w:eastAsia="Times New Roman" w:hAnsi="Times New Roman"/>
          <w:sz w:val="24"/>
          <w:szCs w:val="24"/>
          <w:lang w:eastAsia="ru-RU"/>
        </w:rPr>
        <w:t xml:space="preserve">.1.    На оказание каждой дополнительной услуги составляется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накладных затрат </w:t>
      </w:r>
      <w:r w:rsidRPr="003B35F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расчете на одного получателя этой услуги. 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B35F7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Полученный доход аккумулируется на лицевом счете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 w:rsidR="00D80604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открытом в департаменте финансов мэрии города Ярославля </w:t>
      </w:r>
      <w:r w:rsidRPr="000A37CC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расходуется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планом финансово-хозяйственной деятельности: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- 6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направляется на оплату труда и на начисления на выплаты по оплате труда;</w:t>
      </w:r>
    </w:p>
    <w:p w:rsidR="00BC17A1" w:rsidRDefault="00BC17A1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направляется на оплату коммунальных услуг; </w:t>
      </w:r>
    </w:p>
    <w:p w:rsidR="00BC17A1" w:rsidRDefault="00E250CB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>% направляется на развитие материально-технической базы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и уплату налогов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2B2" w:rsidRDefault="007352B2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D390A" w:rsidRDefault="009D390A" w:rsidP="00E250CB">
      <w:pPr>
        <w:tabs>
          <w:tab w:val="num" w:pos="7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A1" w:rsidRPr="00F017C9" w:rsidRDefault="00BC17A1" w:rsidP="00E250C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7C9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BC17A1" w:rsidRDefault="00DE7621" w:rsidP="00BC17A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Управляющий Совет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МДОУ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5»</w:t>
      </w:r>
      <w:r w:rsidR="00BC17A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контроль соблюдения действующего законодательства в части организации платных образовательных услуг.</w:t>
      </w:r>
    </w:p>
    <w:p w:rsidR="00BC17A1" w:rsidRDefault="00BC17A1" w:rsidP="00BC17A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Главный бухгалтер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>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несет персональную ответственность в части получения и  определения расходования поступающих финансовых средств</w:t>
      </w:r>
      <w:r w:rsidR="000101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01D2" w:rsidRDefault="000101D2" w:rsidP="00BC17A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МДОУ «Детский сад № 175» ежегодно готовит отчет о поступлении и использовании внебюджетных средств, который предоставляется в Публичном докладе дошкольного образовательного учреждения и размещается на официальном сайте детского сада в  сети «Интернет».</w:t>
      </w:r>
    </w:p>
    <w:p w:rsidR="00BC17A1" w:rsidRPr="000A37CC" w:rsidRDefault="00BC17A1" w:rsidP="00BC17A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DE7621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 сад № 17</w:t>
      </w:r>
      <w:r w:rsidR="009D390A">
        <w:rPr>
          <w:rFonts w:ascii="Times New Roman" w:eastAsia="Times New Roman" w:hAnsi="Times New Roman"/>
          <w:sz w:val="24"/>
          <w:szCs w:val="24"/>
          <w:lang w:eastAsia="ru-RU"/>
        </w:rPr>
        <w:t xml:space="preserve">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несет персональную ответственность за деятельность по оказанию платных образовательных услуг.</w:t>
      </w:r>
    </w:p>
    <w:p w:rsidR="00BC17A1" w:rsidRPr="006C37D5" w:rsidRDefault="00BC17A1" w:rsidP="00BC17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17A1" w:rsidRDefault="00BC17A1" w:rsidP="00BC17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BC17A1" w:rsidRPr="000A37CC" w:rsidRDefault="009D390A" w:rsidP="00BC17A1">
      <w:pPr>
        <w:tabs>
          <w:tab w:val="num" w:pos="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C17A1" w:rsidRPr="006C37D5" w:rsidRDefault="00BC17A1" w:rsidP="00BC17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17A1" w:rsidRPr="00E21ED3" w:rsidRDefault="00BC17A1" w:rsidP="00BC17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641694" w:rsidRDefault="00641694"/>
    <w:sectPr w:rsidR="00641694" w:rsidSect="00903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0A" w:rsidRDefault="00044F0A" w:rsidP="007626AB">
      <w:pPr>
        <w:spacing w:after="0" w:line="240" w:lineRule="auto"/>
      </w:pPr>
      <w:r>
        <w:separator/>
      </w:r>
    </w:p>
  </w:endnote>
  <w:endnote w:type="continuationSeparator" w:id="0">
    <w:p w:rsidR="00044F0A" w:rsidRDefault="00044F0A" w:rsidP="0076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8" w:rsidRDefault="007A35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8" w:rsidRDefault="007A35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8" w:rsidRDefault="007A35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0A" w:rsidRDefault="00044F0A" w:rsidP="007626AB">
      <w:pPr>
        <w:spacing w:after="0" w:line="240" w:lineRule="auto"/>
      </w:pPr>
      <w:r>
        <w:separator/>
      </w:r>
    </w:p>
  </w:footnote>
  <w:footnote w:type="continuationSeparator" w:id="0">
    <w:p w:rsidR="00044F0A" w:rsidRDefault="00044F0A" w:rsidP="0076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8" w:rsidRDefault="007A35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61" w:rsidRDefault="00463901">
    <w:pPr>
      <w:pStyle w:val="a4"/>
      <w:jc w:val="center"/>
    </w:pPr>
    <w:r>
      <w:fldChar w:fldCharType="begin"/>
    </w:r>
    <w:r w:rsidR="007352B2">
      <w:instrText>PAGE   \* MERGEFORMAT</w:instrText>
    </w:r>
    <w:r>
      <w:fldChar w:fldCharType="separate"/>
    </w:r>
    <w:r w:rsidR="007A35B8">
      <w:rPr>
        <w:noProof/>
      </w:rPr>
      <w:t>1</w:t>
    </w:r>
    <w:r>
      <w:fldChar w:fldCharType="end"/>
    </w:r>
  </w:p>
  <w:p w:rsidR="00267361" w:rsidRDefault="00044F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8" w:rsidRDefault="007A35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846"/>
    <w:multiLevelType w:val="multilevel"/>
    <w:tmpl w:val="40986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013AF6"/>
    <w:multiLevelType w:val="multilevel"/>
    <w:tmpl w:val="DF069D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7D2532"/>
    <w:multiLevelType w:val="multilevel"/>
    <w:tmpl w:val="60D8B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A5381D"/>
    <w:multiLevelType w:val="hybridMultilevel"/>
    <w:tmpl w:val="465CCE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E515A"/>
    <w:multiLevelType w:val="hybridMultilevel"/>
    <w:tmpl w:val="6C56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83BC3"/>
    <w:multiLevelType w:val="multilevel"/>
    <w:tmpl w:val="2D30F1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24EF"/>
    <w:rsid w:val="000101D2"/>
    <w:rsid w:val="00044F0A"/>
    <w:rsid w:val="001A3EED"/>
    <w:rsid w:val="00227F8F"/>
    <w:rsid w:val="0044742A"/>
    <w:rsid w:val="004520E6"/>
    <w:rsid w:val="00463901"/>
    <w:rsid w:val="005718AC"/>
    <w:rsid w:val="00641694"/>
    <w:rsid w:val="00703482"/>
    <w:rsid w:val="007352B2"/>
    <w:rsid w:val="0074552C"/>
    <w:rsid w:val="007626AB"/>
    <w:rsid w:val="007A35B8"/>
    <w:rsid w:val="00827541"/>
    <w:rsid w:val="008A3BF9"/>
    <w:rsid w:val="009D390A"/>
    <w:rsid w:val="00A72A30"/>
    <w:rsid w:val="00AE4B75"/>
    <w:rsid w:val="00BC17A1"/>
    <w:rsid w:val="00CC50E7"/>
    <w:rsid w:val="00D80604"/>
    <w:rsid w:val="00D94AE0"/>
    <w:rsid w:val="00DB24EF"/>
    <w:rsid w:val="00DE7621"/>
    <w:rsid w:val="00E250CB"/>
    <w:rsid w:val="00E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48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70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ст.воспитатель</cp:lastModifiedBy>
  <cp:revision>6</cp:revision>
  <cp:lastPrinted>2015-11-09T08:24:00Z</cp:lastPrinted>
  <dcterms:created xsi:type="dcterms:W3CDTF">2019-10-14T08:42:00Z</dcterms:created>
  <dcterms:modified xsi:type="dcterms:W3CDTF">2019-10-28T08:20:00Z</dcterms:modified>
</cp:coreProperties>
</file>