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43" w:rsidRPr="00EA5374" w:rsidRDefault="00353143" w:rsidP="00511D5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5374">
        <w:rPr>
          <w:rFonts w:ascii="Times New Roman" w:hAnsi="Times New Roman" w:cs="Times New Roman"/>
          <w:b/>
          <w:sz w:val="28"/>
          <w:szCs w:val="28"/>
        </w:rPr>
        <w:t>Патологические привычки</w:t>
      </w:r>
    </w:p>
    <w:p w:rsidR="00353143" w:rsidRDefault="00353143" w:rsidP="00353143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20C">
        <w:rPr>
          <w:rFonts w:ascii="Times New Roman" w:hAnsi="Times New Roman" w:cs="Times New Roman"/>
          <w:sz w:val="24"/>
          <w:szCs w:val="24"/>
        </w:rPr>
        <w:t>Наиболее распространенными патологическими привычками у детей дошкольного возраста являются такие привычки, как сосание предметов, сосание паль</w:t>
      </w:r>
      <w:r w:rsidRPr="00A4620C">
        <w:rPr>
          <w:rFonts w:ascii="Times New Roman" w:hAnsi="Times New Roman" w:cs="Times New Roman"/>
          <w:sz w:val="24"/>
          <w:szCs w:val="24"/>
        </w:rPr>
        <w:softHyphen/>
        <w:t>ца, грызение ногтей, онанизм (мастурбация). Реже у до</w:t>
      </w:r>
      <w:r w:rsidRPr="00A4620C">
        <w:rPr>
          <w:rFonts w:ascii="Times New Roman" w:hAnsi="Times New Roman" w:cs="Times New Roman"/>
          <w:sz w:val="24"/>
          <w:szCs w:val="24"/>
        </w:rPr>
        <w:softHyphen/>
        <w:t>школьников встречаются болезненное стремление вы</w:t>
      </w:r>
      <w:r w:rsidRPr="00A4620C">
        <w:rPr>
          <w:rFonts w:ascii="Times New Roman" w:hAnsi="Times New Roman" w:cs="Times New Roman"/>
          <w:sz w:val="24"/>
          <w:szCs w:val="24"/>
        </w:rPr>
        <w:softHyphen/>
        <w:t>дергивать или выщипывать волосы (трихотилломания) и ритмическое раскачив</w:t>
      </w:r>
      <w:r>
        <w:rPr>
          <w:rFonts w:ascii="Times New Roman" w:hAnsi="Times New Roman" w:cs="Times New Roman"/>
          <w:sz w:val="24"/>
          <w:szCs w:val="24"/>
        </w:rPr>
        <w:t>ание головой и туловищем (якта</w:t>
      </w:r>
      <w:r w:rsidRPr="00A4620C">
        <w:rPr>
          <w:rFonts w:ascii="Times New Roman" w:hAnsi="Times New Roman" w:cs="Times New Roman"/>
          <w:sz w:val="24"/>
          <w:szCs w:val="24"/>
        </w:rPr>
        <w:t>ция). В основе патологических привычек лежит фикса</w:t>
      </w:r>
      <w:r w:rsidRPr="00A4620C">
        <w:rPr>
          <w:rFonts w:ascii="Times New Roman" w:hAnsi="Times New Roman" w:cs="Times New Roman"/>
          <w:sz w:val="24"/>
          <w:szCs w:val="24"/>
        </w:rPr>
        <w:softHyphen/>
        <w:t>ция тех или иных действий. Для того чтобы помочь детям избавиться от патологических привычек, родителям и педагогам необходимо, прежде всего, поним</w:t>
      </w:r>
      <w:r>
        <w:rPr>
          <w:rFonts w:ascii="Times New Roman" w:hAnsi="Times New Roman" w:cs="Times New Roman"/>
          <w:sz w:val="24"/>
          <w:szCs w:val="24"/>
        </w:rPr>
        <w:t>ать приро</w:t>
      </w:r>
      <w:r>
        <w:rPr>
          <w:rFonts w:ascii="Times New Roman" w:hAnsi="Times New Roman" w:cs="Times New Roman"/>
          <w:sz w:val="24"/>
          <w:szCs w:val="24"/>
        </w:rPr>
        <w:softHyphen/>
        <w:t>ду этих привычек.</w:t>
      </w:r>
    </w:p>
    <w:p w:rsidR="00353143" w:rsidRDefault="00353143" w:rsidP="00353143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20C">
        <w:rPr>
          <w:rFonts w:ascii="Times New Roman" w:hAnsi="Times New Roman" w:cs="Times New Roman"/>
          <w:sz w:val="24"/>
          <w:szCs w:val="24"/>
        </w:rPr>
        <w:t>Известно, что патологические привычки уменьшают отрицательные эмоциональные переживания у ребенка (неудовлетворенность, противоречивые чувства к близ</w:t>
      </w:r>
      <w:r w:rsidRPr="00A4620C">
        <w:rPr>
          <w:rFonts w:ascii="Times New Roman" w:hAnsi="Times New Roman" w:cs="Times New Roman"/>
          <w:sz w:val="24"/>
          <w:szCs w:val="24"/>
        </w:rPr>
        <w:softHyphen/>
        <w:t>ким ребенку людям) и способствуют снятию эмоциональ</w:t>
      </w:r>
      <w:r w:rsidRPr="00A4620C">
        <w:rPr>
          <w:rFonts w:ascii="Times New Roman" w:hAnsi="Times New Roman" w:cs="Times New Roman"/>
          <w:sz w:val="24"/>
          <w:szCs w:val="24"/>
        </w:rPr>
        <w:softHyphen/>
        <w:t>ного напряжения. Фиксации патологических привычек помогает и чувство удовольствия, которое испытывает ребенок, и повышенное внимание окружающих взрос</w:t>
      </w:r>
      <w:r w:rsidRPr="00A4620C">
        <w:rPr>
          <w:rFonts w:ascii="Times New Roman" w:hAnsi="Times New Roman" w:cs="Times New Roman"/>
          <w:sz w:val="24"/>
          <w:szCs w:val="24"/>
        </w:rPr>
        <w:softHyphen/>
        <w:t>лых к этим действиям ребенка. Необходимо помнить, что при подавлении патологических привычек у ребен</w:t>
      </w:r>
      <w:r w:rsidRPr="00A4620C">
        <w:rPr>
          <w:rFonts w:ascii="Times New Roman" w:hAnsi="Times New Roman" w:cs="Times New Roman"/>
          <w:sz w:val="24"/>
          <w:szCs w:val="24"/>
        </w:rPr>
        <w:softHyphen/>
        <w:t>ка усиливается чувство внутреннего напряжения. Более того, подавив одну привычку у ребенка дошкольного возраста, мы тут же получаем взамен другую. Особая трудность заключается в том, что в большинстве случаев у дошкольников отсутствует стремление к преодолению патологических привычек, более того, часто отмечается активное сопротивление попыткам взрослых устранить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20C">
        <w:rPr>
          <w:rFonts w:ascii="Times New Roman" w:hAnsi="Times New Roman" w:cs="Times New Roman"/>
          <w:sz w:val="24"/>
          <w:szCs w:val="24"/>
        </w:rPr>
        <w:t>привычные и приятные для ребенка действия (понима</w:t>
      </w:r>
      <w:r w:rsidRPr="00A4620C">
        <w:rPr>
          <w:rFonts w:ascii="Times New Roman" w:hAnsi="Times New Roman" w:cs="Times New Roman"/>
          <w:sz w:val="24"/>
          <w:szCs w:val="24"/>
        </w:rPr>
        <w:softHyphen/>
        <w:t>ние патологических привычек как отрицательных появ</w:t>
      </w:r>
      <w:r w:rsidRPr="00A4620C">
        <w:rPr>
          <w:rFonts w:ascii="Times New Roman" w:hAnsi="Times New Roman" w:cs="Times New Roman"/>
          <w:sz w:val="24"/>
          <w:szCs w:val="24"/>
        </w:rPr>
        <w:softHyphen/>
        <w:t>ляется у ребенка лишь к концу дошкольного возраста). Наряду с общими чертами патологические привычные действия имеют присущие каждому из них особенности, а значит, и способы преодоления.</w:t>
      </w:r>
    </w:p>
    <w:p w:rsidR="00353143" w:rsidRPr="00353143" w:rsidRDefault="00353143" w:rsidP="00511D55">
      <w:pPr>
        <w:pStyle w:val="a5"/>
        <w:spacing w:before="0" w:beforeAutospacing="0" w:after="0" w:afterAutospacing="0"/>
        <w:jc w:val="center"/>
      </w:pPr>
      <w:r w:rsidRPr="00353143">
        <w:rPr>
          <w:rStyle w:val="a6"/>
          <w:b/>
          <w:bCs/>
          <w:color w:val="888888"/>
        </w:rPr>
        <w:t>Неврозы порождены не событиями реальной жизни, а синдромом вытеснения в бессознательное.</w:t>
      </w:r>
    </w:p>
    <w:p w:rsidR="00353143" w:rsidRPr="00353143" w:rsidRDefault="00353143" w:rsidP="00432AC8">
      <w:pPr>
        <w:pStyle w:val="a5"/>
        <w:spacing w:before="0" w:beforeAutospacing="0" w:after="0" w:afterAutospacing="0"/>
        <w:ind w:firstLine="567"/>
        <w:jc w:val="both"/>
      </w:pPr>
      <w:r w:rsidRPr="00353143">
        <w:t xml:space="preserve">Вдруг вы замечаете, что ребенок начал моргать глазками, грызть ногти, сосать палец, дергать плечом или шмыгать </w:t>
      </w:r>
      <w:r w:rsidR="00432AC8">
        <w:t xml:space="preserve">носом. </w:t>
      </w:r>
      <w:r w:rsidRPr="00353143">
        <w:t xml:space="preserve">То появилось, то прошло. Потом все чаще и чаще. Бывает во время игры в компьютер, или во время просмотра мультиков, когда скучно, когда делает </w:t>
      </w:r>
      <w:r w:rsidR="00432AC8">
        <w:t xml:space="preserve">уроки и тд. </w:t>
      </w:r>
      <w:r w:rsidRPr="00353143">
        <w:t>А когда занят чем - то интересным может уменьшиться или вообще исчезнуть.</w:t>
      </w:r>
    </w:p>
    <w:p w:rsidR="00353143" w:rsidRPr="00353143" w:rsidRDefault="00353143" w:rsidP="00432AC8">
      <w:pPr>
        <w:pStyle w:val="a5"/>
        <w:spacing w:before="0" w:beforeAutospacing="0" w:after="0" w:afterAutospacing="0"/>
        <w:ind w:firstLine="567"/>
        <w:jc w:val="both"/>
      </w:pPr>
      <w:r w:rsidRPr="00353143">
        <w:rPr>
          <w:color w:val="000000"/>
        </w:rPr>
        <w:t>Родители</w:t>
      </w:r>
      <w:r w:rsidRPr="00353143">
        <w:t xml:space="preserve">, желая помочь ребенку справиться с этим, начинают делать ребенку замечания: </w:t>
      </w:r>
      <w:r w:rsidRPr="00353143">
        <w:rPr>
          <w:rStyle w:val="a6"/>
          <w:color w:val="000000"/>
        </w:rPr>
        <w:t>«Не дергай, не грызи…»</w:t>
      </w:r>
      <w:r w:rsidR="00432AC8">
        <w:rPr>
          <w:rStyle w:val="a6"/>
          <w:color w:val="000000"/>
        </w:rPr>
        <w:t>.</w:t>
      </w:r>
      <w:r w:rsidR="00432AC8">
        <w:t xml:space="preserve"> </w:t>
      </w:r>
      <w:r w:rsidRPr="00353143">
        <w:t>Ребенок старается это выполнить и поначалу ему это ненадолго удается. При этом внутреннее напряжение возрастает и навязчивые движения появляются опять, только с большей силой.</w:t>
      </w:r>
      <w:r w:rsidR="00432AC8">
        <w:t xml:space="preserve"> </w:t>
      </w:r>
      <w:r w:rsidRPr="00353143">
        <w:t>Родители опять недовольны, а ребенок старается еще сильнее, и соответственно, тики опять усиливаются.</w:t>
      </w:r>
    </w:p>
    <w:p w:rsidR="00353143" w:rsidRPr="00353143" w:rsidRDefault="00353143" w:rsidP="00432AC8">
      <w:pPr>
        <w:pStyle w:val="a5"/>
        <w:spacing w:before="0" w:beforeAutospacing="0" w:after="0" w:afterAutospacing="0"/>
        <w:ind w:firstLine="567"/>
        <w:jc w:val="both"/>
      </w:pPr>
      <w:r w:rsidRPr="00353143">
        <w:t>Так образуется замкнутый круг. А в дальнейшем уже любое эмоциональное напряжение может спровоцировать усиление тиков.</w:t>
      </w:r>
    </w:p>
    <w:p w:rsidR="00353143" w:rsidRPr="00353143" w:rsidRDefault="00353143" w:rsidP="00432AC8">
      <w:pPr>
        <w:pStyle w:val="a5"/>
        <w:spacing w:before="0" w:beforeAutospacing="0" w:after="0" w:afterAutospacing="0"/>
        <w:ind w:firstLine="567"/>
        <w:jc w:val="both"/>
      </w:pPr>
      <w:r w:rsidRPr="00353143">
        <w:t>Тики, даже кратковременные и быстро проходящие это всегда сигнал тревоги нервной системы  ребенка: внутри неладно!</w:t>
      </w:r>
    </w:p>
    <w:p w:rsidR="00353143" w:rsidRPr="00353143" w:rsidRDefault="00353143" w:rsidP="00432AC8">
      <w:pPr>
        <w:pStyle w:val="a5"/>
        <w:spacing w:before="0" w:beforeAutospacing="0" w:after="0" w:afterAutospacing="0"/>
        <w:ind w:firstLine="567"/>
        <w:jc w:val="both"/>
      </w:pPr>
      <w:r w:rsidRPr="00353143">
        <w:t xml:space="preserve">Это вторичный симптом, первичного внутреннего неблагополучия </w:t>
      </w:r>
      <w:r w:rsidRPr="00353143">
        <w:rPr>
          <w:color w:val="000000"/>
        </w:rPr>
        <w:t>ребенка!</w:t>
      </w:r>
      <w:r w:rsidRPr="00353143">
        <w:rPr>
          <w:color w:val="357CA2"/>
        </w:rPr>
        <w:t xml:space="preserve"> </w:t>
      </w:r>
    </w:p>
    <w:p w:rsidR="00353143" w:rsidRPr="00353143" w:rsidRDefault="00353143" w:rsidP="00432AC8">
      <w:pPr>
        <w:pStyle w:val="a5"/>
        <w:spacing w:before="0" w:beforeAutospacing="0" w:after="0" w:afterAutospacing="0"/>
        <w:ind w:firstLine="567"/>
        <w:jc w:val="both"/>
      </w:pPr>
      <w:r w:rsidRPr="00353143">
        <w:rPr>
          <w:rStyle w:val="a6"/>
          <w:color w:val="000000"/>
        </w:rPr>
        <w:t>Тики —</w:t>
      </w:r>
      <w:r w:rsidR="00432AC8">
        <w:rPr>
          <w:rStyle w:val="a6"/>
          <w:color w:val="000000"/>
        </w:rPr>
        <w:t xml:space="preserve"> </w:t>
      </w:r>
      <w:r w:rsidRPr="00353143">
        <w:rPr>
          <w:rStyle w:val="a6"/>
          <w:color w:val="000000"/>
        </w:rPr>
        <w:t>это способ "сброса" напряжения нервной системы, </w:t>
      </w:r>
    </w:p>
    <w:p w:rsidR="00353143" w:rsidRPr="00353143" w:rsidRDefault="00353143" w:rsidP="00432AC8">
      <w:pPr>
        <w:pStyle w:val="a5"/>
        <w:spacing w:before="0" w:beforeAutospacing="0" w:after="0" w:afterAutospacing="0"/>
        <w:ind w:firstLine="567"/>
        <w:jc w:val="both"/>
      </w:pPr>
      <w:r w:rsidRPr="00353143">
        <w:rPr>
          <w:rStyle w:val="a6"/>
          <w:color w:val="000000"/>
        </w:rPr>
        <w:t>т.е. в нервной системе скопилось напряжение. И это напряжение может иметь как психологические, так и биологические корни.</w:t>
      </w:r>
    </w:p>
    <w:p w:rsidR="00353143" w:rsidRPr="00353143" w:rsidRDefault="00353143" w:rsidP="00432AC8">
      <w:pPr>
        <w:pStyle w:val="a5"/>
        <w:spacing w:before="0" w:beforeAutospacing="0" w:after="0" w:afterAutospacing="0"/>
        <w:ind w:firstLine="567"/>
        <w:jc w:val="both"/>
      </w:pPr>
      <w:r w:rsidRPr="00353143">
        <w:t>Если причина психологическая (</w:t>
      </w:r>
      <w:r w:rsidR="00432AC8">
        <w:t xml:space="preserve">например: </w:t>
      </w:r>
      <w:r w:rsidRPr="00353143">
        <w:t xml:space="preserve">низкая самооценка, неуверенность, непонимание родителей, </w:t>
      </w:r>
      <w:r w:rsidRPr="00353143">
        <w:rPr>
          <w:color w:val="000000"/>
        </w:rPr>
        <w:t>трудности в общении</w:t>
      </w:r>
      <w:r w:rsidRPr="00353143">
        <w:t xml:space="preserve">), </w:t>
      </w:r>
      <w:r w:rsidR="00432AC8">
        <w:t xml:space="preserve">я помогу </w:t>
      </w:r>
      <w:r w:rsidRPr="00353143">
        <w:t>определить её и помочь в устранении. И постепенно, навязчивые движения будут проходить.</w:t>
      </w:r>
      <w:r w:rsidR="00432AC8">
        <w:t xml:space="preserve"> Возможно эта причина </w:t>
      </w:r>
      <w:r w:rsidR="00432AC8">
        <w:lastRenderedPageBreak/>
        <w:t>может быть другого характера и понадобиться помощь дополнительного специалиста, такого как психотерапевт или невролог.</w:t>
      </w:r>
    </w:p>
    <w:p w:rsidR="00353143" w:rsidRPr="00353143" w:rsidRDefault="00353143" w:rsidP="00432AC8">
      <w:pPr>
        <w:pStyle w:val="a4"/>
        <w:spacing w:before="0" w:beforeAutospacing="0" w:after="0" w:afterAutospacing="0"/>
        <w:ind w:firstLine="567"/>
        <w:jc w:val="both"/>
      </w:pPr>
      <w:r w:rsidRPr="00353143">
        <w:t>Желание грызть</w:t>
      </w:r>
      <w:r w:rsidR="00432AC8">
        <w:t>, отдирать</w:t>
      </w:r>
      <w:r w:rsidRPr="00353143">
        <w:t xml:space="preserve"> ногти – </w:t>
      </w:r>
      <w:r w:rsidRPr="00432AC8">
        <w:rPr>
          <w:b/>
        </w:rPr>
        <w:t>следствие</w:t>
      </w:r>
      <w:r w:rsidRPr="00353143">
        <w:t xml:space="preserve">, задача родителей – найти и устранить </w:t>
      </w:r>
      <w:r w:rsidRPr="00432AC8">
        <w:rPr>
          <w:b/>
        </w:rPr>
        <w:t>причину проблемы</w:t>
      </w:r>
      <w:r w:rsidRPr="00353143">
        <w:t>. Другими словами, важно понять, что вызывает у ребенка тревогу, стресс, депрессивные состояния.</w:t>
      </w:r>
    </w:p>
    <w:p w:rsidR="00353143" w:rsidRPr="00353143" w:rsidRDefault="00353143" w:rsidP="00432AC8">
      <w:pPr>
        <w:pStyle w:val="a4"/>
        <w:spacing w:before="0" w:beforeAutospacing="0" w:after="0" w:afterAutospacing="0"/>
        <w:ind w:firstLine="567"/>
        <w:jc w:val="both"/>
      </w:pPr>
      <w:r w:rsidRPr="00353143">
        <w:t xml:space="preserve">Можно попытаться проанализировать в какой момент он начинает это делать. Ругать и наказывать бессмысленно, это очень сильное влечение. </w:t>
      </w:r>
    </w:p>
    <w:p w:rsidR="00353143" w:rsidRPr="00353143" w:rsidRDefault="00353143" w:rsidP="00432AC8">
      <w:pPr>
        <w:pStyle w:val="a4"/>
        <w:spacing w:before="0" w:beforeAutospacing="0" w:after="0" w:afterAutospacing="0"/>
        <w:ind w:firstLine="567"/>
        <w:jc w:val="both"/>
      </w:pPr>
      <w:r w:rsidRPr="00353143">
        <w:t>Постарайтесь следить за состоянием ногтей ребенка более тщательно: стригите их, как только они отрастут. Таким образом, у ребенка не будет соблазна грызть ногти.</w:t>
      </w:r>
    </w:p>
    <w:p w:rsidR="00353143" w:rsidRPr="00353143" w:rsidRDefault="00353143" w:rsidP="00432AC8">
      <w:pPr>
        <w:pStyle w:val="a4"/>
        <w:spacing w:before="0" w:beforeAutospacing="0" w:after="0" w:afterAutospacing="0"/>
        <w:ind w:firstLine="567"/>
        <w:jc w:val="both"/>
      </w:pPr>
      <w:r w:rsidRPr="00353143">
        <w:t xml:space="preserve">В борьбе с вредной привычкой будет полезна </w:t>
      </w:r>
      <w:r w:rsidRPr="00432AC8">
        <w:rPr>
          <w:b/>
        </w:rPr>
        <w:t>сказкотерапия.</w:t>
      </w:r>
      <w:r w:rsidRPr="00353143">
        <w:t xml:space="preserve"> </w:t>
      </w:r>
    </w:p>
    <w:p w:rsidR="00353143" w:rsidRPr="00353143" w:rsidRDefault="00353143" w:rsidP="00432AC8">
      <w:pPr>
        <w:pStyle w:val="a4"/>
        <w:spacing w:before="0" w:beforeAutospacing="0" w:after="0" w:afterAutospacing="0"/>
        <w:ind w:firstLine="567"/>
        <w:jc w:val="both"/>
      </w:pPr>
      <w:r w:rsidRPr="00353143">
        <w:t xml:space="preserve">После этого важно найти альтернативное занятие для малыша. Желательно, чтобы руки при нем были максимально заняты. В этом помогают настольные игры, конструирование, рисование или лепка. </w:t>
      </w:r>
    </w:p>
    <w:p w:rsidR="00353143" w:rsidRPr="00353143" w:rsidRDefault="00353143" w:rsidP="00432AC8">
      <w:pPr>
        <w:pStyle w:val="a4"/>
        <w:spacing w:before="0" w:beforeAutospacing="0" w:after="0" w:afterAutospacing="0"/>
        <w:ind w:firstLine="567"/>
        <w:jc w:val="both"/>
      </w:pPr>
      <w:r w:rsidRPr="00353143">
        <w:t xml:space="preserve">Если у малыша тревожное настроение, у него стресс, важно уделять ему больше внимания, проявлять больше заботы и ласки. </w:t>
      </w:r>
      <w:r w:rsidR="00432AC8">
        <w:t>М</w:t>
      </w:r>
      <w:r w:rsidRPr="00353143">
        <w:t>ожно придумать общее дело, которое будет нравиться малышу. Занятие должно быть связано с рукоделием – рисование, лепка, бисер и прочее. Благодаря этому, нервная система перенаправлена на другую цель, о привычке ребенок просто забывает.</w:t>
      </w:r>
    </w:p>
    <w:p w:rsidR="00353143" w:rsidRPr="00353143" w:rsidRDefault="00353143" w:rsidP="00432AC8">
      <w:pPr>
        <w:pStyle w:val="a4"/>
        <w:spacing w:before="0" w:beforeAutospacing="0" w:after="0" w:afterAutospacing="0"/>
        <w:ind w:firstLine="567"/>
        <w:jc w:val="both"/>
      </w:pPr>
      <w:r w:rsidRPr="00353143">
        <w:t>Малышам можно подарить специальные антистресс-игрушки с наполнителем, они достаточно приятные на ощупь. Кроме того, набирают популярность игрушки-трансформеры, из которых можно сделать многое. Принцип действия таких игрушек похож на рукоделие – малыш увлечен игрой, и о привычках нет времени вспоминать.</w:t>
      </w:r>
    </w:p>
    <w:p w:rsidR="00353143" w:rsidRPr="00353143" w:rsidRDefault="00353143" w:rsidP="00432AC8">
      <w:pPr>
        <w:pStyle w:val="a4"/>
        <w:spacing w:before="0" w:beforeAutospacing="0" w:after="0" w:afterAutospacing="0"/>
        <w:ind w:firstLine="567"/>
        <w:jc w:val="both"/>
      </w:pPr>
      <w:r w:rsidRPr="00353143">
        <w:t>Крики и родительский запрет – малоэффективный способ борьбы с обкусыванием и обламыванием ногтей. Чтобы отучить ребенка от этой привычки потребуется немало времени и терпения. Малыш будет сопротивляться, поскольку данная привычка  для него является приятным антидепрессантом. Помните, крики только усугубят ситуацию! Вы можете потерять авторитет в глазах малыша, он замкнется в себе и своих переживаниях. При таком сценарии нейтрализовать привычку не удастся.</w:t>
      </w:r>
    </w:p>
    <w:p w:rsidR="00E04135" w:rsidRDefault="00E04135" w:rsidP="00353143">
      <w:pPr>
        <w:spacing w:after="0"/>
      </w:pPr>
    </w:p>
    <w:p w:rsidR="00511D55" w:rsidRPr="00982DDF" w:rsidRDefault="00982DDF" w:rsidP="00982DDF">
      <w:pPr>
        <w:ind w:firstLine="426"/>
        <w:outlineLvl w:val="5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55"/>
      <w:r w:rsidRPr="00982DDF">
        <w:rPr>
          <w:rFonts w:ascii="Times New Roman" w:hAnsi="Times New Roman" w:cs="Times New Roman"/>
          <w:b/>
          <w:i/>
          <w:sz w:val="24"/>
          <w:szCs w:val="24"/>
        </w:rPr>
        <w:t xml:space="preserve">Кусание, обдирание или грызение ногтей (онихофагия) </w:t>
      </w:r>
      <w:bookmarkEnd w:id="0"/>
    </w:p>
    <w:p w:rsidR="00511D55" w:rsidRPr="00857B32" w:rsidRDefault="00511D55" w:rsidP="00511D5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B32">
        <w:rPr>
          <w:rFonts w:ascii="Times New Roman" w:hAnsi="Times New Roman" w:cs="Times New Roman"/>
          <w:sz w:val="24"/>
          <w:szCs w:val="24"/>
        </w:rPr>
        <w:t>Обкусываться могут не только выступающие части ногтей, но частично и прилегающие участки кожи, что часто приводит к во</w:t>
      </w:r>
      <w:r>
        <w:rPr>
          <w:rFonts w:ascii="Times New Roman" w:hAnsi="Times New Roman" w:cs="Times New Roman"/>
          <w:sz w:val="24"/>
          <w:szCs w:val="24"/>
        </w:rPr>
        <w:t>спалительным явлениям. Обкусыва</w:t>
      </w:r>
      <w:r w:rsidRPr="00857B32">
        <w:rPr>
          <w:rFonts w:ascii="Times New Roman" w:hAnsi="Times New Roman" w:cs="Times New Roman"/>
          <w:sz w:val="24"/>
          <w:szCs w:val="24"/>
        </w:rPr>
        <w:t>ние ногтей может сопровождаться их проглатыванием.</w:t>
      </w:r>
    </w:p>
    <w:p w:rsidR="00511D55" w:rsidRPr="00EA5374" w:rsidRDefault="00511D55" w:rsidP="00511D55">
      <w:pPr>
        <w:ind w:firstLine="360"/>
        <w:outlineLvl w:val="7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bookmark56"/>
      <w:r w:rsidRPr="00EA5374">
        <w:rPr>
          <w:rFonts w:ascii="Times New Roman" w:hAnsi="Times New Roman" w:cs="Times New Roman"/>
          <w:b/>
          <w:i/>
          <w:sz w:val="24"/>
          <w:szCs w:val="24"/>
        </w:rPr>
        <w:t>«Как отучить ребенка грызть ногти?»</w:t>
      </w:r>
      <w:bookmarkEnd w:id="1"/>
    </w:p>
    <w:p w:rsidR="00511D55" w:rsidRPr="00857B32" w:rsidRDefault="00511D55" w:rsidP="00511D55">
      <w:pPr>
        <w:ind w:firstLine="360"/>
        <w:jc w:val="both"/>
        <w:outlineLvl w:val="7"/>
        <w:rPr>
          <w:rFonts w:ascii="Times New Roman" w:hAnsi="Times New Roman" w:cs="Times New Roman"/>
          <w:i/>
          <w:sz w:val="24"/>
          <w:szCs w:val="24"/>
        </w:rPr>
      </w:pPr>
      <w:r w:rsidRPr="00857B32">
        <w:rPr>
          <w:rFonts w:ascii="Times New Roman" w:hAnsi="Times New Roman" w:cs="Times New Roman"/>
          <w:sz w:val="24"/>
          <w:szCs w:val="24"/>
        </w:rPr>
        <w:t>Грызение ногтей, как и сосание пальца, возвращает ребенка в период младенчества. Во время грызения ног</w:t>
      </w:r>
      <w:r w:rsidRPr="00857B32">
        <w:rPr>
          <w:rFonts w:ascii="Times New Roman" w:hAnsi="Times New Roman" w:cs="Times New Roman"/>
          <w:sz w:val="24"/>
          <w:szCs w:val="24"/>
        </w:rPr>
        <w:softHyphen/>
        <w:t>тей ребенок дает выход своей агрессии, напряженности, психологического дискомфорта, раздражения и получа</w:t>
      </w:r>
      <w:r w:rsidRPr="00857B32">
        <w:rPr>
          <w:rFonts w:ascii="Times New Roman" w:hAnsi="Times New Roman" w:cs="Times New Roman"/>
          <w:sz w:val="24"/>
          <w:szCs w:val="24"/>
        </w:rPr>
        <w:softHyphen/>
        <w:t>ет удовольствие. Если ребенок не выражает эти свои от</w:t>
      </w:r>
      <w:r w:rsidRPr="00857B32">
        <w:rPr>
          <w:rFonts w:ascii="Times New Roman" w:hAnsi="Times New Roman" w:cs="Times New Roman"/>
          <w:sz w:val="24"/>
          <w:szCs w:val="24"/>
        </w:rPr>
        <w:softHyphen/>
        <w:t>рицательные чувства, они копятся у него и, не находя выхода, переполняют ребенка. В этом случае грызение ногтей ребенком воспринимается как спасение. Гры</w:t>
      </w:r>
      <w:r w:rsidRPr="00857B32">
        <w:rPr>
          <w:rFonts w:ascii="Times New Roman" w:hAnsi="Times New Roman" w:cs="Times New Roman"/>
          <w:sz w:val="24"/>
          <w:szCs w:val="24"/>
        </w:rPr>
        <w:softHyphen/>
        <w:t>зение ногтей — легко возникающая привычка, которая носит непроизвольный, автоматизированный характер, избавиться от нее чрезвычайно трудно.</w:t>
      </w:r>
    </w:p>
    <w:p w:rsidR="00511D55" w:rsidRDefault="00511D55" w:rsidP="00511D55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B32">
        <w:rPr>
          <w:rFonts w:ascii="Times New Roman" w:hAnsi="Times New Roman" w:cs="Times New Roman"/>
          <w:b/>
          <w:sz w:val="24"/>
          <w:szCs w:val="24"/>
          <w:u w:val="single"/>
        </w:rPr>
        <w:t>Что нужно делать?</w:t>
      </w:r>
    </w:p>
    <w:p w:rsidR="00511D55" w:rsidRPr="00857B32" w:rsidRDefault="00511D55" w:rsidP="00511D55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B32">
        <w:rPr>
          <w:rFonts w:ascii="Times New Roman" w:hAnsi="Times New Roman" w:cs="Times New Roman"/>
          <w:sz w:val="24"/>
          <w:szCs w:val="24"/>
        </w:rPr>
        <w:t>Необходимо научить ребенка адекватным способам выражения агрессии. Позволять ребенку свободно, адекватными способами выражать свою агрессию, гнев. Для этого дома необходимо иметь специальную подушку, например которой ребенок может при не</w:t>
      </w:r>
      <w:r w:rsidRPr="00857B32">
        <w:rPr>
          <w:rFonts w:ascii="Times New Roman" w:hAnsi="Times New Roman" w:cs="Times New Roman"/>
          <w:sz w:val="24"/>
          <w:szCs w:val="24"/>
        </w:rPr>
        <w:softHyphen/>
        <w:t>обходимости выражать свои негативные чувства.</w:t>
      </w:r>
    </w:p>
    <w:p w:rsidR="00511D55" w:rsidRPr="00857B32" w:rsidRDefault="00511D55" w:rsidP="00511D55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57B32">
        <w:rPr>
          <w:rFonts w:ascii="Times New Roman" w:hAnsi="Times New Roman" w:cs="Times New Roman"/>
          <w:sz w:val="24"/>
          <w:szCs w:val="24"/>
        </w:rPr>
        <w:lastRenderedPageBreak/>
        <w:t>Нужно не просто отказаться от упреков, угроз и нака</w:t>
      </w:r>
      <w:r w:rsidRPr="00857B32">
        <w:rPr>
          <w:rFonts w:ascii="Times New Roman" w:hAnsi="Times New Roman" w:cs="Times New Roman"/>
          <w:sz w:val="24"/>
          <w:szCs w:val="24"/>
        </w:rPr>
        <w:softHyphen/>
        <w:t>зания, но и понимать то, что происходит с ребенком, переключать, отвлекать его в момент грызения ног</w:t>
      </w:r>
      <w:r w:rsidRPr="00857B32">
        <w:rPr>
          <w:rFonts w:ascii="Times New Roman" w:hAnsi="Times New Roman" w:cs="Times New Roman"/>
          <w:sz w:val="24"/>
          <w:szCs w:val="24"/>
        </w:rPr>
        <w:softHyphen/>
        <w:t>тей. Необходимо уменьшить чрезмерные требования к ребенку со стороны воспитывающих взрослых. Нужно переключать пальцы малыша на более инте</w:t>
      </w:r>
      <w:r w:rsidRPr="00857B32">
        <w:rPr>
          <w:rFonts w:ascii="Times New Roman" w:hAnsi="Times New Roman" w:cs="Times New Roman"/>
          <w:sz w:val="24"/>
          <w:szCs w:val="24"/>
        </w:rPr>
        <w:softHyphen/>
        <w:t>ресное и не менее приятное занятие всякий раз, ко</w:t>
      </w:r>
      <w:r w:rsidRPr="00857B32">
        <w:rPr>
          <w:rFonts w:ascii="Times New Roman" w:hAnsi="Times New Roman" w:cs="Times New Roman"/>
          <w:sz w:val="24"/>
          <w:szCs w:val="24"/>
        </w:rPr>
        <w:softHyphen/>
        <w:t>гда замечаете у ребенка проявление этой привычки</w:t>
      </w:r>
    </w:p>
    <w:p w:rsidR="00511D55" w:rsidRPr="00857B32" w:rsidRDefault="00511D55" w:rsidP="00511D55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B32">
        <w:rPr>
          <w:rFonts w:ascii="Times New Roman" w:hAnsi="Times New Roman" w:cs="Times New Roman"/>
          <w:sz w:val="24"/>
          <w:szCs w:val="24"/>
        </w:rPr>
        <w:t>Необходимо настроиться на длительный период за</w:t>
      </w:r>
      <w:r w:rsidRPr="00857B32">
        <w:rPr>
          <w:rFonts w:ascii="Times New Roman" w:hAnsi="Times New Roman" w:cs="Times New Roman"/>
          <w:sz w:val="24"/>
          <w:szCs w:val="24"/>
        </w:rPr>
        <w:softHyphen/>
        <w:t>тухания этой привычки, который обычно примерно равен периоду ее протекания.</w:t>
      </w:r>
    </w:p>
    <w:p w:rsidR="00511D55" w:rsidRPr="00857B32" w:rsidRDefault="00511D55" w:rsidP="00511D55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B32">
        <w:rPr>
          <w:rFonts w:ascii="Times New Roman" w:hAnsi="Times New Roman" w:cs="Times New Roman"/>
          <w:b/>
          <w:sz w:val="24"/>
          <w:szCs w:val="24"/>
          <w:u w:val="single"/>
        </w:rPr>
        <w:t>Чего делать нельзя?</w:t>
      </w:r>
    </w:p>
    <w:p w:rsidR="00511D55" w:rsidRPr="00857B32" w:rsidRDefault="00511D55" w:rsidP="00511D5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B32">
        <w:rPr>
          <w:rFonts w:ascii="Times New Roman" w:hAnsi="Times New Roman" w:cs="Times New Roman"/>
          <w:sz w:val="24"/>
          <w:szCs w:val="24"/>
        </w:rPr>
        <w:t>Интеллектуально перегружать ребенка в ущерб дру</w:t>
      </w:r>
      <w:r w:rsidRPr="00857B32">
        <w:rPr>
          <w:rFonts w:ascii="Times New Roman" w:hAnsi="Times New Roman" w:cs="Times New Roman"/>
          <w:sz w:val="24"/>
          <w:szCs w:val="24"/>
        </w:rPr>
        <w:softHyphen/>
        <w:t>гим сторонам психического развития.</w:t>
      </w:r>
    </w:p>
    <w:p w:rsidR="00511D55" w:rsidRPr="00857B32" w:rsidRDefault="00511D55" w:rsidP="00511D5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B32">
        <w:rPr>
          <w:rFonts w:ascii="Times New Roman" w:hAnsi="Times New Roman" w:cs="Times New Roman"/>
          <w:sz w:val="24"/>
          <w:szCs w:val="24"/>
        </w:rPr>
        <w:t>Говорить ребенку про грызение ногтей, тем самым фиксировать словами в сознании ребенка эту при</w:t>
      </w:r>
      <w:r w:rsidRPr="00857B32">
        <w:rPr>
          <w:rFonts w:ascii="Times New Roman" w:hAnsi="Times New Roman" w:cs="Times New Roman"/>
          <w:sz w:val="24"/>
          <w:szCs w:val="24"/>
        </w:rPr>
        <w:softHyphen/>
        <w:t>вычку.</w:t>
      </w:r>
    </w:p>
    <w:p w:rsidR="00982DDF" w:rsidRPr="00982DDF" w:rsidRDefault="00511D55" w:rsidP="00982DDF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B32">
        <w:rPr>
          <w:rFonts w:ascii="Times New Roman" w:hAnsi="Times New Roman" w:cs="Times New Roman"/>
          <w:sz w:val="24"/>
          <w:szCs w:val="24"/>
        </w:rPr>
        <w:t>Всячески запрещать ребенку грызть ногти, наказы</w:t>
      </w:r>
      <w:r w:rsidRPr="00857B32">
        <w:rPr>
          <w:rFonts w:ascii="Times New Roman" w:hAnsi="Times New Roman" w:cs="Times New Roman"/>
          <w:sz w:val="24"/>
          <w:szCs w:val="24"/>
        </w:rPr>
        <w:softHyphen/>
        <w:t>вать ребенка за эту патологическую привычку</w:t>
      </w:r>
      <w:r w:rsidR="00982DDF">
        <w:rPr>
          <w:rFonts w:ascii="Times New Roman" w:hAnsi="Times New Roman" w:cs="Times New Roman"/>
          <w:sz w:val="24"/>
          <w:szCs w:val="24"/>
        </w:rPr>
        <w:t>.</w:t>
      </w:r>
    </w:p>
    <w:p w:rsidR="00EA5374" w:rsidRPr="00EA5374" w:rsidRDefault="00EA5374" w:rsidP="00EA5374">
      <w:pPr>
        <w:ind w:firstLine="360"/>
        <w:jc w:val="both"/>
        <w:outlineLvl w:val="4"/>
        <w:rPr>
          <w:rFonts w:ascii="Times New Roman" w:hAnsi="Times New Roman" w:cs="Times New Roman"/>
          <w:b/>
          <w:i/>
        </w:rPr>
      </w:pPr>
      <w:bookmarkStart w:id="2" w:name="bookmark57"/>
      <w:r w:rsidRPr="00EA5374">
        <w:rPr>
          <w:rFonts w:ascii="Times New Roman" w:hAnsi="Times New Roman" w:cs="Times New Roman"/>
          <w:b/>
          <w:i/>
        </w:rPr>
        <w:t>Онанизм (мастурбация)</w:t>
      </w:r>
      <w:bookmarkEnd w:id="2"/>
    </w:p>
    <w:p w:rsidR="00EA5374" w:rsidRPr="002220EF" w:rsidRDefault="00EA5374" w:rsidP="00EA5374">
      <w:pPr>
        <w:ind w:firstLine="360"/>
        <w:jc w:val="both"/>
        <w:rPr>
          <w:rFonts w:ascii="Times New Roman" w:hAnsi="Times New Roman" w:cs="Times New Roman"/>
        </w:rPr>
      </w:pPr>
      <w:r w:rsidRPr="002220EF">
        <w:rPr>
          <w:rFonts w:ascii="Times New Roman" w:hAnsi="Times New Roman" w:cs="Times New Roman"/>
        </w:rPr>
        <w:t>Раздражение половых органов руками, раздраже</w:t>
      </w:r>
      <w:r w:rsidRPr="002220EF">
        <w:rPr>
          <w:rFonts w:ascii="Times New Roman" w:hAnsi="Times New Roman" w:cs="Times New Roman"/>
        </w:rPr>
        <w:softHyphen/>
        <w:t>ние сжатием ног, трение о различные предметы и т. п. У детей дошкольного возраста эта привычка является ре</w:t>
      </w:r>
      <w:r w:rsidRPr="002220EF">
        <w:rPr>
          <w:rFonts w:ascii="Times New Roman" w:hAnsi="Times New Roman" w:cs="Times New Roman"/>
        </w:rPr>
        <w:softHyphen/>
        <w:t>зультатом фиксации игрового манипулирования частями тела и чаще всего не сопровождается сексуальным воз</w:t>
      </w:r>
      <w:r w:rsidRPr="002220EF">
        <w:rPr>
          <w:rFonts w:ascii="Times New Roman" w:hAnsi="Times New Roman" w:cs="Times New Roman"/>
        </w:rPr>
        <w:softHyphen/>
        <w:t>буждением. Возникновению мастурбации способствует повышенная общая возбудимость ребенка.</w:t>
      </w:r>
    </w:p>
    <w:p w:rsidR="00EA5374" w:rsidRPr="00EA5374" w:rsidRDefault="00EA5374" w:rsidP="00EA5374">
      <w:pPr>
        <w:ind w:firstLine="360"/>
        <w:jc w:val="both"/>
        <w:outlineLvl w:val="6"/>
        <w:rPr>
          <w:rFonts w:ascii="Times New Roman" w:hAnsi="Times New Roman" w:cs="Times New Roman"/>
          <w:b/>
          <w:i/>
        </w:rPr>
      </w:pPr>
      <w:bookmarkStart w:id="3" w:name="bookmark58"/>
      <w:r w:rsidRPr="00EA5374">
        <w:rPr>
          <w:rFonts w:ascii="Times New Roman" w:hAnsi="Times New Roman" w:cs="Times New Roman"/>
          <w:b/>
          <w:i/>
        </w:rPr>
        <w:t>«Мама бьет сына па рукам»</w:t>
      </w:r>
      <w:bookmarkEnd w:id="3"/>
    </w:p>
    <w:p w:rsidR="00EA5374" w:rsidRPr="002220EF" w:rsidRDefault="00EA5374" w:rsidP="00EA5374">
      <w:pPr>
        <w:ind w:firstLine="360"/>
        <w:jc w:val="both"/>
        <w:rPr>
          <w:rFonts w:ascii="Times New Roman" w:hAnsi="Times New Roman" w:cs="Times New Roman"/>
        </w:rPr>
      </w:pPr>
      <w:r w:rsidRPr="002220EF">
        <w:rPr>
          <w:rFonts w:ascii="Times New Roman" w:hAnsi="Times New Roman" w:cs="Times New Roman"/>
        </w:rPr>
        <w:t>Онанизм (мастурбация) — это совершенно естест</w:t>
      </w:r>
      <w:r w:rsidRPr="002220EF">
        <w:rPr>
          <w:rFonts w:ascii="Times New Roman" w:hAnsi="Times New Roman" w:cs="Times New Roman"/>
        </w:rPr>
        <w:softHyphen/>
        <w:t>венное действие ребенка, и в раннем возрасте оно яв</w:t>
      </w:r>
      <w:r w:rsidRPr="002220EF">
        <w:rPr>
          <w:rFonts w:ascii="Times New Roman" w:hAnsi="Times New Roman" w:cs="Times New Roman"/>
        </w:rPr>
        <w:softHyphen/>
        <w:t>ляется способом знакомства со своим телом, достав</w:t>
      </w:r>
      <w:r w:rsidRPr="002220EF">
        <w:rPr>
          <w:rFonts w:ascii="Times New Roman" w:hAnsi="Times New Roman" w:cs="Times New Roman"/>
        </w:rPr>
        <w:softHyphen/>
        <w:t>ляет наслаждение ребенку, так же как еда, движение и др. И еще: ребенку важно знать о приятных ощуще</w:t>
      </w:r>
      <w:r w:rsidRPr="002220EF">
        <w:rPr>
          <w:rFonts w:ascii="Times New Roman" w:hAnsi="Times New Roman" w:cs="Times New Roman"/>
        </w:rPr>
        <w:softHyphen/>
        <w:t>ниях в этой части тела. Всех нас отличает нездоровое отношение к половым органам — к тем органам, кото</w:t>
      </w:r>
      <w:r w:rsidRPr="002220EF">
        <w:rPr>
          <w:rFonts w:ascii="Times New Roman" w:hAnsi="Times New Roman" w:cs="Times New Roman"/>
        </w:rPr>
        <w:softHyphen/>
        <w:t>рые дают жизнь — самое дорогое, что есть у каждого из нас. Любопытство первооткрывателя своего тела — вот что движет ребенком. Половые органы, недоступные ре</w:t>
      </w:r>
      <w:r w:rsidRPr="002220EF">
        <w:rPr>
          <w:rFonts w:ascii="Times New Roman" w:hAnsi="Times New Roman" w:cs="Times New Roman"/>
        </w:rPr>
        <w:softHyphen/>
        <w:t xml:space="preserve">бенку из-за пеленок, памперсов, становятся доступными тогда, когда ребенка начинают приучать к горшку. </w:t>
      </w:r>
    </w:p>
    <w:p w:rsidR="00EA5374" w:rsidRPr="002220EF" w:rsidRDefault="00EA5374" w:rsidP="00EA5374">
      <w:pPr>
        <w:ind w:firstLine="360"/>
        <w:jc w:val="both"/>
        <w:rPr>
          <w:rFonts w:ascii="Times New Roman" w:hAnsi="Times New Roman" w:cs="Times New Roman"/>
        </w:rPr>
      </w:pPr>
      <w:r w:rsidRPr="002220EF">
        <w:rPr>
          <w:rFonts w:ascii="Times New Roman" w:hAnsi="Times New Roman" w:cs="Times New Roman"/>
        </w:rPr>
        <w:t>Мастурбация может привести к замкнутости ребен</w:t>
      </w:r>
      <w:r w:rsidRPr="002220EF">
        <w:rPr>
          <w:rFonts w:ascii="Times New Roman" w:hAnsi="Times New Roman" w:cs="Times New Roman"/>
        </w:rPr>
        <w:softHyphen/>
        <w:t>ка, усилив его интроверсию (внутреннюю переработку чувств, переживаний). Мастурбация у необщительных детей является поводом для серьезной тревоги родите</w:t>
      </w:r>
      <w:r w:rsidRPr="002220EF">
        <w:rPr>
          <w:rFonts w:ascii="Times New Roman" w:hAnsi="Times New Roman" w:cs="Times New Roman"/>
        </w:rPr>
        <w:softHyphen/>
        <w:t>лей. Отсутствие у таких детей откровенности с родите</w:t>
      </w:r>
      <w:r w:rsidRPr="002220EF">
        <w:rPr>
          <w:rFonts w:ascii="Times New Roman" w:hAnsi="Times New Roman" w:cs="Times New Roman"/>
        </w:rPr>
        <w:softHyphen/>
        <w:t>лями не дает им возможности отреагировать адекватным способом свои чувства и переживания. Создание свое</w:t>
      </w:r>
      <w:r w:rsidRPr="002220EF">
        <w:rPr>
          <w:rFonts w:ascii="Times New Roman" w:hAnsi="Times New Roman" w:cs="Times New Roman"/>
        </w:rPr>
        <w:softHyphen/>
        <w:t>го, воображаемого мира характерно для единственных, необщительных от природы (интровертированных) де</w:t>
      </w:r>
      <w:r w:rsidRPr="002220EF">
        <w:rPr>
          <w:rFonts w:ascii="Times New Roman" w:hAnsi="Times New Roman" w:cs="Times New Roman"/>
        </w:rPr>
        <w:softHyphen/>
        <w:t>тей. Чаще мастурбация (онанизм) отмечается у дево</w:t>
      </w:r>
      <w:r w:rsidRPr="002220EF">
        <w:rPr>
          <w:rFonts w:ascii="Times New Roman" w:hAnsi="Times New Roman" w:cs="Times New Roman"/>
        </w:rPr>
        <w:softHyphen/>
        <w:t>чек, предпочитающих мальчишеские игры девчоночьим занятиям, и у мальчиков с сильно выраженными маль</w:t>
      </w:r>
      <w:r w:rsidRPr="002220EF">
        <w:rPr>
          <w:rFonts w:ascii="Times New Roman" w:hAnsi="Times New Roman" w:cs="Times New Roman"/>
        </w:rPr>
        <w:softHyphen/>
        <w:t>чишескими чертами поведения. Предпосылкой возник</w:t>
      </w:r>
      <w:r w:rsidRPr="002220EF">
        <w:rPr>
          <w:rFonts w:ascii="Times New Roman" w:hAnsi="Times New Roman" w:cs="Times New Roman"/>
        </w:rPr>
        <w:softHyphen/>
        <w:t>новения онанизма (мастурбации) может являться актив</w:t>
      </w:r>
      <w:r w:rsidRPr="002220EF">
        <w:rPr>
          <w:rFonts w:ascii="Times New Roman" w:hAnsi="Times New Roman" w:cs="Times New Roman"/>
        </w:rPr>
        <w:softHyphen/>
        <w:t>ный темперамент ребенка и соответствующая ему по</w:t>
      </w:r>
      <w:r w:rsidRPr="002220EF">
        <w:rPr>
          <w:rFonts w:ascii="Times New Roman" w:hAnsi="Times New Roman" w:cs="Times New Roman"/>
        </w:rPr>
        <w:softHyphen/>
        <w:t>вышенная потребность в снятии напряжения. Такая же повышенная потребность может возникнуть у ребенка нервно-соматически ослабленного, с повышенным уров</w:t>
      </w:r>
      <w:r w:rsidRPr="002220EF">
        <w:rPr>
          <w:rFonts w:ascii="Times New Roman" w:hAnsi="Times New Roman" w:cs="Times New Roman"/>
        </w:rPr>
        <w:softHyphen/>
        <w:t>нем возбудимости.</w:t>
      </w:r>
    </w:p>
    <w:p w:rsidR="00EA5374" w:rsidRPr="002220EF" w:rsidRDefault="00EA5374" w:rsidP="00EA5374">
      <w:pPr>
        <w:ind w:firstLine="360"/>
        <w:jc w:val="both"/>
        <w:rPr>
          <w:rFonts w:ascii="Times New Roman" w:hAnsi="Times New Roman" w:cs="Times New Roman"/>
        </w:rPr>
      </w:pPr>
      <w:r w:rsidRPr="002220EF">
        <w:rPr>
          <w:rFonts w:ascii="Times New Roman" w:hAnsi="Times New Roman" w:cs="Times New Roman"/>
          <w:b/>
          <w:u w:val="single"/>
        </w:rPr>
        <w:t>Что нужно делать?</w:t>
      </w:r>
    </w:p>
    <w:p w:rsidR="00EA5374" w:rsidRPr="002220EF" w:rsidRDefault="00EA5374" w:rsidP="00EA5374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2220EF">
        <w:rPr>
          <w:rFonts w:ascii="Times New Roman" w:hAnsi="Times New Roman" w:cs="Times New Roman"/>
        </w:rPr>
        <w:t xml:space="preserve">Родителям нужно постараться понять, что именно в их поведении вызывает напряжение у ребенка, заставляющее его получать краткое удовольствие и расслабление (излишняя </w:t>
      </w:r>
      <w:r w:rsidRPr="002220EF">
        <w:rPr>
          <w:rFonts w:ascii="Times New Roman" w:hAnsi="Times New Roman" w:cs="Times New Roman"/>
        </w:rPr>
        <w:lastRenderedPageBreak/>
        <w:t>строгость, недостаток тепла и непосредственности в выражении чувств, ограничение активности, запреты, физические на</w:t>
      </w:r>
      <w:r w:rsidRPr="002220EF">
        <w:rPr>
          <w:rFonts w:ascii="Times New Roman" w:hAnsi="Times New Roman" w:cs="Times New Roman"/>
        </w:rPr>
        <w:softHyphen/>
        <w:t>казания и др.).</w:t>
      </w:r>
    </w:p>
    <w:p w:rsidR="00EA5374" w:rsidRPr="002220EF" w:rsidRDefault="00EA5374" w:rsidP="00EA5374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2220EF">
        <w:rPr>
          <w:rFonts w:ascii="Times New Roman" w:hAnsi="Times New Roman" w:cs="Times New Roman"/>
        </w:rPr>
        <w:t>Необходимо научить ребенка как можно более раз</w:t>
      </w:r>
      <w:r w:rsidRPr="002220EF">
        <w:rPr>
          <w:rFonts w:ascii="Times New Roman" w:hAnsi="Times New Roman" w:cs="Times New Roman"/>
        </w:rPr>
        <w:softHyphen/>
        <w:t>нообразными способами получать удовольствие. Нужно составить для себя «меню удовольствия» («Я могу получать удовольствие от...») и для ребенка («Чем ты любишь заниматься, что тебе нравится...»). Чем больше родители вспомнят вместе с ребенком тех приятных дел, которые нравятся ему, тем легче родителям будет разнообразить способы получения удовольствия. Родители могут поделиться с ребен</w:t>
      </w:r>
      <w:r w:rsidRPr="002220EF">
        <w:rPr>
          <w:rFonts w:ascii="Times New Roman" w:hAnsi="Times New Roman" w:cs="Times New Roman"/>
        </w:rPr>
        <w:softHyphen/>
        <w:t>ком способами получения удовольствия из своего «меню». Это может быть, например, запутывание ниток рядом с мамой, которая получает удоволь</w:t>
      </w:r>
      <w:r w:rsidRPr="002220EF">
        <w:rPr>
          <w:rFonts w:ascii="Times New Roman" w:hAnsi="Times New Roman" w:cs="Times New Roman"/>
        </w:rPr>
        <w:softHyphen/>
        <w:t>ствие от вязания.</w:t>
      </w:r>
    </w:p>
    <w:p w:rsidR="00EA5374" w:rsidRDefault="00EA5374" w:rsidP="00EA5374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9468D7">
        <w:rPr>
          <w:rFonts w:ascii="Times New Roman" w:hAnsi="Times New Roman" w:cs="Times New Roman"/>
        </w:rPr>
        <w:t>Нужно отвлекать ребенка более приятным и инте</w:t>
      </w:r>
      <w:r w:rsidRPr="009468D7">
        <w:rPr>
          <w:rFonts w:ascii="Times New Roman" w:hAnsi="Times New Roman" w:cs="Times New Roman"/>
        </w:rPr>
        <w:softHyphen/>
        <w:t>ресным занятием, расширив круг интересов и обще</w:t>
      </w:r>
      <w:r w:rsidRPr="009468D7">
        <w:rPr>
          <w:rFonts w:ascii="Times New Roman" w:hAnsi="Times New Roman" w:cs="Times New Roman"/>
        </w:rPr>
        <w:softHyphen/>
        <w:t>ние со сверстниками. Необходимо повышать актив</w:t>
      </w:r>
      <w:r w:rsidRPr="009468D7">
        <w:rPr>
          <w:rFonts w:ascii="Times New Roman" w:hAnsi="Times New Roman" w:cs="Times New Roman"/>
        </w:rPr>
        <w:softHyphen/>
        <w:t>ность в движениях, в способах выражения чувств и включать в жизнь ребенка оздоровительные меро</w:t>
      </w:r>
      <w:r w:rsidRPr="009468D7">
        <w:rPr>
          <w:rFonts w:ascii="Times New Roman" w:hAnsi="Times New Roman" w:cs="Times New Roman"/>
        </w:rPr>
        <w:softHyphen/>
        <w:t>приятия, направленные на повышение чувства тела: купание, обливание, обтирание.</w:t>
      </w:r>
      <w:bookmarkStart w:id="4" w:name="bookmark61"/>
      <w:r w:rsidRPr="009468D7">
        <w:rPr>
          <w:rFonts w:ascii="Times New Roman" w:hAnsi="Times New Roman" w:cs="Times New Roman"/>
        </w:rPr>
        <w:t xml:space="preserve"> </w:t>
      </w:r>
    </w:p>
    <w:p w:rsidR="00EA5374" w:rsidRPr="009468D7" w:rsidRDefault="00EA5374" w:rsidP="00EA5374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9468D7">
        <w:rPr>
          <w:rFonts w:ascii="Times New Roman" w:hAnsi="Times New Roman" w:cs="Times New Roman"/>
        </w:rPr>
        <w:t>Соблюдать режим дня.</w:t>
      </w:r>
    </w:p>
    <w:p w:rsidR="00EA5374" w:rsidRPr="002220EF" w:rsidRDefault="00EA5374" w:rsidP="00EA5374">
      <w:pPr>
        <w:pStyle w:val="a3"/>
        <w:ind w:left="284"/>
        <w:rPr>
          <w:rFonts w:ascii="Times New Roman" w:hAnsi="Times New Roman" w:cs="Times New Roman"/>
        </w:rPr>
      </w:pPr>
    </w:p>
    <w:p w:rsidR="00EA5374" w:rsidRPr="00982DDF" w:rsidRDefault="00EA5374" w:rsidP="00982DDF">
      <w:pPr>
        <w:pStyle w:val="a3"/>
        <w:ind w:left="0" w:firstLine="567"/>
        <w:rPr>
          <w:rFonts w:ascii="Times New Roman" w:hAnsi="Times New Roman" w:cs="Times New Roman"/>
          <w:b/>
          <w:u w:val="single"/>
        </w:rPr>
      </w:pPr>
      <w:r w:rsidRPr="002220EF">
        <w:rPr>
          <w:rFonts w:ascii="Times New Roman" w:hAnsi="Times New Roman" w:cs="Times New Roman"/>
          <w:b/>
          <w:u w:val="single"/>
        </w:rPr>
        <w:t>Чего делать нельзя?</w:t>
      </w:r>
      <w:bookmarkEnd w:id="4"/>
    </w:p>
    <w:p w:rsidR="00EA5374" w:rsidRPr="002220EF" w:rsidRDefault="00EA5374" w:rsidP="00EA5374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2220EF">
        <w:rPr>
          <w:rFonts w:ascii="Times New Roman" w:hAnsi="Times New Roman" w:cs="Times New Roman"/>
        </w:rPr>
        <w:t>Усердствовать при купании ребенка, проявляя при этом усиленное внимание к половым органам ребен</w:t>
      </w:r>
      <w:r w:rsidRPr="002220EF">
        <w:rPr>
          <w:rFonts w:ascii="Times New Roman" w:hAnsi="Times New Roman" w:cs="Times New Roman"/>
        </w:rPr>
        <w:softHyphen/>
        <w:t>ка. Чрезмерно ласкать и целовать ребенка в губы, качать на ноге, находиться в одной постели с ребен</w:t>
      </w:r>
      <w:r w:rsidRPr="002220EF">
        <w:rPr>
          <w:rFonts w:ascii="Times New Roman" w:hAnsi="Times New Roman" w:cs="Times New Roman"/>
        </w:rPr>
        <w:softHyphen/>
        <w:t>ком, оставлять ребенка надолго в постели без сна, надевать ребенку тесную одежду.</w:t>
      </w:r>
    </w:p>
    <w:p w:rsidR="00EA5374" w:rsidRPr="002220EF" w:rsidRDefault="00EA5374" w:rsidP="00EA5374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2220EF">
        <w:rPr>
          <w:rFonts w:ascii="Times New Roman" w:hAnsi="Times New Roman" w:cs="Times New Roman"/>
        </w:rPr>
        <w:t>Наказывать ребенка за онанизм (мастурбацию), тем более бить по рукам малыша, который таким образом исследует свое тело. Шлепки и порка спо</w:t>
      </w:r>
      <w:r w:rsidRPr="002220EF">
        <w:rPr>
          <w:rFonts w:ascii="Times New Roman" w:hAnsi="Times New Roman" w:cs="Times New Roman"/>
        </w:rPr>
        <w:softHyphen/>
        <w:t>собствуют приливу крови к половым органам ребен</w:t>
      </w:r>
      <w:r w:rsidRPr="002220EF">
        <w:rPr>
          <w:rFonts w:ascii="Times New Roman" w:hAnsi="Times New Roman" w:cs="Times New Roman"/>
        </w:rPr>
        <w:softHyphen/>
        <w:t>ка, вызывая раздражение генитальной области тела.</w:t>
      </w:r>
    </w:p>
    <w:p w:rsidR="00EA5374" w:rsidRPr="009468D7" w:rsidRDefault="00EA5374" w:rsidP="00EA5374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2220EF">
        <w:rPr>
          <w:rFonts w:ascii="Times New Roman" w:hAnsi="Times New Roman" w:cs="Times New Roman"/>
        </w:rPr>
        <w:t>Насильно кормить ребенка, вызывая у него во вре</w:t>
      </w:r>
      <w:r w:rsidRPr="002220EF">
        <w:rPr>
          <w:rFonts w:ascii="Times New Roman" w:hAnsi="Times New Roman" w:cs="Times New Roman"/>
        </w:rPr>
        <w:softHyphen/>
        <w:t>мя еды отрицательные чувства, что способствует вы</w:t>
      </w:r>
      <w:r w:rsidRPr="002220EF">
        <w:rPr>
          <w:rFonts w:ascii="Times New Roman" w:hAnsi="Times New Roman" w:cs="Times New Roman"/>
        </w:rPr>
        <w:softHyphen/>
        <w:t>ключению чувствительной зоны рта и языка и вклю</w:t>
      </w:r>
      <w:r w:rsidRPr="002220EF">
        <w:rPr>
          <w:rFonts w:ascii="Times New Roman" w:hAnsi="Times New Roman" w:cs="Times New Roman"/>
        </w:rPr>
        <w:softHyphen/>
        <w:t>чению зоны половых органов (эти две зоны тела рефлекторно связаны). Отдавать предпочтение в питании ребенка сладкой, экстрактивной и мясной пище.</w:t>
      </w:r>
      <w:r w:rsidRPr="009468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так же не нужно насильно заставлять спать.</w:t>
      </w:r>
    </w:p>
    <w:p w:rsidR="00982DDF" w:rsidRPr="00982DDF" w:rsidRDefault="00982DDF" w:rsidP="00982DDF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DDF">
        <w:rPr>
          <w:rFonts w:ascii="Times New Roman" w:hAnsi="Times New Roman" w:cs="Times New Roman"/>
          <w:b/>
          <w:i/>
          <w:sz w:val="24"/>
          <w:szCs w:val="24"/>
        </w:rPr>
        <w:t>Сосание предметов</w:t>
      </w:r>
    </w:p>
    <w:p w:rsidR="00982DDF" w:rsidRDefault="00982DDF" w:rsidP="00982D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C6E">
        <w:rPr>
          <w:rFonts w:ascii="Times New Roman" w:hAnsi="Times New Roman" w:cs="Times New Roman"/>
          <w:sz w:val="24"/>
          <w:szCs w:val="24"/>
        </w:rPr>
        <w:t>Эта патологическая привычка, как и привычка со</w:t>
      </w:r>
      <w:r w:rsidRPr="00BA7C6E">
        <w:rPr>
          <w:rFonts w:ascii="Times New Roman" w:hAnsi="Times New Roman" w:cs="Times New Roman"/>
          <w:sz w:val="24"/>
          <w:szCs w:val="24"/>
        </w:rPr>
        <w:softHyphen/>
        <w:t>сать палец, говорит нам, взрослым, о том, что ребенку трудно перейти на следующий этап развития.</w:t>
      </w:r>
    </w:p>
    <w:p w:rsidR="00982DDF" w:rsidRDefault="00982DDF" w:rsidP="00982DD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7C6E">
        <w:rPr>
          <w:rFonts w:ascii="Times New Roman" w:hAnsi="Times New Roman" w:cs="Times New Roman"/>
          <w:b/>
          <w:sz w:val="24"/>
          <w:szCs w:val="24"/>
          <w:u w:val="single"/>
        </w:rPr>
        <w:t>Что нужно делать?</w:t>
      </w:r>
    </w:p>
    <w:p w:rsidR="00982DDF" w:rsidRPr="00BA7C6E" w:rsidRDefault="00982DDF" w:rsidP="00982DDF">
      <w:pPr>
        <w:pStyle w:val="a3"/>
        <w:numPr>
          <w:ilvl w:val="0"/>
          <w:numId w:val="5"/>
        </w:numPr>
        <w:spacing w:before="24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A7C6E">
        <w:rPr>
          <w:rFonts w:ascii="Times New Roman" w:hAnsi="Times New Roman" w:cs="Times New Roman"/>
          <w:sz w:val="24"/>
          <w:szCs w:val="24"/>
        </w:rPr>
        <w:t>Наполнить жизнь ребенка в детском саду, узнать, чем он любит заниматься, во что играть, заинтересо</w:t>
      </w:r>
      <w:r w:rsidRPr="00BA7C6E">
        <w:rPr>
          <w:rFonts w:ascii="Times New Roman" w:hAnsi="Times New Roman" w:cs="Times New Roman"/>
          <w:sz w:val="24"/>
          <w:szCs w:val="24"/>
        </w:rPr>
        <w:softHyphen/>
        <w:t xml:space="preserve">вать новыми играми и увлечениями. </w:t>
      </w:r>
    </w:p>
    <w:p w:rsidR="00982DDF" w:rsidRPr="00BA7C6E" w:rsidRDefault="00982DDF" w:rsidP="00982DDF">
      <w:pPr>
        <w:pStyle w:val="a3"/>
        <w:numPr>
          <w:ilvl w:val="0"/>
          <w:numId w:val="5"/>
        </w:numPr>
        <w:spacing w:before="24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A7C6E">
        <w:rPr>
          <w:rFonts w:ascii="Times New Roman" w:hAnsi="Times New Roman" w:cs="Times New Roman"/>
          <w:sz w:val="24"/>
          <w:szCs w:val="24"/>
        </w:rPr>
        <w:t>Присмотреться — с кем играет, для того чтобы помочь обрести настоящего друга.</w:t>
      </w:r>
    </w:p>
    <w:p w:rsidR="00982DDF" w:rsidRPr="00BA7C6E" w:rsidRDefault="00982DDF" w:rsidP="00982DDF">
      <w:pPr>
        <w:pStyle w:val="a3"/>
        <w:numPr>
          <w:ilvl w:val="0"/>
          <w:numId w:val="5"/>
        </w:numPr>
        <w:spacing w:before="24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A7C6E">
        <w:rPr>
          <w:rFonts w:ascii="Times New Roman" w:hAnsi="Times New Roman" w:cs="Times New Roman"/>
          <w:sz w:val="24"/>
          <w:szCs w:val="24"/>
        </w:rPr>
        <w:t xml:space="preserve">Дома родителям необходимо проводить с </w:t>
      </w:r>
      <w:r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Pr="00BA7C6E">
        <w:rPr>
          <w:rFonts w:ascii="Times New Roman" w:hAnsi="Times New Roman" w:cs="Times New Roman"/>
          <w:sz w:val="24"/>
          <w:szCs w:val="24"/>
        </w:rPr>
        <w:t>как можно больше времени, обязательно разгова</w:t>
      </w:r>
      <w:r w:rsidRPr="00BA7C6E">
        <w:rPr>
          <w:rFonts w:ascii="Times New Roman" w:hAnsi="Times New Roman" w:cs="Times New Roman"/>
          <w:sz w:val="24"/>
          <w:szCs w:val="24"/>
        </w:rPr>
        <w:softHyphen/>
        <w:t>ривать и играть с ней в разнообразные игры. Когда мама и папа</w:t>
      </w:r>
      <w:r>
        <w:rPr>
          <w:rFonts w:ascii="Times New Roman" w:hAnsi="Times New Roman" w:cs="Times New Roman"/>
          <w:sz w:val="24"/>
          <w:szCs w:val="24"/>
        </w:rPr>
        <w:t xml:space="preserve"> станут настоящими друзьями</w:t>
      </w:r>
      <w:r w:rsidRPr="00BA7C6E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еобходимость в сосании каких-либо предметов</w:t>
      </w:r>
      <w:r w:rsidRPr="00BA7C6E">
        <w:rPr>
          <w:rFonts w:ascii="Times New Roman" w:hAnsi="Times New Roman" w:cs="Times New Roman"/>
          <w:sz w:val="24"/>
          <w:szCs w:val="24"/>
        </w:rPr>
        <w:t xml:space="preserve"> постепенно отпадет сама собой.</w:t>
      </w:r>
    </w:p>
    <w:p w:rsidR="00982DDF" w:rsidRDefault="00982DDF" w:rsidP="00982DDF">
      <w:pPr>
        <w:spacing w:before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7C6E">
        <w:rPr>
          <w:rFonts w:ascii="Times New Roman" w:hAnsi="Times New Roman" w:cs="Times New Roman"/>
          <w:b/>
          <w:sz w:val="24"/>
          <w:szCs w:val="24"/>
          <w:u w:val="single"/>
        </w:rPr>
        <w:t>Чего делать нельзя?</w:t>
      </w:r>
    </w:p>
    <w:p w:rsidR="00982DDF" w:rsidRPr="001912D4" w:rsidRDefault="00982DDF" w:rsidP="00982DDF">
      <w:pPr>
        <w:pStyle w:val="a3"/>
        <w:numPr>
          <w:ilvl w:val="0"/>
          <w:numId w:val="6"/>
        </w:numPr>
        <w:spacing w:before="24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12D4">
        <w:rPr>
          <w:rFonts w:ascii="Times New Roman" w:hAnsi="Times New Roman" w:cs="Times New Roman"/>
          <w:sz w:val="24"/>
          <w:szCs w:val="24"/>
        </w:rPr>
        <w:t>Отбирать любимые вещи, к которым ребенок привязана. Даже если вы победите, напряжение ребенка только усилится, и нет гарантии, что не по</w:t>
      </w:r>
      <w:r w:rsidRPr="001912D4">
        <w:rPr>
          <w:rFonts w:ascii="Times New Roman" w:hAnsi="Times New Roman" w:cs="Times New Roman"/>
          <w:sz w:val="24"/>
          <w:szCs w:val="24"/>
        </w:rPr>
        <w:softHyphen/>
        <w:t xml:space="preserve">явится сосание пальца, ковыряние кожи или другая патологическая привычка.  </w:t>
      </w:r>
    </w:p>
    <w:p w:rsidR="00982DDF" w:rsidRPr="001912D4" w:rsidRDefault="00982DDF" w:rsidP="00982DDF">
      <w:pPr>
        <w:pStyle w:val="a3"/>
        <w:numPr>
          <w:ilvl w:val="0"/>
          <w:numId w:val="6"/>
        </w:numPr>
        <w:spacing w:before="24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12D4">
        <w:rPr>
          <w:rFonts w:ascii="Times New Roman" w:hAnsi="Times New Roman" w:cs="Times New Roman"/>
          <w:sz w:val="24"/>
          <w:szCs w:val="24"/>
        </w:rPr>
        <w:t xml:space="preserve">Наказывать и всячески стыдить девочку за такую привязанность. </w:t>
      </w:r>
    </w:p>
    <w:p w:rsidR="00982DDF" w:rsidRDefault="00982DDF" w:rsidP="00982DDF">
      <w:pPr>
        <w:pStyle w:val="a3"/>
        <w:numPr>
          <w:ilvl w:val="0"/>
          <w:numId w:val="6"/>
        </w:numPr>
        <w:spacing w:before="24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12D4">
        <w:rPr>
          <w:rFonts w:ascii="Times New Roman" w:hAnsi="Times New Roman" w:cs="Times New Roman"/>
          <w:sz w:val="24"/>
          <w:szCs w:val="24"/>
        </w:rPr>
        <w:t>Говорить об этом суррогатном друге девочки, то есть фиксировать словами, подчеркивать и закреплять пато</w:t>
      </w:r>
      <w:r w:rsidRPr="001912D4">
        <w:rPr>
          <w:rFonts w:ascii="Times New Roman" w:hAnsi="Times New Roman" w:cs="Times New Roman"/>
          <w:sz w:val="24"/>
          <w:szCs w:val="24"/>
        </w:rPr>
        <w:softHyphen/>
        <w:t>логическую привычку постоянными напоминаниями.</w:t>
      </w:r>
    </w:p>
    <w:p w:rsidR="00511D55" w:rsidRDefault="00511D55" w:rsidP="00EA53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заключении хотелось бы отметить</w:t>
      </w:r>
      <w:r w:rsidRPr="00007AFA">
        <w:rPr>
          <w:rFonts w:ascii="Times New Roman" w:hAnsi="Times New Roman" w:cs="Times New Roman"/>
          <w:sz w:val="24"/>
          <w:szCs w:val="24"/>
        </w:rPr>
        <w:t>, что чем больше стремле</w:t>
      </w:r>
      <w:r w:rsidRPr="00007AFA">
        <w:rPr>
          <w:rFonts w:ascii="Times New Roman" w:hAnsi="Times New Roman" w:cs="Times New Roman"/>
          <w:sz w:val="24"/>
          <w:szCs w:val="24"/>
        </w:rPr>
        <w:softHyphen/>
        <w:t>ние родителей убрать, ликвидировать внешний атрибут проблемы — будь то</w:t>
      </w:r>
      <w:r>
        <w:rPr>
          <w:rFonts w:ascii="Times New Roman" w:hAnsi="Times New Roman" w:cs="Times New Roman"/>
          <w:sz w:val="24"/>
          <w:szCs w:val="24"/>
        </w:rPr>
        <w:t xml:space="preserve"> сосание пальца, предметов, гры</w:t>
      </w:r>
      <w:r w:rsidRPr="00007AFA">
        <w:rPr>
          <w:rFonts w:ascii="Times New Roman" w:hAnsi="Times New Roman" w:cs="Times New Roman"/>
          <w:sz w:val="24"/>
          <w:szCs w:val="24"/>
        </w:rPr>
        <w:t>зение ногтей или онанизм (мастурбация), тем меньше шансов устранить причину появления привычки. В про</w:t>
      </w:r>
      <w:r w:rsidRPr="00007AFA">
        <w:rPr>
          <w:rFonts w:ascii="Times New Roman" w:hAnsi="Times New Roman" w:cs="Times New Roman"/>
          <w:sz w:val="24"/>
          <w:szCs w:val="24"/>
        </w:rPr>
        <w:softHyphen/>
        <w:t>филактике патологических привычек большое значение имеют нормализация внутрисемейных взаимоотноше</w:t>
      </w:r>
      <w:r w:rsidRPr="00007AFA">
        <w:rPr>
          <w:rFonts w:ascii="Times New Roman" w:hAnsi="Times New Roman" w:cs="Times New Roman"/>
          <w:sz w:val="24"/>
          <w:szCs w:val="24"/>
        </w:rPr>
        <w:softHyphen/>
        <w:t>ний, мягкое и ровное отношение к ребенку, удовлетво</w:t>
      </w:r>
      <w:r w:rsidRPr="00007AFA">
        <w:rPr>
          <w:rFonts w:ascii="Times New Roman" w:hAnsi="Times New Roman" w:cs="Times New Roman"/>
          <w:sz w:val="24"/>
          <w:szCs w:val="24"/>
        </w:rPr>
        <w:softHyphen/>
        <w:t>рение его потребности в эмоциональной теплоте и ласке, систематические оздоровительные и физкультурные ме</w:t>
      </w:r>
      <w:r w:rsidRPr="00007AFA">
        <w:rPr>
          <w:rFonts w:ascii="Times New Roman" w:hAnsi="Times New Roman" w:cs="Times New Roman"/>
          <w:sz w:val="24"/>
          <w:szCs w:val="24"/>
        </w:rPr>
        <w:softHyphen/>
        <w:t>роприятия, развитие творчества (Алексеева Е. Е., 2005).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AFA">
        <w:rPr>
          <w:rFonts w:ascii="Times New Roman" w:hAnsi="Times New Roman" w:cs="Times New Roman"/>
          <w:sz w:val="24"/>
          <w:szCs w:val="24"/>
        </w:rPr>
        <w:t>К патологическим привычками необходимо отно</w:t>
      </w:r>
      <w:r w:rsidRPr="00007AFA">
        <w:rPr>
          <w:rFonts w:ascii="Times New Roman" w:hAnsi="Times New Roman" w:cs="Times New Roman"/>
          <w:sz w:val="24"/>
          <w:szCs w:val="24"/>
        </w:rPr>
        <w:softHyphen/>
        <w:t>ситься с должным вниманием. Только тогда ситуация ребенка изменится в желаемую сторону.</w:t>
      </w:r>
    </w:p>
    <w:p w:rsidR="00982DDF" w:rsidRDefault="00982DDF" w:rsidP="00EA53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DDF" w:rsidRPr="006B33A7" w:rsidRDefault="00982DDF" w:rsidP="00982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3A7">
        <w:rPr>
          <w:rFonts w:ascii="Times New Roman" w:hAnsi="Times New Roman" w:cs="Times New Roman"/>
          <w:b/>
          <w:sz w:val="24"/>
          <w:szCs w:val="24"/>
        </w:rPr>
        <w:t>Желаю успехов!</w:t>
      </w:r>
    </w:p>
    <w:p w:rsidR="00982DDF" w:rsidRPr="00265C71" w:rsidRDefault="00982DDF" w:rsidP="00982DD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C45">
        <w:rPr>
          <w:rFonts w:ascii="Times New Roman" w:hAnsi="Times New Roman" w:cs="Times New Roman"/>
          <w:sz w:val="24"/>
          <w:szCs w:val="24"/>
        </w:rPr>
        <w:t>С уважен</w:t>
      </w:r>
      <w:r w:rsidR="00FB2826">
        <w:rPr>
          <w:rFonts w:ascii="Times New Roman" w:hAnsi="Times New Roman" w:cs="Times New Roman"/>
          <w:sz w:val="24"/>
          <w:szCs w:val="24"/>
        </w:rPr>
        <w:t>ием, педагог-психолог: Колобова</w:t>
      </w:r>
      <w:r w:rsidRPr="00B95C45">
        <w:rPr>
          <w:rFonts w:ascii="Times New Roman" w:hAnsi="Times New Roman" w:cs="Times New Roman"/>
          <w:sz w:val="24"/>
          <w:szCs w:val="24"/>
        </w:rPr>
        <w:t xml:space="preserve"> Ю.О.</w:t>
      </w:r>
    </w:p>
    <w:p w:rsidR="00982DDF" w:rsidRPr="00EA5374" w:rsidRDefault="00982DDF" w:rsidP="00EA53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82DDF" w:rsidRPr="00EA5374" w:rsidSect="00C3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4EAB"/>
    <w:multiLevelType w:val="hybridMultilevel"/>
    <w:tmpl w:val="7436AD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2B0AF8"/>
    <w:multiLevelType w:val="hybridMultilevel"/>
    <w:tmpl w:val="1CA8A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B72D4D"/>
    <w:multiLevelType w:val="hybridMultilevel"/>
    <w:tmpl w:val="3CD41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7F28E4"/>
    <w:multiLevelType w:val="hybridMultilevel"/>
    <w:tmpl w:val="F8882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E037EA"/>
    <w:multiLevelType w:val="hybridMultilevel"/>
    <w:tmpl w:val="9EDAC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E3E75B6"/>
    <w:multiLevelType w:val="hybridMultilevel"/>
    <w:tmpl w:val="24E493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143"/>
    <w:rsid w:val="000760E3"/>
    <w:rsid w:val="000B3280"/>
    <w:rsid w:val="00353143"/>
    <w:rsid w:val="00432AC8"/>
    <w:rsid w:val="00511D55"/>
    <w:rsid w:val="00982DDF"/>
    <w:rsid w:val="009D072A"/>
    <w:rsid w:val="00B6428A"/>
    <w:rsid w:val="00C21DD6"/>
    <w:rsid w:val="00E04135"/>
    <w:rsid w:val="00EA5374"/>
    <w:rsid w:val="00FB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3143"/>
  </w:style>
  <w:style w:type="character" w:customStyle="1" w:styleId="c4">
    <w:name w:val="c4"/>
    <w:basedOn w:val="a0"/>
    <w:rsid w:val="00353143"/>
  </w:style>
  <w:style w:type="paragraph" w:styleId="a3">
    <w:name w:val="List Paragraph"/>
    <w:basedOn w:val="a"/>
    <w:uiPriority w:val="34"/>
    <w:qFormat/>
    <w:rsid w:val="003531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35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31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07DC2-18A3-4A96-9912-00CCE103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175 </Company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ст.воспитатель</cp:lastModifiedBy>
  <cp:revision>7</cp:revision>
  <cp:lastPrinted>2017-11-24T10:21:00Z</cp:lastPrinted>
  <dcterms:created xsi:type="dcterms:W3CDTF">2017-11-24T09:51:00Z</dcterms:created>
  <dcterms:modified xsi:type="dcterms:W3CDTF">2018-09-05T06:21:00Z</dcterms:modified>
</cp:coreProperties>
</file>