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26" w:rsidRPr="007C6014" w:rsidRDefault="006E3301" w:rsidP="00F52826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C00000"/>
          <w:sz w:val="32"/>
          <w:szCs w:val="32"/>
        </w:rPr>
        <w:pict>
          <v:roundrect id="_x0000_s1079" style="position:absolute;left:0;text-align:left;margin-left:35.4pt;margin-top:22.05pt;width:385.35pt;height:35pt;z-index:251699200" arcsize="10923f" fillcolor="#00b0f0">
            <v:textbox>
              <w:txbxContent>
                <w:p w:rsidR="00191940" w:rsidRDefault="00191940" w:rsidP="0019194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C6014">
                    <w:rPr>
                      <w:b/>
                      <w:sz w:val="26"/>
                      <w:szCs w:val="26"/>
                    </w:rPr>
                    <w:t>Департамент образования мэрии города Ярославля</w:t>
                  </w:r>
                </w:p>
                <w:p w:rsidR="007C6014" w:rsidRPr="007C6014" w:rsidRDefault="007C6014" w:rsidP="0019194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  <w:r w:rsidR="00BF2960" w:rsidRPr="007C6014">
        <w:rPr>
          <w:rFonts w:ascii="Times New Roman" w:hAnsi="Times New Roman" w:cs="Times New Roman"/>
          <w:b/>
          <w:i/>
          <w:color w:val="C00000"/>
          <w:sz w:val="32"/>
          <w:szCs w:val="32"/>
        </w:rPr>
        <w:t>Структура управления  МДОУ «Детский сад № 175»</w:t>
      </w:r>
    </w:p>
    <w:p w:rsidR="007C6014" w:rsidRDefault="006E3301" w:rsidP="00191940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E3301">
        <w:rPr>
          <w:noProof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80" type="#_x0000_t94" style="position:absolute;left:0;text-align:left;margin-left:206.85pt;margin-top:33.4pt;width:23.4pt;height:8.4pt;rotation:90;z-index:251700224" fillcolor="#00b050" strokecolor="#00b050" strokeweight="1pt">
            <v:fill color2="#4f81bd [3204]"/>
            <v:shadow on="t" type="perspective" color="#243f60 [1604]" offset="1pt" offset2="-3pt"/>
          </v:shape>
        </w:pict>
      </w:r>
    </w:p>
    <w:p w:rsidR="00F52826" w:rsidRPr="00F52826" w:rsidRDefault="006E3301" w:rsidP="00191940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E3301">
        <w:rPr>
          <w:noProof/>
        </w:rPr>
        <w:pict>
          <v:oval id="_x0000_s1026" style="position:absolute;left:0;text-align:left;margin-left:112.35pt;margin-top:22.65pt;width:205.2pt;height:164.15pt;z-index:-251658240" fillcolor="#00b050" strokecolor="#00b050" strokeweight="1pt">
            <v:fill color2="#4f81bd [3204]"/>
            <v:shadow on="t" type="perspective" color="#243f60 [1604]" offset="1pt" offset2="-3pt"/>
            <v:textbox style="mso-next-textbox:#_x0000_s1026">
              <w:txbxContent>
                <w:p w:rsidR="00191940" w:rsidRDefault="00191940" w:rsidP="0019194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91940" w:rsidRDefault="00BF2960" w:rsidP="00BF296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528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Заведующий</w:t>
                  </w:r>
                </w:p>
                <w:p w:rsidR="00191940" w:rsidRPr="00191940" w:rsidRDefault="00BF2960" w:rsidP="00191940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919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Сорокина Татьяна  Васильевна</w:t>
                  </w:r>
                </w:p>
                <w:p w:rsidR="00191940" w:rsidRPr="00191940" w:rsidRDefault="00BF2960" w:rsidP="00191940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919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Телефон: (4852)45-06-35</w:t>
                  </w:r>
                </w:p>
                <w:p w:rsidR="00BF2960" w:rsidRPr="00191940" w:rsidRDefault="00BF2960" w:rsidP="00191940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9194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Email</w:t>
                  </w:r>
                  <w:r w:rsidRPr="001919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19194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yardou</w:t>
                  </w:r>
                  <w:proofErr w:type="spellEnd"/>
                  <w:r w:rsidRPr="001919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0175@</w:t>
                  </w:r>
                  <w:proofErr w:type="spellStart"/>
                  <w:r w:rsidRPr="0019194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yandex</w:t>
                  </w:r>
                  <w:proofErr w:type="spellEnd"/>
                  <w:r w:rsidRPr="001919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proofErr w:type="spellStart"/>
                  <w:r w:rsidRPr="0019194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oval>
        </w:pict>
      </w:r>
    </w:p>
    <w:p w:rsidR="007C6014" w:rsidRDefault="006E3301" w:rsidP="00191940">
      <w:pPr>
        <w:rPr>
          <w:rFonts w:ascii="Times New Roman" w:hAnsi="Times New Roman" w:cs="Times New Roman"/>
          <w:b/>
          <w:sz w:val="20"/>
          <w:szCs w:val="20"/>
        </w:rPr>
      </w:pPr>
      <w:r w:rsidRPr="006E3301">
        <w:rPr>
          <w:noProof/>
        </w:rPr>
        <w:pict>
          <v:roundrect id="_x0000_s1063" style="position:absolute;margin-left:-71.25pt;margin-top:4.85pt;width:166.2pt;height:88.2pt;z-index:251685888" arcsize="10923f" fillcolor="yellow" stroked="f" strokeweight="0">
            <v:fill color2="#df6a09 [2377]"/>
            <v:shadow on="t" type="perspective" color="#974706 [1609]" offset="1pt" offset2="-3pt"/>
            <v:textbox>
              <w:txbxContent>
                <w:p w:rsidR="00F52826" w:rsidRPr="00F52826" w:rsidRDefault="002F1B78" w:rsidP="00F528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r w:rsidR="00F52826" w:rsidRPr="00F528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едагогический блок</w:t>
                  </w:r>
                </w:p>
                <w:p w:rsidR="00F52826" w:rsidRPr="00F52826" w:rsidRDefault="00F52826" w:rsidP="00F528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28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Ст. воспитатель</w:t>
                  </w:r>
                </w:p>
                <w:p w:rsidR="00F52826" w:rsidRPr="00F52826" w:rsidRDefault="00F52826" w:rsidP="00F528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528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Пучкова</w:t>
                  </w:r>
                  <w:proofErr w:type="spellEnd"/>
                  <w:r w:rsidRPr="00F528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Марина Юрьевна</w:t>
                  </w:r>
                </w:p>
              </w:txbxContent>
            </v:textbox>
          </v:roundrect>
        </w:pict>
      </w:r>
      <w:r w:rsidRPr="006E3301">
        <w:rPr>
          <w:noProof/>
        </w:rPr>
        <w:pict>
          <v:shape id="_x0000_s1027" type="#_x0000_t94" style="position:absolute;margin-left:303.15pt;margin-top:21.75pt;width:23.4pt;height:8.4pt;z-index:251659264" fillcolor="#00b050" strokecolor="#00b050" strokeweight="1pt">
            <v:fill color2="#4f81bd [3204]"/>
            <v:shadow on="t" type="perspective" color="#243f60 [1604]" offset="1pt" offset2="-3pt"/>
          </v:shape>
        </w:pict>
      </w:r>
      <w:r w:rsidRPr="006E3301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75" type="#_x0000_t66" style="position:absolute;margin-left:102.75pt;margin-top:21.75pt;width:21pt;height:7.15pt;z-index:251697152" fillcolor="#00b050" strokecolor="#00b050" strokeweight="1pt">
            <v:fill color2="#4f81bd [3204]"/>
            <v:shadow on="t" type="perspective" color="#243f60 [1604]" offset="1pt" offset2="-3pt"/>
          </v:shape>
        </w:pict>
      </w:r>
      <w:r w:rsidRPr="006E3301">
        <w:rPr>
          <w:rFonts w:ascii="Times New Roman" w:hAnsi="Times New Roman" w:cs="Times New Roman"/>
          <w:b/>
          <w:noProof/>
          <w:color w:val="C00000"/>
          <w:sz w:val="32"/>
          <w:szCs w:val="32"/>
        </w:rPr>
        <w:pict>
          <v:roundrect id="_x0000_s1028" style="position:absolute;margin-left:334.35pt;margin-top:9.4pt;width:150.6pt;height:93.6pt;z-index:251660288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BF2960" w:rsidRPr="00F52826" w:rsidRDefault="00BF2960" w:rsidP="00BF296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528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Медицинский блок</w:t>
                  </w:r>
                </w:p>
                <w:p w:rsidR="00BF2960" w:rsidRPr="00F52826" w:rsidRDefault="00BF2960" w:rsidP="00BF29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28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Ст. медицинская сестра</w:t>
                  </w:r>
                </w:p>
                <w:p w:rsidR="00BF2960" w:rsidRPr="00F52826" w:rsidRDefault="00BF2960" w:rsidP="00BF29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528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Кратнова</w:t>
                  </w:r>
                  <w:proofErr w:type="spellEnd"/>
                  <w:r w:rsidRPr="00F528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Ирина Викторовна</w:t>
                  </w:r>
                </w:p>
              </w:txbxContent>
            </v:textbox>
          </v:roundrect>
        </w:pict>
      </w:r>
      <w:r w:rsidR="0019194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</w:t>
      </w:r>
    </w:p>
    <w:p w:rsidR="00191940" w:rsidRDefault="007C6014" w:rsidP="007C601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МДОУ «Детский сад № 175»</w:t>
      </w:r>
    </w:p>
    <w:p w:rsidR="00191940" w:rsidRDefault="00191940" w:rsidP="00191940">
      <w:pPr>
        <w:rPr>
          <w:rFonts w:ascii="Times New Roman" w:hAnsi="Times New Roman" w:cs="Times New Roman"/>
          <w:b/>
          <w:sz w:val="20"/>
          <w:szCs w:val="20"/>
        </w:rPr>
      </w:pPr>
    </w:p>
    <w:p w:rsidR="00191940" w:rsidRDefault="00191940" w:rsidP="00191940">
      <w:pPr>
        <w:rPr>
          <w:rFonts w:ascii="Times New Roman" w:hAnsi="Times New Roman" w:cs="Times New Roman"/>
          <w:b/>
          <w:sz w:val="20"/>
          <w:szCs w:val="20"/>
        </w:rPr>
      </w:pPr>
    </w:p>
    <w:p w:rsidR="00191940" w:rsidRDefault="006E3301" w:rsidP="00191940">
      <w:pPr>
        <w:rPr>
          <w:rFonts w:ascii="Times New Roman" w:hAnsi="Times New Roman" w:cs="Times New Roman"/>
          <w:b/>
          <w:sz w:val="20"/>
          <w:szCs w:val="20"/>
        </w:rPr>
      </w:pPr>
      <w:r w:rsidRPr="006E330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22.95pt;margin-top:4.25pt;width:0;height:184.2pt;z-index:251691008" o:connectortype="straight" strokecolor="#f79646 [3209]" strokeweight="1pt">
            <v:stroke endarrow="block"/>
            <v:shadow type="perspective" color="#974706 [1609]" offset="1pt" offset2="-3pt"/>
          </v:shape>
        </w:pict>
      </w:r>
      <w:r w:rsidRPr="006E3301">
        <w:rPr>
          <w:noProof/>
        </w:rPr>
        <w:pict>
          <v:shape id="_x0000_s1070" type="#_x0000_t32" style="position:absolute;margin-left:-19.2pt;margin-top:4.25pt;width:31.2pt;height:132.7pt;flip:x;z-index:251693056" o:connectortype="straight" strokecolor="#f79646 [3209]" strokeweight="1pt">
            <v:stroke endarrow="block"/>
            <v:shadow type="perspective" color="#974706 [1609]" offset="1pt" offset2="-3pt"/>
          </v:shape>
        </w:pict>
      </w:r>
      <w:r w:rsidRPr="006E3301">
        <w:rPr>
          <w:noProof/>
        </w:rPr>
        <w:pict>
          <v:shape id="_x0000_s1066" type="#_x0000_t32" style="position:absolute;margin-left:35.4pt;margin-top:4.25pt;width:24.75pt;height:132.7pt;z-index:251688960" o:connectortype="straight" strokecolor="#f79646 [3209]" strokeweight="1pt">
            <v:stroke endarrow="block"/>
            <v:shadow type="perspective" color="#974706 [1609]" offset="1pt" offset2="-3pt"/>
          </v:shape>
        </w:pict>
      </w:r>
      <w:r w:rsidRPr="006E3301">
        <w:rPr>
          <w:noProof/>
        </w:rPr>
        <w:pict>
          <v:shape id="_x0000_s1064" type="#_x0000_t32" style="position:absolute;margin-left:54.75pt;margin-top:.15pt;width:18.9pt;height:64.45pt;z-index:251686912" o:connectortype="straight" strokecolor="#f79646 [3209]" strokeweight="1pt">
            <v:stroke endarrow="block"/>
            <v:shadow type="perspective" color="#974706 [1609]" offset="1pt" offset2="-3pt"/>
          </v:shape>
        </w:pict>
      </w:r>
      <w:r w:rsidRPr="006E3301">
        <w:rPr>
          <w:noProof/>
        </w:rPr>
        <w:pict>
          <v:shape id="_x0000_s1072" type="#_x0000_t32" style="position:absolute;margin-left:-48.3pt;margin-top:.15pt;width:29.1pt;height:72.35pt;flip:x;z-index:251695104" o:connectortype="straight" strokecolor="#f79646 [3209]" strokeweight="1pt">
            <v:stroke endarrow="block"/>
            <v:shadow type="perspective" color="#974706 [1609]" offset="1pt" offset2="-3pt"/>
          </v:shape>
        </w:pict>
      </w:r>
    </w:p>
    <w:p w:rsidR="00191940" w:rsidRDefault="006E3301" w:rsidP="00191940">
      <w:pPr>
        <w:rPr>
          <w:rFonts w:ascii="Times New Roman" w:hAnsi="Times New Roman" w:cs="Times New Roman"/>
          <w:b/>
          <w:sz w:val="20"/>
          <w:szCs w:val="20"/>
        </w:rPr>
      </w:pPr>
      <w:r w:rsidRPr="006E3301">
        <w:rPr>
          <w:noProof/>
        </w:rPr>
        <w:pict>
          <v:roundrect id="_x0000_s1030" style="position:absolute;margin-left:326.55pt;margin-top:13.65pt;width:171.6pt;height:94.8pt;z-index:251661312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30">
              <w:txbxContent>
                <w:p w:rsidR="000D1D09" w:rsidRPr="00923F08" w:rsidRDefault="000D1D09" w:rsidP="000D1D0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23F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Финансово-экономический блок</w:t>
                  </w:r>
                </w:p>
                <w:p w:rsidR="000D1D09" w:rsidRPr="00923F08" w:rsidRDefault="000D1D09" w:rsidP="000D1D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3F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Гл. бухгалтер</w:t>
                  </w:r>
                </w:p>
                <w:p w:rsidR="000D1D09" w:rsidRPr="00923F08" w:rsidRDefault="000D1D09" w:rsidP="000D1D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3F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Степанова Ирина Андреевна</w:t>
                  </w:r>
                </w:p>
              </w:txbxContent>
            </v:textbox>
          </v:roundrect>
        </w:pict>
      </w:r>
    </w:p>
    <w:p w:rsidR="00191940" w:rsidRDefault="006E3301" w:rsidP="00191940">
      <w:pPr>
        <w:rPr>
          <w:rFonts w:ascii="Times New Roman" w:hAnsi="Times New Roman" w:cs="Times New Roman"/>
          <w:b/>
          <w:sz w:val="20"/>
          <w:szCs w:val="20"/>
        </w:rPr>
      </w:pPr>
      <w:r w:rsidRPr="006E3301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margin-left:214.35pt;margin-top:18.15pt;width:15pt;height:190.2pt;z-index:251667456" fillcolor="#00b050" strokecolor="#00b050" strokeweight="1pt">
            <v:fill color2="#4f81bd [3204]"/>
            <v:shadow on="t" type="perspective" color="#243f60 [1604]" offset="1pt" offset2="-3pt"/>
          </v:shape>
        </w:pict>
      </w:r>
      <w:r w:rsidRPr="006E3301">
        <w:rPr>
          <w:noProof/>
        </w:rPr>
        <w:pict>
          <v:shape id="_x0000_s1077" type="#_x0000_t94" style="position:absolute;margin-left:268.6pt;margin-top:16.3pt;width:57.95pt;height:12.2pt;rotation:2021562fd;z-index:251698176" fillcolor="#00b050" strokecolor="#00b050" strokeweight="1pt">
            <v:fill color2="#4f81bd [3204]"/>
            <v:shadow on="t" type="perspective" color="#243f60 [1604]" offset="1pt" offset2="-3pt"/>
          </v:shape>
        </w:pict>
      </w:r>
      <w:r w:rsidR="0019194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</w:p>
    <w:p w:rsidR="00191940" w:rsidRDefault="006E3301" w:rsidP="001919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3301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5" type="#_x0000_t109" style="position:absolute;left:0;text-align:left;margin-left:69.15pt;margin-top:.35pt;width:82.8pt;height:45.6pt;z-index:251687936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F52826" w:rsidRPr="00F52826" w:rsidRDefault="00F52826" w:rsidP="00F5282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528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Инструктор по физической культуре</w:t>
                  </w:r>
                </w:p>
              </w:txbxContent>
            </v:textbox>
          </v:shape>
        </w:pict>
      </w:r>
      <w:r w:rsidRPr="006E3301">
        <w:rPr>
          <w:noProof/>
        </w:rPr>
        <w:pict>
          <v:shape id="_x0000_s1073" type="#_x0000_t109" style="position:absolute;left:0;text-align:left;margin-left:-79.05pt;margin-top:2.8pt;width:66.6pt;height:23.4pt;z-index:251696128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F52826" w:rsidRDefault="00F52826" w:rsidP="00F52826">
                  <w:pPr>
                    <w:jc w:val="center"/>
                  </w:pPr>
                  <w:r w:rsidRPr="00F528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Воспитатели</w:t>
                  </w:r>
                </w:p>
              </w:txbxContent>
            </v:textbox>
          </v:shape>
        </w:pict>
      </w:r>
    </w:p>
    <w:p w:rsidR="00191940" w:rsidRDefault="00191940" w:rsidP="0019194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2960" w:rsidRPr="00191940" w:rsidRDefault="00D5120A" w:rsidP="001919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3301">
        <w:rPr>
          <w:noProof/>
        </w:rPr>
        <w:pict>
          <v:shape id="_x0000_s1046" type="#_x0000_t32" style="position:absolute;left:0;text-align:left;margin-left:271.35pt;margin-top:244.35pt;width:55.2pt;height:77.15pt;z-index:251671552" o:connectortype="straight" strokecolor="#9bbb59 [3206]" strokeweight="1pt">
            <v:stroke endarrow="block"/>
            <v:shadow type="perspective" color="#4e6128 [1606]" offset="1pt" offset2="-3pt"/>
          </v:shape>
        </w:pict>
      </w:r>
      <w:r>
        <w:rPr>
          <w:noProof/>
        </w:rPr>
        <w:pict>
          <v:shape id="_x0000_s1082" type="#_x0000_t32" style="position:absolute;left:0;text-align:left;margin-left:237.45pt;margin-top:240.6pt;width:58.5pt;height:140.25pt;z-index:251701248" o:connectortype="straight" strokecolor="#9bbb59 [3206]" strokeweight="1pt">
            <v:stroke endarrow="block"/>
            <v:shadow type="perspective" color="#4e6128 [1606]" offset="1pt" offset2="-3pt"/>
          </v:shape>
        </w:pict>
      </w:r>
      <w:r w:rsidRPr="006E3301">
        <w:rPr>
          <w:noProof/>
        </w:rPr>
        <w:pict>
          <v:shape id="_x0000_s1052" type="#_x0000_t109" style="position:absolute;left:0;text-align:left;margin-left:279.45pt;margin-top:384.6pt;width:69.9pt;height:30pt;z-index:251676672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923F08" w:rsidRPr="00923F08" w:rsidRDefault="00923F08" w:rsidP="00923F0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3F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Сторож</w:t>
                  </w:r>
                  <w:r w:rsidR="00D512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</w:p>
              </w:txbxContent>
            </v:textbox>
          </v:shape>
        </w:pict>
      </w:r>
      <w:r w:rsidRPr="006E3301">
        <w:rPr>
          <w:noProof/>
        </w:rPr>
        <w:pict>
          <v:shape id="_x0000_s1054" type="#_x0000_t109" style="position:absolute;left:0;text-align:left;margin-left:46.35pt;margin-top:384.6pt;width:72.15pt;height:29.25pt;z-index:25167872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923F08" w:rsidRPr="00923F08" w:rsidRDefault="00923F08" w:rsidP="00923F0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3F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Дворник</w:t>
                  </w:r>
                </w:p>
              </w:txbxContent>
            </v:textbox>
          </v:shape>
        </w:pict>
      </w:r>
      <w:r w:rsidRPr="006E3301">
        <w:rPr>
          <w:noProof/>
        </w:rPr>
        <w:pict>
          <v:shape id="_x0000_s1056" type="#_x0000_t109" style="position:absolute;left:0;text-align:left;margin-left:163.95pt;margin-top:389.85pt;width:85.8pt;height:33.55pt;z-index:251680768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923F08" w:rsidRPr="00923F08" w:rsidRDefault="00D5120A" w:rsidP="00923F0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Машинист по стирке белья</w:t>
                  </w:r>
                </w:p>
              </w:txbxContent>
            </v:textbox>
          </v:shape>
        </w:pict>
      </w:r>
      <w:r w:rsidRPr="006E3301">
        <w:rPr>
          <w:noProof/>
        </w:rPr>
        <w:pict>
          <v:shape id="_x0000_s1051" type="#_x0000_t32" style="position:absolute;left:0;text-align:left;margin-left:204.45pt;margin-top:240.6pt;width:0;height:140.25pt;z-index:251675648" o:connectortype="straight" strokecolor="#9bbb59 [3206]" strokeweight="1pt">
            <v:stroke endarrow="block"/>
            <v:shadow type="perspective" color="#4e6128 [1606]" offset="1pt" offset2="-3pt"/>
          </v:shape>
        </w:pict>
      </w:r>
      <w:r w:rsidRPr="006E3301">
        <w:rPr>
          <w:noProof/>
        </w:rPr>
        <w:pict>
          <v:shape id="_x0000_s1047" type="#_x0000_t109" style="position:absolute;left:0;text-align:left;margin-left:307.2pt;margin-top:329.1pt;width:81pt;height:27pt;z-index:251672576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923F08" w:rsidRPr="00923F08" w:rsidRDefault="00923F08" w:rsidP="00923F0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3F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Кастелянша</w:t>
                  </w:r>
                </w:p>
              </w:txbxContent>
            </v:textbox>
          </v:shape>
        </w:pict>
      </w:r>
      <w:r w:rsidRPr="006E3301">
        <w:rPr>
          <w:noProof/>
        </w:rPr>
        <w:pict>
          <v:shape id="_x0000_s1053" type="#_x0000_t32" style="position:absolute;left:0;text-align:left;margin-left:93.3pt;margin-top:240.6pt;width:75.9pt;height:134.55pt;flip:x;z-index:251677696" o:connectortype="straight" strokecolor="#9bbb59 [3206]" strokeweight="1pt">
            <v:stroke endarrow="block"/>
            <v:shadow type="perspective" color="#4e6128 [1606]" offset="1pt" offset2="-3pt"/>
          </v:shape>
        </w:pict>
      </w:r>
      <w:r w:rsidRPr="006E3301">
        <w:rPr>
          <w:noProof/>
        </w:rPr>
        <w:pict>
          <v:shape id="_x0000_s1058" type="#_x0000_t109" style="position:absolute;left:0;text-align:left;margin-left:-35.1pt;margin-top:329.1pt;width:85.65pt;height:30pt;z-index:251682816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923F08" w:rsidRDefault="00D5120A" w:rsidP="00923F0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Уборщица</w:t>
                  </w:r>
                </w:p>
              </w:txbxContent>
            </v:textbox>
          </v:shape>
        </w:pict>
      </w:r>
      <w:r w:rsidRPr="006E3301">
        <w:rPr>
          <w:noProof/>
        </w:rPr>
        <w:pict>
          <v:shape id="_x0000_s1055" type="#_x0000_t32" style="position:absolute;left:0;text-align:left;margin-left:50.55pt;margin-top:240.6pt;width:78.9pt;height:80.9pt;flip:x;z-index:251679744" o:connectortype="straight" strokecolor="#9bbb59 [3206]" strokeweight="1pt">
            <v:stroke endarrow="block"/>
            <v:shadow type="perspective" color="#4e6128 [1606]" offset="1pt" offset2="-3pt"/>
          </v:shape>
        </w:pict>
      </w:r>
      <w:r w:rsidRPr="006E3301">
        <w:rPr>
          <w:noProof/>
        </w:rPr>
        <w:pict>
          <v:shape id="_x0000_s1057" type="#_x0000_t32" style="position:absolute;left:0;text-align:left;margin-left:40.2pt;margin-top:235.55pt;width:42.75pt;height:27.55pt;flip:x;z-index:251681792" o:connectortype="straight" strokecolor="#9bbb59 [3206]" strokeweight="1pt">
            <v:stroke endarrow="block"/>
            <v:shadow type="perspective" color="#4e6128 [1606]" offset="1pt" offset2="-3pt"/>
          </v:shape>
        </w:pict>
      </w:r>
      <w:r w:rsidRPr="006E3301">
        <w:rPr>
          <w:noProof/>
        </w:rPr>
        <w:pict>
          <v:shape id="_x0000_s1061" type="#_x0000_t109" style="position:absolute;left:0;text-align:left;margin-left:-62.55pt;margin-top:250.7pt;width:94.2pt;height:45pt;z-index:251684864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923F08" w:rsidRPr="00923F08" w:rsidRDefault="00923F08" w:rsidP="00923F0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3F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Младшие</w:t>
                  </w:r>
                </w:p>
                <w:p w:rsidR="00923F08" w:rsidRPr="00923F08" w:rsidRDefault="00923F08" w:rsidP="00923F0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3F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воспитатели</w:t>
                  </w:r>
                </w:p>
              </w:txbxContent>
            </v:textbox>
          </v:shape>
        </w:pict>
      </w:r>
      <w:r w:rsidRPr="006E3301">
        <w:rPr>
          <w:noProof/>
        </w:rPr>
        <w:pict>
          <v:shape id="_x0000_s1044" type="#_x0000_t32" style="position:absolute;left:0;text-align:left;margin-left:321.45pt;margin-top:227.85pt;width:33pt;height:22.85pt;z-index:251669504" o:connectortype="straight" strokecolor="#9bbb59 [3206]" strokeweight="1pt">
            <v:stroke endarrow="block"/>
            <v:shadow type="perspective" color="#4e6128 [1606]" offset="1pt" offset2="-3pt"/>
          </v:shape>
        </w:pict>
      </w:r>
      <w:r w:rsidRPr="006E3301">
        <w:rPr>
          <w:noProof/>
        </w:rPr>
        <w:pict>
          <v:roundrect id="_x0000_s1043" style="position:absolute;left:0;text-align:left;margin-left:93.3pt;margin-top:150.95pt;width:224.25pt;height:84.6pt;z-index:251668480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0D1D09" w:rsidRPr="00923F08" w:rsidRDefault="000D1D09" w:rsidP="00923F0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23F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Административно-хозяйственный блок</w:t>
                  </w:r>
                </w:p>
                <w:p w:rsidR="000D1D09" w:rsidRPr="00923F08" w:rsidRDefault="00923F08" w:rsidP="00923F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3F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Завхоз</w:t>
                  </w:r>
                </w:p>
                <w:p w:rsidR="00923F08" w:rsidRPr="00923F08" w:rsidRDefault="00D5120A" w:rsidP="00923F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Веселых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Ирина Александровна</w:t>
                  </w:r>
                </w:p>
              </w:txbxContent>
            </v:textbox>
          </v:roundrect>
        </w:pict>
      </w:r>
      <w:r w:rsidR="006E3301" w:rsidRPr="006E3301">
        <w:rPr>
          <w:noProof/>
        </w:rPr>
        <w:pict>
          <v:rect id="_x0000_s1045" style="position:absolute;left:0;text-align:left;margin-left:340.35pt;margin-top:256.35pt;width:86.4pt;height:47.4pt;z-index:251670528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923F08" w:rsidRPr="00923F08" w:rsidRDefault="00923F08" w:rsidP="00923F0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3F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Рабочи</w:t>
                  </w:r>
                  <w:r w:rsidR="00D512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923F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 обслуживанию здания</w:t>
                  </w:r>
                </w:p>
              </w:txbxContent>
            </v:textbox>
          </v:rect>
        </w:pict>
      </w:r>
      <w:r w:rsidR="006E3301" w:rsidRPr="006E3301">
        <w:rPr>
          <w:noProof/>
        </w:rPr>
        <w:pict>
          <v:shape id="_x0000_s1040" type="#_x0000_t32" style="position:absolute;left:0;text-align:left;margin-left:367.35pt;margin-top:20.8pt;width:.05pt;height:42.25pt;z-index:251665408" o:connectortype="straight" strokecolor="#c0504d [3205]" strokeweight="1pt">
            <v:stroke endarrow="block"/>
            <v:shadow type="perspective" color="#622423 [1605]" offset="1pt" offset2="-3pt"/>
          </v:shape>
        </w:pict>
      </w:r>
      <w:r w:rsidR="006E3301" w:rsidRPr="006E3301">
        <w:rPr>
          <w:noProof/>
        </w:rPr>
        <w:pict>
          <v:shape id="_x0000_s1037" type="#_x0000_t32" style="position:absolute;left:0;text-align:left;margin-left:444.45pt;margin-top:20.8pt;width:.05pt;height:42.25pt;z-index:251663360" o:connectortype="straight" strokecolor="#c0504d [3205]" strokeweight="1pt">
            <v:stroke endarrow="block"/>
            <v:shadow type="perspective" color="#622423 [1605]" offset="1pt" offset2="-3pt"/>
          </v:shape>
        </w:pict>
      </w:r>
      <w:r w:rsidR="006E3301" w:rsidRPr="006E3301">
        <w:rPr>
          <w:noProof/>
        </w:rPr>
        <w:pict>
          <v:shape id="_x0000_s1069" type="#_x0000_t109" style="position:absolute;left:0;text-align:left;margin-left:-8.25pt;margin-top:77.7pt;width:63pt;height:31.55pt;z-index:251692032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F52826" w:rsidRPr="00F52826" w:rsidRDefault="00F52826" w:rsidP="00F5282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528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Психолог</w:t>
                  </w:r>
                </w:p>
              </w:txbxContent>
            </v:textbox>
          </v:shape>
        </w:pict>
      </w:r>
      <w:r w:rsidR="006E3301" w:rsidRPr="006E3301">
        <w:rPr>
          <w:noProof/>
        </w:rPr>
        <w:pict>
          <v:shape id="_x0000_s1071" type="#_x0000_t109" style="position:absolute;left:0;text-align:left;margin-left:-73.65pt;margin-top:24.65pt;width:70.2pt;height:31.8pt;z-index:251694080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F52826" w:rsidRPr="00F52826" w:rsidRDefault="00F52826" w:rsidP="00F5282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528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Учителя-логопеды</w:t>
                  </w:r>
                </w:p>
              </w:txbxContent>
            </v:textbox>
          </v:shape>
        </w:pict>
      </w:r>
      <w:r w:rsidR="006E3301" w:rsidRPr="006E3301">
        <w:rPr>
          <w:noProof/>
        </w:rPr>
        <w:pict>
          <v:shape id="_x0000_s1067" type="#_x0000_t109" style="position:absolute;left:0;text-align:left;margin-left:50.55pt;margin-top:24.65pt;width:83.4pt;height:38.4pt;z-index:251689984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F52826" w:rsidRPr="00F52826" w:rsidRDefault="00F52826" w:rsidP="00F5282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528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Музыкальный руководитель</w:t>
                  </w:r>
                </w:p>
              </w:txbxContent>
            </v:textbox>
          </v:shape>
        </w:pict>
      </w:r>
      <w:r w:rsidR="001919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3301" w:rsidRPr="006E3301">
        <w:rPr>
          <w:noProof/>
        </w:rPr>
        <w:pict>
          <v:rect id="_x0000_s1041" style="position:absolute;left:0;text-align:left;margin-left:349.35pt;margin-top:63.05pt;width:33pt;height:160.2pt;z-index:251666432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layout-flow:vertical;mso-layout-flow-alt:bottom-to-top">
              <w:txbxContent>
                <w:p w:rsidR="000D1D09" w:rsidRPr="00E274B0" w:rsidRDefault="000D1D09" w:rsidP="0019194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274B0">
                    <w:rPr>
                      <w:rFonts w:ascii="Times New Roman" w:hAnsi="Times New Roman" w:cs="Times New Roman"/>
                      <w:b/>
                    </w:rPr>
                    <w:t>Контрактн</w:t>
                  </w:r>
                  <w:r w:rsidR="002D1D66">
                    <w:rPr>
                      <w:rFonts w:ascii="Times New Roman" w:hAnsi="Times New Roman" w:cs="Times New Roman"/>
                      <w:b/>
                    </w:rPr>
                    <w:t>ая служба</w:t>
                  </w:r>
                </w:p>
              </w:txbxContent>
            </v:textbox>
          </v:rect>
        </w:pict>
      </w:r>
      <w:r w:rsidR="006E3301" w:rsidRPr="006E3301">
        <w:rPr>
          <w:noProof/>
        </w:rPr>
        <w:pict>
          <v:shape id="_x0000_s1038" type="#_x0000_t109" style="position:absolute;left:0;text-align:left;margin-left:426.75pt;margin-top:63.05pt;width:33.6pt;height:160.2pt;z-index:251664384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layout-flow:vertical;mso-layout-flow-alt:bottom-to-top">
              <w:txbxContent>
                <w:p w:rsidR="000D1D09" w:rsidRPr="00E274B0" w:rsidRDefault="000D1D09" w:rsidP="00E274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74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Бухгалтер</w:t>
                  </w:r>
                </w:p>
              </w:txbxContent>
            </v:textbox>
          </v:shape>
        </w:pict>
      </w:r>
    </w:p>
    <w:sectPr w:rsidR="00BF2960" w:rsidRPr="00191940" w:rsidSect="001919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960"/>
    <w:rsid w:val="0000671C"/>
    <w:rsid w:val="000442B2"/>
    <w:rsid w:val="000B05B7"/>
    <w:rsid w:val="000D1D09"/>
    <w:rsid w:val="001759BD"/>
    <w:rsid w:val="00191940"/>
    <w:rsid w:val="001A7242"/>
    <w:rsid w:val="00286E24"/>
    <w:rsid w:val="0029411D"/>
    <w:rsid w:val="002D1D66"/>
    <w:rsid w:val="002F1B78"/>
    <w:rsid w:val="003A41B6"/>
    <w:rsid w:val="003D427C"/>
    <w:rsid w:val="004C4483"/>
    <w:rsid w:val="004D6104"/>
    <w:rsid w:val="005C3D30"/>
    <w:rsid w:val="006E3301"/>
    <w:rsid w:val="006F47AC"/>
    <w:rsid w:val="00737B4E"/>
    <w:rsid w:val="00764F6F"/>
    <w:rsid w:val="007C6014"/>
    <w:rsid w:val="00923F08"/>
    <w:rsid w:val="00B905FD"/>
    <w:rsid w:val="00BE07C0"/>
    <w:rsid w:val="00BE4553"/>
    <w:rsid w:val="00BF2960"/>
    <w:rsid w:val="00C72930"/>
    <w:rsid w:val="00CA20FC"/>
    <w:rsid w:val="00D5120A"/>
    <w:rsid w:val="00E274B0"/>
    <w:rsid w:val="00F52826"/>
    <w:rsid w:val="00FF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00b050" strokecolor="#00b050"/>
    </o:shapedefaults>
    <o:shapelayout v:ext="edit">
      <o:idmap v:ext="edit" data="1"/>
      <o:rules v:ext="edit">
        <o:r id="V:Rule16" type="connector" idref="#_x0000_s1046"/>
        <o:r id="V:Rule18" type="connector" idref="#_x0000_s1040"/>
        <o:r id="V:Rule19" type="connector" idref="#_x0000_s1066"/>
        <o:r id="V:Rule20" type="connector" idref="#_x0000_s1057"/>
        <o:r id="V:Rule21" type="connector" idref="#_x0000_s1072"/>
        <o:r id="V:Rule22" type="connector" idref="#_x0000_s1037"/>
        <o:r id="V:Rule23" type="connector" idref="#_x0000_s1070"/>
        <o:r id="V:Rule25" type="connector" idref="#_x0000_s1044"/>
        <o:r id="V:Rule26" type="connector" idref="#_x0000_s1053"/>
        <o:r id="V:Rule27" type="connector" idref="#_x0000_s1051"/>
        <o:r id="V:Rule28" type="connector" idref="#_x0000_s1064"/>
        <o:r id="V:Rule29" type="connector" idref="#_x0000_s1068"/>
        <o:r id="V:Rule30" type="connector" idref="#_x0000_s1055"/>
        <o:r id="V:Rule31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F7B23"/>
    <w:pPr>
      <w:spacing w:after="12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FF7B23"/>
    <w:rPr>
      <w:rFonts w:ascii="Courier New" w:eastAsia="Times New Roman" w:hAnsi="Courier New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191940"/>
    <w:pPr>
      <w:ind w:left="720"/>
      <w:contextualSpacing/>
    </w:pPr>
  </w:style>
  <w:style w:type="paragraph" w:styleId="a7">
    <w:name w:val="No Spacing"/>
    <w:uiPriority w:val="1"/>
    <w:qFormat/>
    <w:rsid w:val="001919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B903-BD68-423D-AF66-7EA7C401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пк</cp:lastModifiedBy>
  <cp:revision>8</cp:revision>
  <dcterms:created xsi:type="dcterms:W3CDTF">2017-06-30T12:56:00Z</dcterms:created>
  <dcterms:modified xsi:type="dcterms:W3CDTF">2022-11-08T06:23:00Z</dcterms:modified>
</cp:coreProperties>
</file>