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CA" w:rsidRPr="004D2B1A" w:rsidRDefault="006641CA" w:rsidP="006641CA">
      <w:pPr>
        <w:jc w:val="center"/>
        <w:rPr>
          <w:rFonts w:ascii="Times New Roman" w:hAnsi="Times New Roman" w:cs="Times New Roman"/>
          <w:b/>
        </w:rPr>
      </w:pPr>
      <w:r w:rsidRPr="004D2B1A">
        <w:rPr>
          <w:rFonts w:ascii="Times New Roman" w:hAnsi="Times New Roman" w:cs="Times New Roman"/>
          <w:b/>
        </w:rPr>
        <w:t xml:space="preserve">Аналитическая справка по результатам </w:t>
      </w:r>
      <w:proofErr w:type="spellStart"/>
      <w:r w:rsidRPr="004D2B1A">
        <w:rPr>
          <w:rFonts w:ascii="Times New Roman" w:hAnsi="Times New Roman" w:cs="Times New Roman"/>
          <w:b/>
        </w:rPr>
        <w:t>самообследования</w:t>
      </w:r>
      <w:proofErr w:type="spellEnd"/>
      <w:r w:rsidRPr="004D2B1A">
        <w:rPr>
          <w:rFonts w:ascii="Times New Roman" w:hAnsi="Times New Roman" w:cs="Times New Roman"/>
          <w:b/>
        </w:rPr>
        <w:t xml:space="preserve"> деятельности </w:t>
      </w:r>
      <w:r>
        <w:rPr>
          <w:rFonts w:ascii="Times New Roman" w:hAnsi="Times New Roman" w:cs="Times New Roman"/>
          <w:b/>
        </w:rPr>
        <w:t>МДОУ «Детский сад №175» за 20</w:t>
      </w:r>
      <w:r w:rsidR="00640F18">
        <w:rPr>
          <w:rFonts w:ascii="Times New Roman" w:hAnsi="Times New Roman" w:cs="Times New Roman"/>
          <w:b/>
        </w:rPr>
        <w:t>20</w:t>
      </w:r>
      <w:r w:rsidR="00DA3665">
        <w:rPr>
          <w:rFonts w:ascii="Times New Roman" w:hAnsi="Times New Roman" w:cs="Times New Roman"/>
          <w:b/>
        </w:rPr>
        <w:t xml:space="preserve"> </w:t>
      </w:r>
      <w:r w:rsidRPr="004D2B1A">
        <w:rPr>
          <w:rFonts w:ascii="Times New Roman" w:hAnsi="Times New Roman" w:cs="Times New Roman"/>
          <w:b/>
        </w:rPr>
        <w:t>год.</w:t>
      </w:r>
    </w:p>
    <w:p w:rsidR="006641CA" w:rsidRPr="002E6977" w:rsidRDefault="006641CA" w:rsidP="006641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977">
        <w:rPr>
          <w:rFonts w:ascii="Times New Roman" w:hAnsi="Times New Roman" w:cs="Times New Roman"/>
          <w:i/>
          <w:sz w:val="24"/>
          <w:szCs w:val="24"/>
        </w:rPr>
        <w:t>Информационная справка об образовательном учреждении:</w:t>
      </w:r>
    </w:p>
    <w:tbl>
      <w:tblPr>
        <w:tblW w:w="9639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161"/>
        <w:gridCol w:w="5478"/>
      </w:tblGrid>
      <w:tr w:rsidR="006641CA" w:rsidRPr="002E6977" w:rsidTr="006641CA">
        <w:trPr>
          <w:tblCellSpacing w:w="15" w:type="dxa"/>
        </w:trPr>
        <w:tc>
          <w:tcPr>
            <w:tcW w:w="9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информация:</w:t>
            </w:r>
          </w:p>
          <w:p w:rsidR="006641CA" w:rsidRPr="002E6977" w:rsidRDefault="006641CA" w:rsidP="0066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(по уставу)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175»</w:t>
            </w:r>
          </w:p>
        </w:tc>
      </w:tr>
      <w:tr w:rsidR="006641CA" w:rsidRPr="002E6977" w:rsidTr="006641CA">
        <w:trPr>
          <w:trHeight w:val="723"/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</w:t>
            </w:r>
            <w:r w:rsidR="0064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175»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мэрии г</w:t>
            </w:r>
            <w:proofErr w:type="gramStart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рославля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рославль, Ярославской области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2E69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150002, г</w:t>
              </w:r>
            </w:smartTag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Ярославль, </w:t>
            </w:r>
            <w:r w:rsidR="0064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64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Зеленцовская</w:t>
            </w:r>
            <w:proofErr w:type="spellEnd"/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640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45-06-35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серия 76 Л-02</w:t>
            </w:r>
            <w:r w:rsidRPr="002E6977">
              <w:rPr>
                <w:rFonts w:ascii="Times New Roman" w:hAnsi="Times New Roman" w:cs="Times New Roman"/>
                <w:sz w:val="24"/>
                <w:szCs w:val="24"/>
              </w:rPr>
              <w:t xml:space="preserve">№0000389 </w:t>
            </w:r>
            <w:proofErr w:type="gramStart"/>
            <w:r w:rsidRPr="002E69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регистрационный</w:t>
            </w:r>
            <w:proofErr w:type="gramEnd"/>
            <w:r w:rsidRPr="002E69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№ 148/15 от 10.07.2015г.</w:t>
            </w:r>
            <w:r w:rsidRPr="002E6977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69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бессрочная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641CA" w:rsidRPr="002E6977" w:rsidTr="006641CA">
        <w:trPr>
          <w:tblCellSpacing w:w="15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ind w:left="-624" w:firstLine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1CA" w:rsidRPr="002E6977" w:rsidRDefault="006641CA" w:rsidP="0066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97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Татьяна Васильевна</w:t>
            </w:r>
          </w:p>
        </w:tc>
      </w:tr>
    </w:tbl>
    <w:p w:rsidR="006641CA" w:rsidRPr="002E6977" w:rsidRDefault="006641CA" w:rsidP="006641CA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6641CA" w:rsidRPr="007B466B" w:rsidRDefault="006641CA" w:rsidP="006641C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Pr="007B466B">
        <w:rPr>
          <w:rFonts w:ascii="Times New Roman" w:hAnsi="Times New Roman" w:cs="Times New Roman"/>
          <w:b/>
          <w:i/>
          <w:sz w:val="24"/>
          <w:szCs w:val="24"/>
        </w:rPr>
        <w:t xml:space="preserve"> п.1.1.</w:t>
      </w:r>
    </w:p>
    <w:p w:rsidR="006641CA" w:rsidRPr="002E6977" w:rsidRDefault="006641CA" w:rsidP="006641CA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E6977">
        <w:rPr>
          <w:rFonts w:ascii="Times New Roman" w:hAnsi="Times New Roman" w:cs="Times New Roman"/>
          <w:i/>
          <w:sz w:val="24"/>
          <w:szCs w:val="24"/>
          <w:u w:val="single"/>
        </w:rPr>
        <w:t>Режим работы детского сада</w:t>
      </w:r>
      <w:r w:rsidRPr="002E697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E6977">
        <w:rPr>
          <w:rFonts w:ascii="Times New Roman" w:hAnsi="Times New Roman" w:cs="Times New Roman"/>
          <w:sz w:val="24"/>
          <w:szCs w:val="24"/>
        </w:rPr>
        <w:t>с 7.00 до 19.00 час</w:t>
      </w:r>
      <w:proofErr w:type="gramStart"/>
      <w:r w:rsidRPr="002E69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6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9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6977">
        <w:rPr>
          <w:rFonts w:ascii="Times New Roman" w:hAnsi="Times New Roman" w:cs="Times New Roman"/>
          <w:sz w:val="24"/>
          <w:szCs w:val="24"/>
        </w:rPr>
        <w:t>ять дней в неделю (с понедельника по пятницу). Выходные: суббота, воскресенье, праздничные дни. Длительность пребывания детей -12 часов.</w:t>
      </w:r>
    </w:p>
    <w:p w:rsidR="006641CA" w:rsidRPr="002E6977" w:rsidRDefault="006641CA" w:rsidP="006641CA">
      <w:pPr>
        <w:ind w:right="-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E6977">
        <w:rPr>
          <w:rFonts w:ascii="Times New Roman" w:hAnsi="Times New Roman" w:cs="Times New Roman"/>
          <w:i/>
          <w:sz w:val="24"/>
          <w:szCs w:val="24"/>
          <w:u w:val="single"/>
        </w:rPr>
        <w:t>Общая численность воспитанников</w:t>
      </w:r>
      <w:r w:rsidRPr="002E6977">
        <w:rPr>
          <w:rFonts w:ascii="Times New Roman" w:hAnsi="Times New Roman" w:cs="Times New Roman"/>
          <w:sz w:val="24"/>
          <w:szCs w:val="24"/>
        </w:rPr>
        <w:t xml:space="preserve">, осваивающих образовательную программу ДОУ в режиме полного дня (12 часов), 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2E6977">
        <w:rPr>
          <w:rFonts w:ascii="Times New Roman" w:hAnsi="Times New Roman" w:cs="Times New Roman"/>
          <w:sz w:val="24"/>
          <w:szCs w:val="24"/>
        </w:rPr>
        <w:t>20</w:t>
      </w:r>
      <w:r w:rsidR="00640F18">
        <w:rPr>
          <w:rFonts w:ascii="Times New Roman" w:hAnsi="Times New Roman" w:cs="Times New Roman"/>
          <w:sz w:val="24"/>
          <w:szCs w:val="24"/>
        </w:rPr>
        <w:t>20</w:t>
      </w:r>
      <w:r w:rsidRPr="002E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97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E697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E6977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2E6977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0F18">
        <w:rPr>
          <w:rFonts w:ascii="Times New Roman" w:hAnsi="Times New Roman" w:cs="Times New Roman"/>
          <w:sz w:val="24"/>
          <w:szCs w:val="24"/>
        </w:rPr>
        <w:t>28</w:t>
      </w:r>
      <w:r w:rsidRPr="002E697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1CA" w:rsidRPr="002E6977" w:rsidRDefault="006641CA" w:rsidP="006641CA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E6977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принимаются дети, достигшие на 01сентября текущего года двух лет. Воспитанники посещают одну из шести </w:t>
      </w:r>
      <w:r w:rsidRPr="002E69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групп функционирующих в учреждении:</w:t>
      </w:r>
    </w:p>
    <w:p w:rsidR="006641CA" w:rsidRPr="002E6977" w:rsidRDefault="006641CA" w:rsidP="006641CA">
      <w:pPr>
        <w:spacing w:after="0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2E6977">
        <w:rPr>
          <w:rFonts w:ascii="Times New Roman" w:hAnsi="Times New Roman" w:cs="Times New Roman"/>
          <w:sz w:val="24"/>
          <w:szCs w:val="24"/>
        </w:rPr>
        <w:t xml:space="preserve">1. </w:t>
      </w:r>
      <w:r w:rsidRPr="002E697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 младшая группа (с 2 до 3-х лет) – </w:t>
      </w:r>
      <w:r w:rsidRPr="002E697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E697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2E6977">
        <w:rPr>
          <w:rFonts w:ascii="Times New Roman" w:eastAsia="Calibri" w:hAnsi="Times New Roman" w:cs="Times New Roman"/>
          <w:sz w:val="24"/>
          <w:szCs w:val="24"/>
        </w:rPr>
        <w:br/>
        <w:t xml:space="preserve">2. </w:t>
      </w:r>
      <w:r w:rsidRPr="002E697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 младшая группа (с 3 до 4 </w:t>
      </w:r>
      <w:proofErr w:type="gramStart"/>
      <w:r w:rsidRPr="002E6977">
        <w:rPr>
          <w:rFonts w:ascii="Times New Roman" w:eastAsia="Calibri" w:hAnsi="Times New Roman" w:cs="Times New Roman"/>
          <w:sz w:val="24"/>
          <w:szCs w:val="24"/>
        </w:rPr>
        <w:t>лет )</w:t>
      </w:r>
      <w:proofErr w:type="gramEnd"/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E6977">
        <w:rPr>
          <w:rFonts w:ascii="Times New Roman" w:hAnsi="Times New Roman" w:cs="Times New Roman"/>
          <w:sz w:val="24"/>
          <w:szCs w:val="24"/>
        </w:rPr>
        <w:t>1</w:t>
      </w:r>
      <w:r w:rsidRPr="002E6977">
        <w:rPr>
          <w:rFonts w:ascii="Times New Roman" w:eastAsia="Calibri" w:hAnsi="Times New Roman" w:cs="Times New Roman"/>
          <w:sz w:val="24"/>
          <w:szCs w:val="24"/>
        </w:rPr>
        <w:t>;</w:t>
      </w:r>
      <w:r w:rsidRPr="002E6977">
        <w:rPr>
          <w:rFonts w:ascii="Times New Roman" w:eastAsia="Calibri" w:hAnsi="Times New Roman" w:cs="Times New Roman"/>
          <w:sz w:val="24"/>
          <w:szCs w:val="24"/>
        </w:rPr>
        <w:br/>
        <w:t>3.  средняя группа (с 4 до 5 лет</w:t>
      </w:r>
      <w:proofErr w:type="gramStart"/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E6977">
        <w:rPr>
          <w:rFonts w:ascii="Times New Roman" w:hAnsi="Times New Roman" w:cs="Times New Roman"/>
          <w:sz w:val="24"/>
          <w:szCs w:val="24"/>
        </w:rPr>
        <w:t>1;</w:t>
      </w:r>
      <w:r w:rsidRPr="002E6977">
        <w:rPr>
          <w:rFonts w:ascii="Times New Roman" w:eastAsia="Calibri" w:hAnsi="Times New Roman" w:cs="Times New Roman"/>
          <w:sz w:val="24"/>
          <w:szCs w:val="24"/>
        </w:rPr>
        <w:br/>
      </w:r>
      <w:r w:rsidRPr="002E6977">
        <w:rPr>
          <w:rFonts w:ascii="Times New Roman" w:hAnsi="Times New Roman" w:cs="Times New Roman"/>
          <w:sz w:val="24"/>
          <w:szCs w:val="24"/>
        </w:rPr>
        <w:t>4. разновозрастная ( с5-7лет ) группа</w:t>
      </w:r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E6977">
        <w:rPr>
          <w:rFonts w:ascii="Times New Roman" w:hAnsi="Times New Roman" w:cs="Times New Roman"/>
          <w:sz w:val="24"/>
          <w:szCs w:val="24"/>
        </w:rPr>
        <w:t>1</w:t>
      </w:r>
      <w:r w:rsidRPr="002E69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41CA" w:rsidRPr="002E6977" w:rsidRDefault="006641CA" w:rsidP="006641C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E6977">
        <w:rPr>
          <w:rFonts w:ascii="Times New Roman" w:hAnsi="Times New Roman" w:cs="Times New Roman"/>
          <w:sz w:val="24"/>
          <w:szCs w:val="24"/>
        </w:rPr>
        <w:t>5. старшая</w:t>
      </w:r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 группа </w:t>
      </w:r>
      <w:r w:rsidRPr="002E6977">
        <w:rPr>
          <w:rFonts w:ascii="Times New Roman" w:eastAsia="Calibri" w:hAnsi="Times New Roman" w:cs="Times New Roman"/>
          <w:b/>
          <w:sz w:val="24"/>
          <w:szCs w:val="24"/>
        </w:rPr>
        <w:t>ком</w:t>
      </w:r>
      <w:r>
        <w:rPr>
          <w:rFonts w:ascii="Times New Roman" w:eastAsia="Calibri" w:hAnsi="Times New Roman" w:cs="Times New Roman"/>
          <w:b/>
          <w:sz w:val="24"/>
          <w:szCs w:val="24"/>
        </w:rPr>
        <w:t>бинированной</w:t>
      </w:r>
      <w:r w:rsidRPr="002E69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6977">
        <w:rPr>
          <w:rFonts w:ascii="Times New Roman" w:eastAsia="Calibri" w:hAnsi="Times New Roman" w:cs="Times New Roman"/>
          <w:sz w:val="24"/>
          <w:szCs w:val="24"/>
        </w:rPr>
        <w:t>направленности</w:t>
      </w:r>
      <w:r>
        <w:rPr>
          <w:rFonts w:ascii="Times New Roman" w:eastAsia="Calibri" w:hAnsi="Times New Roman" w:cs="Times New Roman"/>
          <w:sz w:val="24"/>
          <w:szCs w:val="24"/>
        </w:rPr>
        <w:t>, приоритет</w:t>
      </w:r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 для детей с тяжелой речевой патологией –</w:t>
      </w:r>
      <w:r w:rsidRPr="002E6977">
        <w:rPr>
          <w:rFonts w:ascii="Times New Roman" w:hAnsi="Times New Roman" w:cs="Times New Roman"/>
          <w:sz w:val="24"/>
          <w:szCs w:val="24"/>
        </w:rPr>
        <w:t>1;</w:t>
      </w:r>
    </w:p>
    <w:p w:rsidR="006641CA" w:rsidRPr="002E6977" w:rsidRDefault="006641CA" w:rsidP="006641CA">
      <w:pPr>
        <w:spacing w:after="0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2E6977">
        <w:rPr>
          <w:rFonts w:ascii="Times New Roman" w:hAnsi="Times New Roman" w:cs="Times New Roman"/>
          <w:sz w:val="24"/>
          <w:szCs w:val="24"/>
        </w:rPr>
        <w:t xml:space="preserve"> 6. подготовительная </w:t>
      </w:r>
      <w:r w:rsidRPr="002E6977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r w:rsidRPr="002E6977">
        <w:rPr>
          <w:rFonts w:ascii="Times New Roman" w:eastAsia="Calibri" w:hAnsi="Times New Roman" w:cs="Times New Roman"/>
          <w:b/>
          <w:sz w:val="24"/>
          <w:szCs w:val="24"/>
        </w:rPr>
        <w:t>ком</w:t>
      </w:r>
      <w:r>
        <w:rPr>
          <w:rFonts w:ascii="Times New Roman" w:eastAsia="Calibri" w:hAnsi="Times New Roman" w:cs="Times New Roman"/>
          <w:b/>
          <w:sz w:val="24"/>
          <w:szCs w:val="24"/>
        </w:rPr>
        <w:t>бинированной</w:t>
      </w:r>
      <w:r w:rsidRPr="002E69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6977">
        <w:rPr>
          <w:rFonts w:ascii="Times New Roman" w:eastAsia="Calibri" w:hAnsi="Times New Roman" w:cs="Times New Roman"/>
          <w:sz w:val="24"/>
          <w:szCs w:val="24"/>
        </w:rPr>
        <w:t>направленности для детей с тяжелой речевой патологией -</w:t>
      </w:r>
      <w:r w:rsidRPr="002E6977">
        <w:rPr>
          <w:rFonts w:ascii="Times New Roman" w:hAnsi="Times New Roman" w:cs="Times New Roman"/>
          <w:sz w:val="24"/>
          <w:szCs w:val="24"/>
        </w:rPr>
        <w:t xml:space="preserve"> 1</w:t>
      </w:r>
      <w:r w:rsidRPr="002E69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CA" w:rsidRPr="002E6977" w:rsidRDefault="006641CA" w:rsidP="006641CA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2E6977">
        <w:rPr>
          <w:rFonts w:ascii="Times New Roman" w:hAnsi="Times New Roman" w:cs="Times New Roman"/>
          <w:bCs/>
          <w:i/>
          <w:sz w:val="24"/>
          <w:szCs w:val="24"/>
        </w:rPr>
        <w:t>Группы кратковременного пребывания – нет</w:t>
      </w:r>
    </w:p>
    <w:p w:rsidR="006641CA" w:rsidRPr="002E6977" w:rsidRDefault="006641CA" w:rsidP="006641CA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2E6977">
        <w:rPr>
          <w:rFonts w:ascii="Times New Roman" w:hAnsi="Times New Roman" w:cs="Times New Roman"/>
          <w:bCs/>
          <w:i/>
          <w:sz w:val="24"/>
          <w:szCs w:val="24"/>
        </w:rPr>
        <w:t>Семейные дошкольные группы – нет</w:t>
      </w:r>
    </w:p>
    <w:p w:rsidR="006641CA" w:rsidRPr="002E6977" w:rsidRDefault="006641CA" w:rsidP="006641CA">
      <w:pPr>
        <w:ind w:right="-1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2E6977">
        <w:rPr>
          <w:rFonts w:ascii="Times New Roman" w:hAnsi="Times New Roman" w:cs="Times New Roman"/>
          <w:bCs/>
          <w:i/>
          <w:sz w:val="24"/>
          <w:szCs w:val="24"/>
        </w:rPr>
        <w:t>Семейное образование с психолого-педагогическим сопровождением – нет</w:t>
      </w:r>
      <w:r w:rsidR="00640F1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641CA" w:rsidRPr="002E6977" w:rsidRDefault="006641CA" w:rsidP="006641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2CE9" w:rsidRDefault="006641CA" w:rsidP="006641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977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6641CA" w:rsidRPr="00A42CE9" w:rsidRDefault="006641CA" w:rsidP="00A42C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69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Pr="007B466B">
        <w:rPr>
          <w:rFonts w:ascii="Times New Roman" w:hAnsi="Times New Roman" w:cs="Times New Roman"/>
          <w:b/>
          <w:i/>
          <w:sz w:val="24"/>
          <w:szCs w:val="24"/>
        </w:rPr>
        <w:t>К п.1.2.</w:t>
      </w:r>
      <w:r w:rsidR="00A42CE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2E6977">
        <w:rPr>
          <w:rFonts w:ascii="Times New Roman" w:hAnsi="Times New Roman" w:cs="Times New Roman"/>
          <w:i/>
          <w:sz w:val="24"/>
          <w:szCs w:val="24"/>
        </w:rPr>
        <w:t>Контингент воспитанников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1CA" w:rsidRPr="002E6977" w:rsidRDefault="006641CA" w:rsidP="00C84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воспитанников составляет 1</w:t>
      </w:r>
      <w:r w:rsidR="00640F18">
        <w:rPr>
          <w:rFonts w:ascii="Times New Roman" w:hAnsi="Times New Roman" w:cs="Times New Roman"/>
          <w:sz w:val="24"/>
          <w:szCs w:val="24"/>
        </w:rPr>
        <w:t>28 человек. По сравнению с прошлым годом показа</w:t>
      </w:r>
      <w:r w:rsidR="00DA4467">
        <w:rPr>
          <w:rFonts w:ascii="Times New Roman" w:hAnsi="Times New Roman" w:cs="Times New Roman"/>
          <w:sz w:val="24"/>
          <w:szCs w:val="24"/>
        </w:rPr>
        <w:t>тель уменьшился на 8 человек,</w:t>
      </w:r>
      <w:r w:rsidR="00C844C9">
        <w:rPr>
          <w:rFonts w:ascii="Times New Roman" w:hAnsi="Times New Roman" w:cs="Times New Roman"/>
          <w:sz w:val="24"/>
          <w:szCs w:val="24"/>
        </w:rPr>
        <w:t xml:space="preserve"> это в основном дети вновь направленные для поступления в ДОУ.</w:t>
      </w:r>
      <w:r w:rsidR="00DA4467">
        <w:rPr>
          <w:rFonts w:ascii="Times New Roman" w:hAnsi="Times New Roman" w:cs="Times New Roman"/>
          <w:sz w:val="24"/>
          <w:szCs w:val="24"/>
        </w:rPr>
        <w:t xml:space="preserve"> </w:t>
      </w:r>
      <w:r w:rsidR="00C844C9">
        <w:rPr>
          <w:rFonts w:ascii="Times New Roman" w:hAnsi="Times New Roman" w:cs="Times New Roman"/>
          <w:sz w:val="24"/>
          <w:szCs w:val="24"/>
        </w:rPr>
        <w:t>Причиной не явки  большинства детей, стала сложность</w:t>
      </w:r>
      <w:r w:rsidR="00DA4467">
        <w:rPr>
          <w:rFonts w:ascii="Times New Roman" w:hAnsi="Times New Roman" w:cs="Times New Roman"/>
          <w:sz w:val="24"/>
          <w:szCs w:val="24"/>
        </w:rPr>
        <w:t xml:space="preserve"> оформления медицинских документов </w:t>
      </w:r>
      <w:r w:rsidR="00C844C9">
        <w:rPr>
          <w:rFonts w:ascii="Times New Roman" w:hAnsi="Times New Roman" w:cs="Times New Roman"/>
          <w:sz w:val="24"/>
          <w:szCs w:val="24"/>
        </w:rPr>
        <w:t>для поступления в дошкольное учреждение, вызванной</w:t>
      </w:r>
      <w:r w:rsidR="00DF759D">
        <w:rPr>
          <w:rFonts w:ascii="Times New Roman" w:hAnsi="Times New Roman" w:cs="Times New Roman"/>
          <w:sz w:val="24"/>
          <w:szCs w:val="24"/>
        </w:rPr>
        <w:t xml:space="preserve"> отсутствием приема узких  специалистов, в связи с распространением </w:t>
      </w:r>
      <w:r w:rsidR="00C844C9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C844C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C844C9">
        <w:rPr>
          <w:rFonts w:ascii="Times New Roman" w:hAnsi="Times New Roman" w:cs="Times New Roman"/>
          <w:sz w:val="24"/>
          <w:szCs w:val="24"/>
        </w:rPr>
        <w:t xml:space="preserve"> инфекцией </w:t>
      </w:r>
      <w:proofErr w:type="spellStart"/>
      <w:r w:rsidR="00C844C9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C844C9">
        <w:rPr>
          <w:rFonts w:ascii="Times New Roman" w:hAnsi="Times New Roman" w:cs="Times New Roman"/>
          <w:sz w:val="24"/>
          <w:szCs w:val="24"/>
        </w:rPr>
        <w:t>-19.</w:t>
      </w:r>
    </w:p>
    <w:p w:rsidR="006641CA" w:rsidRPr="002E6977" w:rsidRDefault="00DF759D" w:rsidP="006641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41CA" w:rsidRPr="002E6977">
        <w:rPr>
          <w:rFonts w:ascii="Times New Roman" w:hAnsi="Times New Roman" w:cs="Times New Roman"/>
          <w:sz w:val="24"/>
          <w:szCs w:val="24"/>
        </w:rPr>
        <w:t xml:space="preserve"> Детский сад посещают дети раннего возраста (с 2 до 3 лет) – 2</w:t>
      </w:r>
      <w:r w:rsidR="006641CA">
        <w:rPr>
          <w:rFonts w:ascii="Times New Roman" w:hAnsi="Times New Roman" w:cs="Times New Roman"/>
          <w:sz w:val="24"/>
          <w:szCs w:val="24"/>
        </w:rPr>
        <w:t>1 человек</w:t>
      </w:r>
      <w:r w:rsidR="006641CA" w:rsidRPr="002E6977">
        <w:rPr>
          <w:rFonts w:ascii="Times New Roman" w:hAnsi="Times New Roman" w:cs="Times New Roman"/>
          <w:sz w:val="24"/>
          <w:szCs w:val="24"/>
        </w:rPr>
        <w:t xml:space="preserve">, дети дошкольного возраста (с 3 до 7 лет) – </w:t>
      </w:r>
      <w:r w:rsidR="006641CA">
        <w:rPr>
          <w:rFonts w:ascii="Times New Roman" w:hAnsi="Times New Roman" w:cs="Times New Roman"/>
          <w:sz w:val="24"/>
          <w:szCs w:val="24"/>
        </w:rPr>
        <w:t>1</w:t>
      </w:r>
      <w:r w:rsidR="00640F18">
        <w:rPr>
          <w:rFonts w:ascii="Times New Roman" w:hAnsi="Times New Roman" w:cs="Times New Roman"/>
          <w:sz w:val="24"/>
          <w:szCs w:val="24"/>
        </w:rPr>
        <w:t>07</w:t>
      </w:r>
      <w:r w:rsidR="006641CA" w:rsidRPr="002E6977">
        <w:rPr>
          <w:rFonts w:ascii="Times New Roman" w:hAnsi="Times New Roman" w:cs="Times New Roman"/>
          <w:sz w:val="24"/>
          <w:szCs w:val="24"/>
        </w:rPr>
        <w:t xml:space="preserve"> </w:t>
      </w:r>
      <w:r w:rsidR="006641CA">
        <w:rPr>
          <w:rFonts w:ascii="Times New Roman" w:hAnsi="Times New Roman" w:cs="Times New Roman"/>
          <w:sz w:val="24"/>
          <w:szCs w:val="24"/>
        </w:rPr>
        <w:t>человек</w:t>
      </w:r>
      <w:r w:rsidR="006641CA" w:rsidRPr="002E6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1CA" w:rsidRDefault="006641CA" w:rsidP="00664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977">
        <w:rPr>
          <w:rFonts w:ascii="Times New Roman" w:hAnsi="Times New Roman" w:cs="Times New Roman"/>
          <w:sz w:val="24"/>
          <w:szCs w:val="24"/>
        </w:rPr>
        <w:t>Контингент воспитанников детского сада составляют дети с нормальным  развитием и дети с ограниченными возможностями здоровья, обусловленными тяжелой речевой патологией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E6977">
        <w:rPr>
          <w:rFonts w:ascii="Times New Roman" w:hAnsi="Times New Roman" w:cs="Times New Roman"/>
          <w:sz w:val="24"/>
          <w:szCs w:val="24"/>
        </w:rPr>
        <w:t>бщее недоразвитие речи)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746">
        <w:rPr>
          <w:rFonts w:ascii="Times New Roman" w:eastAsia="Calibri" w:hAnsi="Times New Roman" w:cs="Times New Roman"/>
        </w:rPr>
        <w:t xml:space="preserve"> </w:t>
      </w:r>
      <w:r w:rsidRPr="00CE1746">
        <w:rPr>
          <w:rFonts w:ascii="Times New Roman" w:eastAsia="Calibri" w:hAnsi="Times New Roman" w:cs="Times New Roman"/>
          <w:sz w:val="24"/>
          <w:szCs w:val="24"/>
        </w:rPr>
        <w:t xml:space="preserve">Состав детей по </w:t>
      </w:r>
      <w:proofErr w:type="spellStart"/>
      <w:r w:rsidRPr="00CE1746">
        <w:rPr>
          <w:rFonts w:ascii="Times New Roman" w:eastAsia="Calibri" w:hAnsi="Times New Roman" w:cs="Times New Roman"/>
          <w:sz w:val="24"/>
          <w:szCs w:val="24"/>
        </w:rPr>
        <w:t>гендерному</w:t>
      </w:r>
      <w:proofErr w:type="spellEnd"/>
      <w:r w:rsidRPr="00CE1746">
        <w:rPr>
          <w:rFonts w:ascii="Times New Roman" w:eastAsia="Calibri" w:hAnsi="Times New Roman" w:cs="Times New Roman"/>
          <w:sz w:val="24"/>
          <w:szCs w:val="24"/>
        </w:rPr>
        <w:t xml:space="preserve"> признаку  составляет </w:t>
      </w:r>
      <w:r w:rsidRPr="00B2323D">
        <w:rPr>
          <w:rFonts w:ascii="Times New Roman" w:eastAsia="Calibri" w:hAnsi="Times New Roman" w:cs="Times New Roman"/>
          <w:sz w:val="24"/>
          <w:szCs w:val="24"/>
        </w:rPr>
        <w:t>6</w:t>
      </w:r>
      <w:r w:rsidR="00B2323D" w:rsidRPr="00B2323D">
        <w:rPr>
          <w:rFonts w:ascii="Times New Roman" w:eastAsia="Calibri" w:hAnsi="Times New Roman" w:cs="Times New Roman"/>
          <w:sz w:val="24"/>
          <w:szCs w:val="24"/>
        </w:rPr>
        <w:t>7</w:t>
      </w:r>
      <w:r w:rsidRPr="00B2323D">
        <w:rPr>
          <w:rFonts w:ascii="Times New Roman" w:eastAsia="Calibri" w:hAnsi="Times New Roman" w:cs="Times New Roman"/>
          <w:sz w:val="24"/>
          <w:szCs w:val="24"/>
        </w:rPr>
        <w:t xml:space="preserve"> -мальчик</w:t>
      </w:r>
      <w:r w:rsidR="00B2323D" w:rsidRPr="00B2323D">
        <w:rPr>
          <w:rFonts w:ascii="Times New Roman" w:eastAsia="Calibri" w:hAnsi="Times New Roman" w:cs="Times New Roman"/>
          <w:sz w:val="24"/>
          <w:szCs w:val="24"/>
        </w:rPr>
        <w:t>ов и 61 девочка</w:t>
      </w:r>
      <w:r w:rsidRPr="00B23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CA" w:rsidRDefault="006641CA" w:rsidP="006641C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641CA" w:rsidRPr="00105EAF" w:rsidRDefault="006641CA" w:rsidP="00664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Принято в ДОУ за  </w:t>
      </w:r>
      <w:r w:rsidRPr="00105EAF">
        <w:rPr>
          <w:rFonts w:ascii="Times New Roman" w:eastAsia="Times New Roman" w:hAnsi="Times New Roman" w:cs="Times New Roman"/>
          <w:bCs/>
          <w:i/>
          <w:sz w:val="24"/>
          <w:szCs w:val="24"/>
        </w:rPr>
        <w:t>20</w:t>
      </w:r>
      <w:r w:rsidR="00DF759D">
        <w:rPr>
          <w:rFonts w:ascii="Times New Roman" w:eastAsia="Times New Roman" w:hAnsi="Times New Roman" w:cs="Times New Roman"/>
          <w:bCs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F75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B11B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CC32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год  - </w:t>
      </w:r>
      <w:r w:rsidR="00B11B17" w:rsidRPr="00B11B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35 </w:t>
      </w:r>
      <w:r w:rsidRPr="00B11B17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105EAF">
        <w:rPr>
          <w:rFonts w:ascii="Times New Roman" w:eastAsia="Times New Roman" w:hAnsi="Times New Roman" w:cs="Times New Roman"/>
          <w:bCs/>
          <w:i/>
          <w:sz w:val="24"/>
          <w:szCs w:val="24"/>
        </w:rPr>
        <w:t>оспитанник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ов</w:t>
      </w:r>
      <w:r w:rsidRPr="00105EAF">
        <w:rPr>
          <w:rFonts w:ascii="Times New Roman" w:eastAsia="Times New Roman" w:hAnsi="Times New Roman" w:cs="Times New Roman"/>
          <w:bCs/>
          <w:i/>
          <w:sz w:val="24"/>
          <w:szCs w:val="24"/>
        </w:rPr>
        <w:t>, количество выпускников (на 01.0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9</w:t>
      </w:r>
      <w:r w:rsidRPr="00105EAF">
        <w:rPr>
          <w:rFonts w:ascii="Times New Roman" w:eastAsia="Times New Roman" w:hAnsi="Times New Roman" w:cs="Times New Roman"/>
          <w:bCs/>
          <w:i/>
          <w:sz w:val="24"/>
          <w:szCs w:val="24"/>
        </w:rPr>
        <w:t>.20</w:t>
      </w:r>
      <w:r w:rsidR="00DF759D">
        <w:rPr>
          <w:rFonts w:ascii="Times New Roman" w:eastAsia="Times New Roman" w:hAnsi="Times New Roman" w:cs="Times New Roman"/>
          <w:bCs/>
          <w:i/>
          <w:sz w:val="24"/>
          <w:szCs w:val="24"/>
        </w:rPr>
        <w:t>20</w:t>
      </w:r>
      <w:r w:rsidRPr="00105EA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г) – составило </w:t>
      </w:r>
      <w:r w:rsidR="00B11B17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Pr="00DE7DCC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="00B11B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11B17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105EAF">
        <w:rPr>
          <w:rFonts w:ascii="Times New Roman" w:eastAsia="Times New Roman" w:hAnsi="Times New Roman" w:cs="Times New Roman"/>
          <w:bCs/>
          <w:i/>
          <w:sz w:val="24"/>
          <w:szCs w:val="24"/>
        </w:rPr>
        <w:t>еловек</w:t>
      </w:r>
      <w:r w:rsidR="00B11B17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105EAF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8A1368" w:rsidRDefault="006641CA" w:rsidP="008A13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97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7B466B">
        <w:rPr>
          <w:rFonts w:ascii="Times New Roman" w:hAnsi="Times New Roman" w:cs="Times New Roman"/>
          <w:b/>
          <w:i/>
          <w:sz w:val="24"/>
          <w:szCs w:val="24"/>
        </w:rPr>
        <w:t>п.1.5</w:t>
      </w:r>
      <w:r w:rsidRPr="002E697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E6977">
        <w:rPr>
          <w:rFonts w:ascii="Times New Roman" w:hAnsi="Times New Roman" w:cs="Times New Roman"/>
          <w:sz w:val="24"/>
          <w:szCs w:val="24"/>
        </w:rPr>
        <w:t>всего детей  воспитанников с ограниченными возможностями здоровья в общей численности воспитанников, получающих услуги – 2</w:t>
      </w:r>
      <w:r w:rsidR="00C844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59D">
        <w:rPr>
          <w:rFonts w:ascii="Times New Roman" w:hAnsi="Times New Roman" w:cs="Times New Roman"/>
          <w:sz w:val="24"/>
          <w:szCs w:val="24"/>
        </w:rPr>
        <w:t>человека</w:t>
      </w:r>
      <w:r w:rsidRPr="002E6977">
        <w:rPr>
          <w:rFonts w:ascii="Times New Roman" w:hAnsi="Times New Roman" w:cs="Times New Roman"/>
          <w:sz w:val="24"/>
          <w:szCs w:val="24"/>
        </w:rPr>
        <w:t xml:space="preserve"> </w:t>
      </w:r>
      <w:r w:rsidRPr="00DA3665">
        <w:rPr>
          <w:rFonts w:ascii="Times New Roman" w:hAnsi="Times New Roman" w:cs="Times New Roman"/>
          <w:sz w:val="24"/>
          <w:szCs w:val="24"/>
        </w:rPr>
        <w:t>(1</w:t>
      </w:r>
      <w:r w:rsidR="00DF759D">
        <w:rPr>
          <w:rFonts w:ascii="Times New Roman" w:hAnsi="Times New Roman" w:cs="Times New Roman"/>
          <w:sz w:val="24"/>
          <w:szCs w:val="24"/>
        </w:rPr>
        <w:t>7</w:t>
      </w:r>
      <w:r w:rsidRPr="002E6977">
        <w:rPr>
          <w:rFonts w:ascii="Times New Roman" w:hAnsi="Times New Roman" w:cs="Times New Roman"/>
          <w:sz w:val="24"/>
          <w:szCs w:val="24"/>
        </w:rPr>
        <w:t xml:space="preserve"> % от общей численности воспитанников).</w:t>
      </w:r>
      <w:r w:rsidRPr="00CE1746">
        <w:rPr>
          <w:rFonts w:ascii="Times New Roman" w:hAnsi="Times New Roman" w:cs="Times New Roman"/>
          <w:sz w:val="24"/>
          <w:szCs w:val="24"/>
        </w:rPr>
        <w:t xml:space="preserve"> </w:t>
      </w:r>
      <w:r w:rsidR="00DF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1CA" w:rsidRPr="008A1368" w:rsidRDefault="006641CA" w:rsidP="008A13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E697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7B466B">
        <w:rPr>
          <w:rFonts w:ascii="Times New Roman" w:hAnsi="Times New Roman" w:cs="Times New Roman"/>
          <w:b/>
          <w:i/>
          <w:sz w:val="24"/>
          <w:szCs w:val="24"/>
        </w:rPr>
        <w:t>п.1.6.-</w:t>
      </w:r>
      <w:r w:rsidRPr="002E6977">
        <w:rPr>
          <w:rFonts w:ascii="Times New Roman" w:hAnsi="Times New Roman"/>
          <w:i/>
          <w:sz w:val="24"/>
          <w:szCs w:val="20"/>
        </w:rPr>
        <w:t xml:space="preserve"> </w:t>
      </w:r>
      <w:r>
        <w:rPr>
          <w:rFonts w:ascii="Times New Roman" w:hAnsi="Times New Roman"/>
          <w:i/>
          <w:sz w:val="24"/>
          <w:szCs w:val="20"/>
        </w:rPr>
        <w:t xml:space="preserve">– </w:t>
      </w:r>
      <w:r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воспитанника.</w:t>
      </w:r>
    </w:p>
    <w:p w:rsidR="008A1368" w:rsidRDefault="008A1368" w:rsidP="008A136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A136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A42CE9" w:rsidRPr="00A42CE9" w:rsidRDefault="00A42CE9" w:rsidP="00A42C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 календарный год- 18 дней</w:t>
      </w:r>
    </w:p>
    <w:p w:rsidR="008A1368" w:rsidRDefault="00A80084" w:rsidP="008A13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4.7pt;margin-top:4.45pt;width:0;height:19.15pt;z-index:251667456" o:connectortype="straight">
            <v:stroke endarrow="block"/>
          </v:shape>
        </w:pict>
      </w:r>
      <w:r w:rsidR="008A1368">
        <w:rPr>
          <w:rFonts w:ascii="Times New Roman" w:hAnsi="Times New Roman"/>
          <w:sz w:val="24"/>
          <w:szCs w:val="24"/>
        </w:rPr>
        <w:t>За 2019 календарный год - 21 день</w:t>
      </w:r>
    </w:p>
    <w:p w:rsidR="00DF759D" w:rsidRDefault="00DF759D" w:rsidP="008A13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2020 календарный год -12 дней</w:t>
      </w:r>
    </w:p>
    <w:p w:rsidR="006C2164" w:rsidRDefault="006C2164" w:rsidP="006641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641CA" w:rsidRPr="00A45434">
        <w:rPr>
          <w:rFonts w:ascii="Times New Roman" w:hAnsi="Times New Roman"/>
          <w:sz w:val="24"/>
          <w:szCs w:val="24"/>
        </w:rPr>
        <w:t>начительное</w:t>
      </w:r>
      <w:r w:rsidR="00664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снижение</w:t>
      </w:r>
      <w:r w:rsidR="006641CA">
        <w:rPr>
          <w:rFonts w:ascii="Times New Roman" w:hAnsi="Times New Roman"/>
          <w:sz w:val="24"/>
          <w:szCs w:val="24"/>
        </w:rPr>
        <w:t xml:space="preserve"> показателя обусловлено </w:t>
      </w:r>
      <w:r>
        <w:rPr>
          <w:rFonts w:ascii="Times New Roman" w:hAnsi="Times New Roman"/>
          <w:sz w:val="24"/>
          <w:szCs w:val="24"/>
        </w:rPr>
        <w:t>работой учреждения в течение 5 месяцев в режиме дежурных групп</w:t>
      </w:r>
      <w:r w:rsidR="00FF47B4">
        <w:rPr>
          <w:rFonts w:ascii="Times New Roman" w:hAnsi="Times New Roman"/>
          <w:sz w:val="24"/>
          <w:szCs w:val="24"/>
        </w:rPr>
        <w:t xml:space="preserve"> (вызвано новой </w:t>
      </w:r>
      <w:proofErr w:type="spellStart"/>
      <w:r w:rsidR="00FF47B4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="00FF47B4">
        <w:rPr>
          <w:rFonts w:ascii="Times New Roman" w:hAnsi="Times New Roman"/>
          <w:sz w:val="24"/>
          <w:szCs w:val="24"/>
        </w:rPr>
        <w:t xml:space="preserve"> инфекцией)</w:t>
      </w:r>
      <w:r>
        <w:rPr>
          <w:rFonts w:ascii="Times New Roman" w:hAnsi="Times New Roman"/>
          <w:sz w:val="24"/>
          <w:szCs w:val="24"/>
        </w:rPr>
        <w:t xml:space="preserve">, и малым количеством детей, посещающих в этот период </w:t>
      </w:r>
      <w:r w:rsidR="00FF47B4">
        <w:rPr>
          <w:rFonts w:ascii="Times New Roman" w:hAnsi="Times New Roman"/>
          <w:sz w:val="24"/>
          <w:szCs w:val="24"/>
        </w:rPr>
        <w:t>учреждение.</w:t>
      </w:r>
    </w:p>
    <w:p w:rsidR="00FF47B4" w:rsidRDefault="00FF47B4" w:rsidP="00453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E8C">
        <w:rPr>
          <w:rFonts w:ascii="Times New Roman" w:hAnsi="Times New Roman" w:cs="Times New Roman"/>
          <w:sz w:val="24"/>
          <w:szCs w:val="24"/>
        </w:rPr>
        <w:t>Медицинское обслуживание детей в ДОУ обеспечивается медицинской сестрой в соответствии с требованиями действующего законодательства в сфере здравоохранения.</w:t>
      </w:r>
    </w:p>
    <w:p w:rsidR="003946D5" w:rsidRDefault="003946D5" w:rsidP="00453E8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администрация дошкольного учреждения ввела в 2020 году дополнительные ограничительные и профилактические меры в соответствии с СП</w:t>
      </w:r>
      <w:r>
        <w:rPr>
          <w:rFonts w:ascii="Times New Roman" w:hAnsi="Times New Roman"/>
          <w:sz w:val="24"/>
          <w:szCs w:val="24"/>
        </w:rPr>
        <w:t xml:space="preserve">  2.4.3648-20:</w:t>
      </w:r>
    </w:p>
    <w:p w:rsidR="00A0013E" w:rsidRDefault="00A0013E" w:rsidP="00453E8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-утренний фильтр сотрудников с обязательной термометрией и обработкой рук дезинфицирующими средствами, осмотром и опросом старшей медсестрой и допуск к работе, с отметкой в журнале;</w:t>
      </w:r>
    </w:p>
    <w:p w:rsidR="003946D5" w:rsidRDefault="003946D5" w:rsidP="00453E8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усиленный утренний  фильтр детей с обязательной термометрией (применяются бесконтактные термометры) и опрос родителей на отсутствие признаков инфекционного заболевания</w:t>
      </w:r>
      <w:r w:rsidR="00A0013E">
        <w:rPr>
          <w:rFonts w:ascii="Times New Roman" w:hAnsi="Times New Roman"/>
          <w:sz w:val="24"/>
          <w:szCs w:val="24"/>
        </w:rPr>
        <w:t xml:space="preserve">. Лица  с признаками инфекционного заболевания изолируются, а детский сад уведомляет территориальный орган </w:t>
      </w:r>
      <w:proofErr w:type="spellStart"/>
      <w:r w:rsidR="00A0013E">
        <w:rPr>
          <w:rFonts w:ascii="Times New Roman" w:hAnsi="Times New Roman"/>
          <w:sz w:val="24"/>
          <w:szCs w:val="24"/>
        </w:rPr>
        <w:t>Роспотребадзора</w:t>
      </w:r>
      <w:proofErr w:type="spellEnd"/>
      <w:r w:rsidR="00A0013E">
        <w:rPr>
          <w:rFonts w:ascii="Times New Roman" w:hAnsi="Times New Roman"/>
          <w:sz w:val="24"/>
          <w:szCs w:val="24"/>
        </w:rPr>
        <w:t>;</w:t>
      </w:r>
    </w:p>
    <w:p w:rsidR="009A66BF" w:rsidRDefault="009A66BF" w:rsidP="009A66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CD607D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;</w:t>
      </w:r>
    </w:p>
    <w:p w:rsidR="00A0013E" w:rsidRDefault="00A0013E" w:rsidP="00453E8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-ежедневн</w:t>
      </w:r>
      <w:r w:rsidR="009A66BF"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 xml:space="preserve"> влажн</w:t>
      </w:r>
      <w:r w:rsidR="009A66BF"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 xml:space="preserve"> уборк</w:t>
      </w:r>
      <w:r w:rsidR="009A66B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обработкой всех контактных поверхностей, игрушек и оборудования дезинфицирующими средствами;</w:t>
      </w:r>
    </w:p>
    <w:p w:rsidR="00A0013E" w:rsidRDefault="00A0013E" w:rsidP="00453E8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D607D">
        <w:rPr>
          <w:rFonts w:ascii="Times New Roman" w:hAnsi="Times New Roman"/>
          <w:sz w:val="24"/>
          <w:szCs w:val="24"/>
        </w:rPr>
        <w:t>дезинфекцию посуды, столовых приборов после каждого приема пищи;</w:t>
      </w:r>
    </w:p>
    <w:p w:rsidR="00CD607D" w:rsidRDefault="00CD607D" w:rsidP="00453E8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-усилен</w:t>
      </w:r>
      <w:r w:rsidR="00A42CE9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</w:t>
      </w:r>
      <w:r w:rsidR="00A42CE9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графиков </w:t>
      </w:r>
      <w:proofErr w:type="spellStart"/>
      <w:r>
        <w:rPr>
          <w:rFonts w:ascii="Times New Roman" w:hAnsi="Times New Roman"/>
          <w:sz w:val="24"/>
          <w:szCs w:val="24"/>
        </w:rPr>
        <w:t>кварцевания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проветривания;</w:t>
      </w:r>
    </w:p>
    <w:p w:rsidR="00CD607D" w:rsidRDefault="00CD607D" w:rsidP="009A66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-отмена всех массовых мероприятий</w:t>
      </w:r>
      <w:r w:rsidR="009A66BF">
        <w:rPr>
          <w:rFonts w:ascii="Times New Roman" w:hAnsi="Times New Roman"/>
          <w:sz w:val="24"/>
          <w:szCs w:val="24"/>
        </w:rPr>
        <w:t>; проведение всех занятий в помещении групповой ячейки или на открытом воздухе отдельно от других групп;</w:t>
      </w:r>
    </w:p>
    <w:p w:rsidR="009A66BF" w:rsidRPr="00CD607D" w:rsidRDefault="009A66BF" w:rsidP="00453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-ограничен доступ </w:t>
      </w:r>
      <w:r w:rsidR="00A42CE9">
        <w:rPr>
          <w:rFonts w:ascii="Times New Roman" w:hAnsi="Times New Roman"/>
          <w:sz w:val="24"/>
          <w:szCs w:val="24"/>
        </w:rPr>
        <w:t xml:space="preserve">в дошкольное учреждение </w:t>
      </w:r>
      <w:r>
        <w:rPr>
          <w:rFonts w:ascii="Times New Roman" w:hAnsi="Times New Roman"/>
          <w:sz w:val="24"/>
          <w:szCs w:val="24"/>
        </w:rPr>
        <w:t xml:space="preserve">родителей </w:t>
      </w:r>
      <w:r w:rsidR="00A42CE9">
        <w:rPr>
          <w:rFonts w:ascii="Times New Roman" w:hAnsi="Times New Roman"/>
          <w:sz w:val="24"/>
          <w:szCs w:val="24"/>
        </w:rPr>
        <w:t>воспитанников и посетителей</w:t>
      </w:r>
      <w:r>
        <w:rPr>
          <w:rFonts w:ascii="Times New Roman" w:hAnsi="Times New Roman"/>
          <w:sz w:val="24"/>
          <w:szCs w:val="24"/>
        </w:rPr>
        <w:t>.</w:t>
      </w:r>
    </w:p>
    <w:p w:rsidR="00FF47B4" w:rsidRDefault="00FF47B4" w:rsidP="006641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6761F" w:rsidRPr="00573C0C" w:rsidRDefault="006641CA" w:rsidP="00573C0C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7B466B">
        <w:rPr>
          <w:rFonts w:ascii="Times New Roman" w:hAnsi="Times New Roman" w:cs="Times New Roman"/>
          <w:b/>
          <w:i/>
          <w:sz w:val="24"/>
          <w:szCs w:val="24"/>
        </w:rPr>
        <w:t>п.1.7.-</w:t>
      </w:r>
      <w:r>
        <w:rPr>
          <w:rFonts w:ascii="Times New Roman" w:hAnsi="Times New Roman" w:cs="Times New Roman"/>
          <w:i/>
          <w:sz w:val="24"/>
          <w:szCs w:val="24"/>
        </w:rPr>
        <w:t>Кадровое обеспечение</w:t>
      </w: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укомплектовано кадрами на 83%. В детском саду работают образованные, высококвалифицированные педагоги (всего 15 человек на конец календарного года). Один педагог работает по совместительству (педагог-психолог).  За 2020 год произошли изменения в кадровом составе:</w:t>
      </w: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 2 человека - один воспитатель и один учитель-логопед. Один педагог вышел из декретного отпуска. Один педагог (музыкальный руководитель) уволился в связи с выходом на пенсию.</w:t>
      </w: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1.7.1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8 педагогов (53%) имеют высшее педагогическое образование (100% от численности педагогов с высшим образованием).</w:t>
      </w: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1.7.2   </w:t>
      </w:r>
      <w:r>
        <w:rPr>
          <w:rFonts w:ascii="Times New Roman" w:hAnsi="Times New Roman" w:cs="Times New Roman"/>
          <w:sz w:val="24"/>
          <w:szCs w:val="24"/>
        </w:rPr>
        <w:t xml:space="preserve">7 педагогов (47%) имеют среднее профессиональное образование педагогической направленности и 1 педагог из 7, является студентом   4 курса Самарского педагогического университета (7%). 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сответствует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от численности педагогов со средним профессиональным образованием.</w:t>
      </w: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820" w:rsidRDefault="009B1820" w:rsidP="009B1820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Образовательный уровень педагогических кадров </w:t>
      </w:r>
      <w:r>
        <w:rPr>
          <w:rFonts w:ascii="Times New Roman" w:hAnsi="Times New Roman"/>
          <w:i/>
          <w:sz w:val="24"/>
          <w:szCs w:val="24"/>
        </w:rPr>
        <w:t>(на  01.01.2020г.)</w:t>
      </w: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3406"/>
        <w:gridCol w:w="3719"/>
      </w:tblGrid>
      <w:tr w:rsidR="009B1820" w:rsidTr="008567D5">
        <w:trPr>
          <w:trHeight w:val="78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20" w:rsidRDefault="009B1820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9B1820" w:rsidRDefault="009B1820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(человек / %)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20" w:rsidRDefault="009B1820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  <w:p w:rsidR="009B1820" w:rsidRDefault="009B1820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(педагогическое)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20" w:rsidRDefault="009B1820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Среднее-профессиональное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(педагогическое)</w:t>
            </w:r>
          </w:p>
        </w:tc>
      </w:tr>
      <w:tr w:rsidR="009B1820" w:rsidTr="008567D5">
        <w:trPr>
          <w:trHeight w:val="44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20" w:rsidRDefault="009B1820" w:rsidP="009B182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/ 83%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20" w:rsidRDefault="009B1820" w:rsidP="008567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8/53%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20" w:rsidRDefault="009B1820" w:rsidP="00856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7/47%</w:t>
            </w:r>
          </w:p>
        </w:tc>
      </w:tr>
    </w:tbl>
    <w:p w:rsidR="009B1820" w:rsidRDefault="009B1820" w:rsidP="009B182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сравнении с 2019 годом образовательный уровень сотрудников остался без изменения.</w:t>
      </w:r>
    </w:p>
    <w:p w:rsidR="00E6761F" w:rsidRDefault="00E6761F" w:rsidP="00E676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61F" w:rsidRPr="00DE5688" w:rsidRDefault="00E6761F" w:rsidP="00DE568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5688">
        <w:rPr>
          <w:b/>
          <w:i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25570" cy="1713230"/>
            <wp:effectExtent l="0" t="0" r="17780" b="127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DE5688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данных за последние четыре года представлен в диаграмме  (на 01.01.2021г.)</w:t>
      </w:r>
    </w:p>
    <w:p w:rsidR="00E6761F" w:rsidRDefault="00E6761F" w:rsidP="00E6761F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DE5688" w:rsidRDefault="00DE5688" w:rsidP="00DE5688">
      <w:pPr>
        <w:spacing w:after="0" w:line="240" w:lineRule="auto"/>
        <w:ind w:left="360"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п.1.8.  Квалификационный ценз педагогов </w:t>
      </w:r>
      <w:r>
        <w:rPr>
          <w:rFonts w:ascii="Times New Roman" w:hAnsi="Times New Roman"/>
          <w:i/>
          <w:sz w:val="24"/>
          <w:szCs w:val="24"/>
        </w:rPr>
        <w:t>(на  01.01.2021г.)</w:t>
      </w:r>
    </w:p>
    <w:tbl>
      <w:tblPr>
        <w:tblStyle w:val="aa"/>
        <w:tblpPr w:leftFromText="180" w:rightFromText="180" w:vertAnchor="text" w:horzAnchor="margin" w:tblpXSpec="center" w:tblpY="169"/>
        <w:tblW w:w="8746" w:type="dxa"/>
        <w:tblLook w:val="01E0"/>
      </w:tblPr>
      <w:tblGrid>
        <w:gridCol w:w="3150"/>
        <w:gridCol w:w="1909"/>
        <w:gridCol w:w="1909"/>
        <w:gridCol w:w="1778"/>
      </w:tblGrid>
      <w:tr w:rsidR="00DE5688" w:rsidTr="008567D5">
        <w:trPr>
          <w:trHeight w:val="26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аттестованных педагогов</w:t>
            </w:r>
          </w:p>
        </w:tc>
      </w:tr>
      <w:tr w:rsidR="00DE5688" w:rsidTr="008567D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88" w:rsidRDefault="00DE5688" w:rsidP="008567D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872BBF" w:rsidRDefault="00DE5688" w:rsidP="008567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2019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2020 год</w:t>
            </w:r>
          </w:p>
        </w:tc>
      </w:tr>
      <w:tr w:rsidR="00DE5688" w:rsidTr="008567D5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Default="00DE5688" w:rsidP="008567D5">
            <w:pPr>
              <w:pStyle w:val="a6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(22%)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(26%)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(20%)</w:t>
            </w:r>
          </w:p>
        </w:tc>
      </w:tr>
      <w:tr w:rsidR="00DE5688" w:rsidTr="008567D5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Default="00DE5688" w:rsidP="008567D5">
            <w:pPr>
              <w:pStyle w:val="a6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872BBF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(50%)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tabs>
                <w:tab w:val="left" w:pos="720"/>
                <w:tab w:val="center" w:pos="8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8 (53%)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tabs>
                <w:tab w:val="left" w:pos="720"/>
                <w:tab w:val="center" w:pos="81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 (53%)</w:t>
            </w:r>
          </w:p>
        </w:tc>
      </w:tr>
      <w:tr w:rsidR="00DE5688" w:rsidTr="008567D5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Default="00DE5688" w:rsidP="008567D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(1%)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(13%)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1(7%)</w:t>
            </w:r>
          </w:p>
        </w:tc>
      </w:tr>
      <w:tr w:rsidR="00DE5688" w:rsidTr="008567D5">
        <w:trPr>
          <w:trHeight w:val="24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Default="00DE5688" w:rsidP="008567D5">
            <w:pPr>
              <w:pStyle w:val="a6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                                                         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(17%)</w:t>
            </w:r>
          </w:p>
          <w:p w:rsidR="00DE5688" w:rsidRPr="00872BBF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872B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молодых</w:t>
            </w:r>
          </w:p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специалистов-</w:t>
            </w:r>
          </w:p>
          <w:p w:rsidR="00DE5688" w:rsidRPr="00872BBF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 (7%)</w:t>
            </w:r>
          </w:p>
          <w:p w:rsidR="00DE5688" w:rsidRPr="00872BBF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872B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молодых</w:t>
            </w:r>
          </w:p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специалистов-</w:t>
            </w:r>
          </w:p>
          <w:p w:rsidR="00DE5688" w:rsidRPr="001C4C51" w:rsidRDefault="00DE5688" w:rsidP="008567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Default="00DE5688" w:rsidP="008567D5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3(20%)</w:t>
            </w:r>
          </w:p>
          <w:p w:rsidR="00DE5688" w:rsidRDefault="00DE5688" w:rsidP="008567D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молодых специалистов -0</w:t>
            </w:r>
          </w:p>
        </w:tc>
      </w:tr>
    </w:tbl>
    <w:p w:rsidR="00DE5688" w:rsidRDefault="00DE5688" w:rsidP="00DE56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5688" w:rsidRPr="00DE5688" w:rsidRDefault="00DE5688" w:rsidP="00DE5688">
      <w:pPr>
        <w:spacing w:after="0" w:line="240" w:lineRule="auto"/>
        <w:ind w:firstLine="567"/>
        <w:rPr>
          <w:rFonts w:ascii="Times New Roman" w:hAnsi="Times New Roman"/>
          <w:b/>
          <w:sz w:val="24"/>
          <w:szCs w:val="20"/>
        </w:rPr>
      </w:pPr>
      <w:r w:rsidRPr="00DE5688">
        <w:rPr>
          <w:rFonts w:ascii="Times New Roman" w:hAnsi="Times New Roman"/>
          <w:sz w:val="24"/>
          <w:szCs w:val="24"/>
        </w:rPr>
        <w:lastRenderedPageBreak/>
        <w:t xml:space="preserve">В сравнении с 2019 годом квалификационный уровень не аттестованных педагогов стал больше. Это связано с изменениями в кадровом составе - количество вновь пришедших </w:t>
      </w:r>
      <w:proofErr w:type="gramStart"/>
      <w:r w:rsidRPr="00DE5688">
        <w:rPr>
          <w:rFonts w:ascii="Times New Roman" w:hAnsi="Times New Roman"/>
          <w:sz w:val="24"/>
          <w:szCs w:val="24"/>
        </w:rPr>
        <w:t>возросло и один педагог  вышла</w:t>
      </w:r>
      <w:proofErr w:type="gramEnd"/>
      <w:r w:rsidRPr="00DE5688">
        <w:rPr>
          <w:rFonts w:ascii="Times New Roman" w:hAnsi="Times New Roman"/>
          <w:sz w:val="24"/>
          <w:szCs w:val="24"/>
        </w:rPr>
        <w:t xml:space="preserve"> из декрета.</w:t>
      </w:r>
      <w:r w:rsidRPr="00DE5688">
        <w:rPr>
          <w:rFonts w:ascii="Times New Roman" w:hAnsi="Times New Roman"/>
          <w:b/>
          <w:sz w:val="24"/>
          <w:szCs w:val="20"/>
        </w:rPr>
        <w:t xml:space="preserve"> </w:t>
      </w:r>
      <w:r w:rsidR="009B1820" w:rsidRPr="009B1820">
        <w:rPr>
          <w:rFonts w:ascii="Times New Roman" w:hAnsi="Times New Roman"/>
          <w:sz w:val="24"/>
          <w:szCs w:val="20"/>
        </w:rPr>
        <w:t>Срок аттестационного периода</w:t>
      </w:r>
      <w:r w:rsidR="009B1820">
        <w:rPr>
          <w:rFonts w:ascii="Times New Roman" w:hAnsi="Times New Roman"/>
          <w:sz w:val="24"/>
          <w:szCs w:val="20"/>
        </w:rPr>
        <w:t xml:space="preserve"> не наступил.</w:t>
      </w:r>
    </w:p>
    <w:p w:rsidR="00DE5688" w:rsidRPr="009B1820" w:rsidRDefault="00DE5688" w:rsidP="00E6761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820">
        <w:rPr>
          <w:rFonts w:ascii="Times New Roman" w:hAnsi="Times New Roman" w:cs="Times New Roman"/>
          <w:sz w:val="24"/>
          <w:szCs w:val="24"/>
        </w:rPr>
        <w:t xml:space="preserve">Один педагог </w:t>
      </w:r>
      <w:proofErr w:type="spellStart"/>
      <w:r w:rsidRPr="009B1820">
        <w:rPr>
          <w:rFonts w:ascii="Times New Roman" w:hAnsi="Times New Roman" w:cs="Times New Roman"/>
          <w:sz w:val="24"/>
          <w:szCs w:val="24"/>
        </w:rPr>
        <w:t>Марова</w:t>
      </w:r>
      <w:proofErr w:type="spellEnd"/>
      <w:r w:rsidRPr="009B182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A3652E">
        <w:rPr>
          <w:rFonts w:ascii="Times New Roman" w:hAnsi="Times New Roman" w:cs="Times New Roman"/>
          <w:sz w:val="24"/>
          <w:szCs w:val="24"/>
        </w:rPr>
        <w:t xml:space="preserve"> </w:t>
      </w:r>
      <w:r w:rsidRPr="009B18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820">
        <w:rPr>
          <w:rFonts w:ascii="Times New Roman" w:hAnsi="Times New Roman" w:cs="Times New Roman"/>
          <w:sz w:val="24"/>
          <w:szCs w:val="24"/>
        </w:rPr>
        <w:t>М.  успешно аттестовалась на  «первую» квалификационную категорию</w:t>
      </w:r>
      <w:r w:rsidR="009B1820">
        <w:rPr>
          <w:rFonts w:ascii="Times New Roman" w:hAnsi="Times New Roman" w:cs="Times New Roman"/>
          <w:sz w:val="24"/>
          <w:szCs w:val="24"/>
        </w:rPr>
        <w:t xml:space="preserve"> (вновь)</w:t>
      </w:r>
      <w:r w:rsidRPr="009B1820">
        <w:rPr>
          <w:rFonts w:ascii="Times New Roman" w:hAnsi="Times New Roman" w:cs="Times New Roman"/>
          <w:sz w:val="24"/>
          <w:szCs w:val="24"/>
        </w:rPr>
        <w:t xml:space="preserve">. Два педагога успешно </w:t>
      </w:r>
      <w:r w:rsidR="00A3652E">
        <w:rPr>
          <w:rFonts w:ascii="Times New Roman" w:hAnsi="Times New Roman" w:cs="Times New Roman"/>
          <w:sz w:val="24"/>
          <w:szCs w:val="24"/>
        </w:rPr>
        <w:t xml:space="preserve">аттестованы на </w:t>
      </w:r>
      <w:r w:rsidRPr="009B1820">
        <w:rPr>
          <w:rFonts w:ascii="Times New Roman" w:hAnsi="Times New Roman" w:cs="Times New Roman"/>
          <w:sz w:val="24"/>
          <w:szCs w:val="24"/>
        </w:rPr>
        <w:t xml:space="preserve"> «Высшую» квалификационную категорию: ст</w:t>
      </w:r>
      <w:proofErr w:type="gramStart"/>
      <w:r w:rsidRPr="009B182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1820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Pr="009B1820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9B1820">
        <w:rPr>
          <w:rFonts w:ascii="Times New Roman" w:hAnsi="Times New Roman" w:cs="Times New Roman"/>
          <w:sz w:val="24"/>
          <w:szCs w:val="24"/>
        </w:rPr>
        <w:t xml:space="preserve"> М.</w:t>
      </w:r>
      <w:r w:rsidR="00A3652E">
        <w:rPr>
          <w:rFonts w:ascii="Times New Roman" w:hAnsi="Times New Roman" w:cs="Times New Roman"/>
          <w:sz w:val="24"/>
          <w:szCs w:val="24"/>
        </w:rPr>
        <w:t xml:space="preserve"> </w:t>
      </w:r>
      <w:r w:rsidRPr="009B1820">
        <w:rPr>
          <w:rFonts w:ascii="Times New Roman" w:hAnsi="Times New Roman" w:cs="Times New Roman"/>
          <w:sz w:val="24"/>
          <w:szCs w:val="24"/>
        </w:rPr>
        <w:t>Ю</w:t>
      </w:r>
      <w:r w:rsidR="00A3652E">
        <w:rPr>
          <w:rFonts w:ascii="Times New Roman" w:hAnsi="Times New Roman" w:cs="Times New Roman"/>
          <w:sz w:val="24"/>
          <w:szCs w:val="24"/>
        </w:rPr>
        <w:t>. (подтверждение)</w:t>
      </w:r>
      <w:r w:rsidRPr="009B1820">
        <w:rPr>
          <w:rFonts w:ascii="Times New Roman" w:hAnsi="Times New Roman" w:cs="Times New Roman"/>
          <w:sz w:val="24"/>
          <w:szCs w:val="24"/>
        </w:rPr>
        <w:t>., воспитатель Горшкова В.</w:t>
      </w:r>
      <w:r w:rsidR="00A3652E">
        <w:rPr>
          <w:rFonts w:ascii="Times New Roman" w:hAnsi="Times New Roman" w:cs="Times New Roman"/>
          <w:sz w:val="24"/>
          <w:szCs w:val="24"/>
        </w:rPr>
        <w:t xml:space="preserve"> </w:t>
      </w:r>
      <w:r w:rsidRPr="009B1820">
        <w:rPr>
          <w:rFonts w:ascii="Times New Roman" w:hAnsi="Times New Roman" w:cs="Times New Roman"/>
          <w:sz w:val="24"/>
          <w:szCs w:val="24"/>
        </w:rPr>
        <w:t>А</w:t>
      </w:r>
      <w:r w:rsidR="00A3652E">
        <w:rPr>
          <w:rFonts w:ascii="Times New Roman" w:hAnsi="Times New Roman" w:cs="Times New Roman"/>
          <w:sz w:val="24"/>
          <w:szCs w:val="24"/>
        </w:rPr>
        <w:t>. (подтверждение)</w:t>
      </w:r>
      <w:r w:rsidRPr="009B1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61F" w:rsidRPr="000C14A1" w:rsidRDefault="00E6761F" w:rsidP="000C14A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6761F" w:rsidRDefault="00E6761F" w:rsidP="00E6761F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К п.1.9</w:t>
      </w:r>
    </w:p>
    <w:p w:rsidR="00E6761F" w:rsidRDefault="00E6761F" w:rsidP="00E6761F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Педагогический стаж работы </w:t>
      </w:r>
      <w:r>
        <w:rPr>
          <w:rFonts w:ascii="Times New Roman" w:hAnsi="Times New Roman"/>
          <w:i/>
          <w:sz w:val="24"/>
          <w:szCs w:val="24"/>
        </w:rPr>
        <w:t>(на  01.01.2021г.)</w:t>
      </w:r>
    </w:p>
    <w:tbl>
      <w:tblPr>
        <w:tblpPr w:leftFromText="180" w:rightFromText="180" w:bottomFromText="200" w:vertAnchor="text" w:horzAnchor="margin" w:tblpXSpec="center" w:tblpY="173"/>
        <w:tblW w:w="7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1751"/>
        <w:gridCol w:w="1690"/>
        <w:gridCol w:w="1690"/>
      </w:tblGrid>
      <w:tr w:rsidR="00E6761F" w:rsidTr="008567D5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E6761F" w:rsidTr="008567D5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(100%)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(87%)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(87%)</w:t>
            </w:r>
          </w:p>
        </w:tc>
      </w:tr>
      <w:tr w:rsidR="00E6761F" w:rsidTr="008567D5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(28%)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(13%)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 (7%)</w:t>
            </w:r>
          </w:p>
        </w:tc>
      </w:tr>
      <w:tr w:rsidR="00E6761F" w:rsidTr="008567D5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свыше 20 лет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(44%)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(20%)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(13%)</w:t>
            </w:r>
          </w:p>
        </w:tc>
      </w:tr>
      <w:tr w:rsidR="00E6761F" w:rsidTr="008567D5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свыше 30 лет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A80084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84">
              <w:rPr>
                <w:noProof/>
                <w:lang w:eastAsia="ru-RU"/>
              </w:rPr>
              <w:pict>
                <v:shape id="Прямая со стрелкой 3" o:spid="_x0000_s1045" type="#_x0000_t32" style="position:absolute;left:0;text-align:left;margin-left:63.2pt;margin-top:-.45pt;width:.05pt;height:13.5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">
                  <v:stroke endarrow="block"/>
                </v:shape>
              </w:pict>
            </w:r>
            <w:r w:rsidR="00E6761F">
              <w:rPr>
                <w:rFonts w:ascii="Times New Roman" w:hAnsi="Times New Roman"/>
                <w:sz w:val="24"/>
                <w:szCs w:val="24"/>
              </w:rPr>
              <w:t xml:space="preserve">5 (28%)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A80084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A80084">
              <w:rPr>
                <w:noProof/>
                <w:lang w:eastAsia="ru-RU"/>
              </w:rPr>
              <w:pict>
                <v:shape id="Прямая со стрелкой 2" o:spid="_x0000_s1046" type="#_x0000_t32" style="position:absolute;left:0;text-align:left;margin-left:66.6pt;margin-top:-.45pt;width:0;height:13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0vjYAIAAHU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">
                  <v:stroke endarrow="block"/>
                </v:shape>
              </w:pict>
            </w:r>
            <w:r w:rsidR="00E6761F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3(20%)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A80084" w:rsidP="008567D5">
            <w:pPr>
              <w:pStyle w:val="a6"/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" o:spid="_x0000_s1041" type="#_x0000_t32" style="position:absolute;margin-left:61.85pt;margin-top:.7pt;width:0;height:13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yYYAIAAHU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">
                  <v:stroke endarrow="block"/>
                </v:shape>
              </w:pict>
            </w:r>
            <w:r w:rsidR="00E6761F">
              <w:rPr>
                <w:noProof/>
                <w:lang w:eastAsia="ru-RU"/>
              </w:rPr>
              <w:t xml:space="preserve">        2 (13%)  </w:t>
            </w:r>
          </w:p>
        </w:tc>
      </w:tr>
    </w:tbl>
    <w:p w:rsidR="00E6761F" w:rsidRDefault="00E6761F" w:rsidP="00E676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сравнении с 2019 годом </w:t>
      </w:r>
      <w:r w:rsidR="00A3652E">
        <w:rPr>
          <w:rFonts w:ascii="Times New Roman" w:hAnsi="Times New Roman"/>
          <w:i/>
          <w:sz w:val="24"/>
          <w:szCs w:val="24"/>
        </w:rPr>
        <w:t xml:space="preserve"> наблюдается уменьшение доли молодых специалистов.</w:t>
      </w:r>
    </w:p>
    <w:p w:rsidR="00E6761F" w:rsidRDefault="00E6761F" w:rsidP="00E6761F">
      <w:pPr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:rsidR="00E6761F" w:rsidRDefault="00E6761F" w:rsidP="00E6761F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К п.1.10</w:t>
      </w:r>
    </w:p>
    <w:p w:rsidR="00E6761F" w:rsidRDefault="00E6761F" w:rsidP="00E6761F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Возрастной ценз педагогов </w:t>
      </w:r>
      <w:r>
        <w:rPr>
          <w:rFonts w:ascii="Times New Roman" w:hAnsi="Times New Roman"/>
          <w:i/>
          <w:sz w:val="24"/>
          <w:szCs w:val="24"/>
        </w:rPr>
        <w:t>(на  01.01.2021г.)</w:t>
      </w:r>
    </w:p>
    <w:tbl>
      <w:tblPr>
        <w:tblpPr w:leftFromText="180" w:rightFromText="180" w:bottomFromText="200" w:vertAnchor="text" w:horzAnchor="margin" w:tblpXSpec="center" w:tblpY="169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551"/>
        <w:gridCol w:w="2551"/>
        <w:gridCol w:w="2551"/>
      </w:tblGrid>
      <w:tr w:rsidR="00E6761F" w:rsidTr="008567D5">
        <w:trPr>
          <w:trHeight w:val="2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Pr="00C15246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46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1F" w:rsidRPr="00C15246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46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Pr="00C15246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46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E6761F" w:rsidTr="008567D5">
        <w:trPr>
          <w:trHeight w:val="2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(100%)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(87%)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4A3F2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(8</w:t>
            </w:r>
            <w:r w:rsidR="004A3F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6761F" w:rsidTr="008567D5">
        <w:trPr>
          <w:trHeight w:val="2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(22%)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(20%)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E6761F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 (20%)</w:t>
            </w:r>
          </w:p>
        </w:tc>
      </w:tr>
      <w:tr w:rsidR="00E6761F" w:rsidTr="008567D5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до 50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(39%)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(47%)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A80084" w:rsidP="008567D5">
            <w:pPr>
              <w:pStyle w:val="a6"/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2" o:spid="_x0000_s1043" type="#_x0000_t32" style="position:absolute;margin-left:87.3pt;margin-top:2.8pt;width:.05pt;height:13.5pt;flip:y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">
                  <v:stroke endarrow="block"/>
                </v:shape>
              </w:pict>
            </w:r>
            <w:r w:rsidR="00E6761F">
              <w:rPr>
                <w:noProof/>
                <w:lang w:eastAsia="ru-RU"/>
              </w:rPr>
              <w:t xml:space="preserve">                8 (53%)  </w:t>
            </w:r>
          </w:p>
        </w:tc>
      </w:tr>
      <w:tr w:rsidR="00E6761F" w:rsidTr="008567D5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старше 50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1F" w:rsidRDefault="00E6761F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(39%)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1F" w:rsidRDefault="00A80084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84">
              <w:rPr>
                <w:noProof/>
                <w:lang w:eastAsia="ru-RU"/>
              </w:rPr>
              <w:pict>
                <v:shape id="Прямая со стрелкой 1" o:spid="_x0000_s1047" type="#_x0000_t32" style="position:absolute;left:0;text-align:left;margin-left:100.95pt;margin-top:6.8pt;width:10.7pt;height:0;rotation:90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" adj="-874800,-1,-874800">
                  <v:stroke endarrow="block"/>
                </v:shape>
              </w:pict>
            </w:r>
            <w:r w:rsidR="00E6761F">
              <w:rPr>
                <w:rFonts w:ascii="Times New Roman" w:hAnsi="Times New Roman"/>
                <w:sz w:val="24"/>
                <w:szCs w:val="24"/>
              </w:rPr>
              <w:t>5 (33%)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1F" w:rsidRDefault="00A80084" w:rsidP="008567D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0084">
              <w:rPr>
                <w:noProof/>
                <w:lang w:eastAsia="ru-RU"/>
              </w:rPr>
              <w:pict>
                <v:shape id="Прямая со стрелкой 14" o:spid="_x0000_s1044" type="#_x0000_t32" style="position:absolute;margin-left:81.3pt;margin-top:1.45pt;width:0;height:13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">
                  <v:stroke endarrow="block"/>
                </v:shape>
              </w:pict>
            </w:r>
            <w:r w:rsidR="00E6761F">
              <w:rPr>
                <w:rFonts w:ascii="Times New Roman" w:hAnsi="Times New Roman"/>
                <w:sz w:val="24"/>
                <w:szCs w:val="24"/>
              </w:rPr>
              <w:t xml:space="preserve">             4 (27%)</w:t>
            </w:r>
          </w:p>
        </w:tc>
      </w:tr>
      <w:tr w:rsidR="004A3F26" w:rsidTr="008567D5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6" w:rsidRDefault="004A3F26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6" w:rsidRDefault="004A3F26" w:rsidP="008567D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26" w:rsidRPr="00483D0E" w:rsidRDefault="00C15246" w:rsidP="008567D5">
            <w:pPr>
              <w:pStyle w:val="a6"/>
              <w:spacing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 (7%)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6" w:rsidRPr="00483D0E" w:rsidRDefault="004A3F26" w:rsidP="00C15246">
            <w:pPr>
              <w:pStyle w:val="a6"/>
              <w:spacing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1 </w:t>
            </w:r>
            <w:r w:rsidR="00C15246">
              <w:rPr>
                <w:noProof/>
                <w:lang w:eastAsia="ru-RU"/>
              </w:rPr>
              <w:t>(7%)</w:t>
            </w:r>
          </w:p>
        </w:tc>
      </w:tr>
    </w:tbl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сравнении с 2019 годом </w:t>
      </w:r>
      <w:r w:rsidR="008567D5">
        <w:rPr>
          <w:rFonts w:ascii="Times New Roman" w:hAnsi="Times New Roman"/>
          <w:i/>
          <w:sz w:val="24"/>
          <w:szCs w:val="24"/>
        </w:rPr>
        <w:t xml:space="preserve"> средние </w:t>
      </w:r>
      <w:r>
        <w:rPr>
          <w:rFonts w:ascii="Times New Roman" w:hAnsi="Times New Roman"/>
          <w:i/>
          <w:sz w:val="24"/>
          <w:szCs w:val="24"/>
        </w:rPr>
        <w:t xml:space="preserve">возрастные показатели </w:t>
      </w:r>
      <w:r w:rsidR="008567D5">
        <w:rPr>
          <w:rFonts w:ascii="Times New Roman" w:hAnsi="Times New Roman"/>
          <w:i/>
          <w:sz w:val="24"/>
          <w:szCs w:val="24"/>
        </w:rPr>
        <w:t>остаются стабильными.</w:t>
      </w: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п.1.12</w:t>
      </w:r>
    </w:p>
    <w:p w:rsidR="00E6761F" w:rsidRDefault="00E6761F" w:rsidP="00E6761F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Повышение квалификации педагогов</w:t>
      </w:r>
    </w:p>
    <w:p w:rsidR="008567D5" w:rsidRDefault="00E6761F" w:rsidP="00E676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условий, обеспечивающих качество образовательного процесса при работе с детьми,  является повышение квалификации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2020 году на курсах повышения квалификации (далее КПК) прошли обучение </w:t>
      </w:r>
      <w:r w:rsidR="00573C0C">
        <w:rPr>
          <w:rFonts w:ascii="Times New Roman" w:hAnsi="Times New Roman"/>
          <w:sz w:val="24"/>
          <w:szCs w:val="24"/>
        </w:rPr>
        <w:t>1</w:t>
      </w:r>
      <w:r w:rsidR="001013E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педагогов</w:t>
      </w:r>
      <w:r w:rsidR="00573C0C">
        <w:rPr>
          <w:rFonts w:ascii="Times New Roman" w:hAnsi="Times New Roman"/>
          <w:sz w:val="24"/>
          <w:szCs w:val="24"/>
        </w:rPr>
        <w:t xml:space="preserve"> во главе с руководителем</w:t>
      </w:r>
      <w:r>
        <w:rPr>
          <w:rFonts w:ascii="Times New Roman" w:hAnsi="Times New Roman"/>
          <w:sz w:val="24"/>
          <w:szCs w:val="24"/>
        </w:rPr>
        <w:t xml:space="preserve"> детского сада</w:t>
      </w:r>
      <w:r w:rsidR="008567D5">
        <w:rPr>
          <w:rFonts w:ascii="Times New Roman" w:hAnsi="Times New Roman"/>
          <w:sz w:val="24"/>
          <w:szCs w:val="24"/>
        </w:rPr>
        <w:t>.</w:t>
      </w:r>
    </w:p>
    <w:p w:rsidR="00F01A5F" w:rsidRDefault="00F01A5F" w:rsidP="00E676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4252"/>
        <w:gridCol w:w="3480"/>
      </w:tblGrid>
      <w:tr w:rsidR="008567D5" w:rsidRPr="00927847" w:rsidTr="00573C0C">
        <w:trPr>
          <w:trHeight w:val="1258"/>
        </w:trPr>
        <w:tc>
          <w:tcPr>
            <w:tcW w:w="851" w:type="dxa"/>
          </w:tcPr>
          <w:p w:rsidR="008567D5" w:rsidRPr="00DD13F6" w:rsidRDefault="008567D5" w:rsidP="00F01A5F">
            <w:pPr>
              <w:rPr>
                <w:rFonts w:ascii="Times New Roman" w:hAnsi="Times New Roman" w:cs="Times New Roman"/>
                <w:b/>
              </w:rPr>
            </w:pPr>
            <w:r w:rsidRPr="00DD13F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D13F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D13F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13F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</w:tcPr>
          <w:p w:rsidR="008567D5" w:rsidRPr="00DD13F6" w:rsidRDefault="008567D5" w:rsidP="00856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3F6">
              <w:rPr>
                <w:rFonts w:ascii="Times New Roman" w:hAnsi="Times New Roman" w:cs="Times New Roman"/>
                <w:b/>
              </w:rPr>
              <w:t>Ф.И. О. педагога</w:t>
            </w:r>
          </w:p>
          <w:p w:rsidR="008567D5" w:rsidRPr="00DD13F6" w:rsidRDefault="008567D5" w:rsidP="0057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13F6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4252" w:type="dxa"/>
          </w:tcPr>
          <w:p w:rsidR="008567D5" w:rsidRPr="00DD13F6" w:rsidRDefault="00F01A5F" w:rsidP="008567D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D13F6">
              <w:rPr>
                <w:rFonts w:ascii="Times New Roman" w:hAnsi="Times New Roman" w:cs="Times New Roman"/>
                <w:b/>
              </w:rPr>
              <w:t xml:space="preserve"> Тема </w:t>
            </w:r>
            <w:r w:rsidR="008567D5" w:rsidRPr="00DD13F6"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3480" w:type="dxa"/>
          </w:tcPr>
          <w:p w:rsidR="008567D5" w:rsidRPr="00DD13F6" w:rsidRDefault="00F01A5F" w:rsidP="00856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3F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</w:tr>
      <w:tr w:rsidR="008567D5" w:rsidRPr="00927847" w:rsidTr="00573C0C">
        <w:trPr>
          <w:trHeight w:val="2771"/>
        </w:trPr>
        <w:tc>
          <w:tcPr>
            <w:tcW w:w="851" w:type="dxa"/>
          </w:tcPr>
          <w:p w:rsidR="008567D5" w:rsidRPr="00927847" w:rsidRDefault="00F01A5F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567D5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27847">
              <w:rPr>
                <w:rFonts w:ascii="Times New Roman" w:hAnsi="Times New Roman" w:cs="Times New Roman"/>
              </w:rPr>
              <w:t>Сорокина Т.В.</w:t>
            </w:r>
          </w:p>
          <w:p w:rsidR="008567D5" w:rsidRPr="007551C3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 w:rsidRPr="007551C3">
              <w:rPr>
                <w:rFonts w:ascii="Times New Roman" w:hAnsi="Times New Roman" w:cs="Times New Roman"/>
                <w:i/>
              </w:rPr>
              <w:t>заведующий</w:t>
            </w:r>
          </w:p>
          <w:p w:rsidR="008567D5" w:rsidRPr="00927847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73C0C" w:rsidRPr="00573C0C" w:rsidRDefault="00573C0C" w:rsidP="00F01A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C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8567D5" w:rsidRPr="00573C0C">
              <w:rPr>
                <w:rFonts w:ascii="Times New Roman" w:hAnsi="Times New Roman" w:cs="Times New Roman"/>
                <w:sz w:val="24"/>
                <w:szCs w:val="24"/>
              </w:rPr>
              <w:t>с 01.05.2020 по 31.07.2020г.</w:t>
            </w:r>
            <w:r w:rsidRPr="00573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1A5F" w:rsidRPr="00573C0C" w:rsidRDefault="00573C0C" w:rsidP="00F01A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C"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</w:t>
            </w:r>
            <w:r w:rsidR="000F09E6" w:rsidRPr="00573C0C">
              <w:rPr>
                <w:rFonts w:ascii="Times New Roman" w:hAnsi="Times New Roman" w:cs="Times New Roman"/>
                <w:sz w:val="24"/>
                <w:szCs w:val="24"/>
              </w:rPr>
              <w:t>; 120 час.</w:t>
            </w:r>
          </w:p>
          <w:p w:rsidR="008567D5" w:rsidRPr="00815F0D" w:rsidRDefault="008567D5" w:rsidP="000F0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0F09E6" w:rsidRPr="00573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Управление </w:t>
            </w:r>
            <w:r w:rsidRPr="00573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ресурсами образовательной организации».</w:t>
            </w:r>
          </w:p>
        </w:tc>
        <w:tc>
          <w:tcPr>
            <w:tcW w:w="3480" w:type="dxa"/>
          </w:tcPr>
          <w:p w:rsidR="00573C0C" w:rsidRPr="00573C0C" w:rsidRDefault="00F01A5F" w:rsidP="0057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</w:p>
        </w:tc>
      </w:tr>
      <w:tr w:rsidR="008567D5" w:rsidRPr="00927847" w:rsidTr="00F01A5F">
        <w:trPr>
          <w:trHeight w:val="297"/>
        </w:trPr>
        <w:tc>
          <w:tcPr>
            <w:tcW w:w="851" w:type="dxa"/>
          </w:tcPr>
          <w:p w:rsidR="008567D5" w:rsidRPr="00927847" w:rsidRDefault="00F01A5F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8567D5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27847">
              <w:rPr>
                <w:rFonts w:ascii="Times New Roman" w:hAnsi="Times New Roman" w:cs="Times New Roman"/>
              </w:rPr>
              <w:t>Антонова М.В.</w:t>
            </w:r>
          </w:p>
          <w:p w:rsidR="008567D5" w:rsidRPr="00927847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E625E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4252" w:type="dxa"/>
          </w:tcPr>
          <w:p w:rsidR="00573C0C" w:rsidRPr="00A6639E" w:rsidRDefault="00573C0C" w:rsidP="00573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t>КПК с 15.05.2020 по 14.07.2020г Школа менеджера образования,72 час.</w:t>
            </w:r>
            <w:r w:rsidRPr="007E36C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 w:rsidRPr="00A6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7D5" w:rsidRPr="00927847" w:rsidRDefault="00573C0C" w:rsidP="00573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7E3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Информационно-коммуникационные технологии в работе воспитателя»</w:t>
            </w:r>
          </w:p>
        </w:tc>
        <w:tc>
          <w:tcPr>
            <w:tcW w:w="3480" w:type="dxa"/>
          </w:tcPr>
          <w:p w:rsidR="008567D5" w:rsidRPr="00927847" w:rsidRDefault="00573C0C" w:rsidP="0085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</w:p>
        </w:tc>
      </w:tr>
      <w:tr w:rsidR="008567D5" w:rsidRPr="00927847" w:rsidTr="00F01A5F">
        <w:trPr>
          <w:trHeight w:val="297"/>
        </w:trPr>
        <w:tc>
          <w:tcPr>
            <w:tcW w:w="851" w:type="dxa"/>
          </w:tcPr>
          <w:p w:rsidR="008567D5" w:rsidRPr="00927847" w:rsidRDefault="000F09E6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8567D5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27847">
              <w:rPr>
                <w:rFonts w:ascii="Times New Roman" w:hAnsi="Times New Roman" w:cs="Times New Roman"/>
              </w:rPr>
              <w:t>Балашова В.А.</w:t>
            </w:r>
          </w:p>
          <w:p w:rsidR="008567D5" w:rsidRPr="007551C3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 w:rsidRPr="007551C3">
              <w:rPr>
                <w:rFonts w:ascii="Times New Roman" w:hAnsi="Times New Roman" w:cs="Times New Roman"/>
                <w:i/>
              </w:rPr>
              <w:t>инструктор физкультуры</w:t>
            </w:r>
          </w:p>
          <w:p w:rsidR="008567D5" w:rsidRPr="007551C3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F01A5F" w:rsidRDefault="00F01A5F" w:rsidP="00F01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профессиональной </w:t>
            </w:r>
            <w:r w:rsidR="008567D5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56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67D5" w:rsidRPr="00F10EE6">
              <w:rPr>
                <w:rFonts w:ascii="Times New Roman" w:hAnsi="Times New Roman" w:cs="Times New Roman"/>
                <w:sz w:val="24"/>
                <w:szCs w:val="24"/>
              </w:rPr>
              <w:t>по программе «Дошкольная педагогика и психология: инструктор по физической культуре»</w:t>
            </w:r>
            <w:r w:rsidR="000F09E6">
              <w:rPr>
                <w:rFonts w:ascii="Times New Roman" w:hAnsi="Times New Roman" w:cs="Times New Roman"/>
                <w:sz w:val="24"/>
                <w:szCs w:val="24"/>
              </w:rPr>
              <w:t>; 350 час.</w:t>
            </w:r>
          </w:p>
          <w:p w:rsidR="00F01A5F" w:rsidRDefault="008567D5" w:rsidP="00F01A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1A5F" w:rsidRDefault="00F01A5F" w:rsidP="00F01A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«Физическое развитие дошкольников с комплектом «К школе готов» сертификат от 05.06.2020г. -2 часа</w:t>
            </w:r>
          </w:p>
          <w:p w:rsidR="00F01A5F" w:rsidRDefault="00F01A5F" w:rsidP="00F01A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 </w:t>
            </w:r>
            <w:r w:rsidRPr="00F10EE6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«Дом Рональда </w:t>
            </w:r>
            <w:proofErr w:type="spellStart"/>
            <w:r w:rsidRPr="00F10EE6">
              <w:rPr>
                <w:rFonts w:ascii="Times New Roman" w:hAnsi="Times New Roman" w:cs="Times New Roman"/>
                <w:sz w:val="24"/>
                <w:szCs w:val="24"/>
              </w:rPr>
              <w:t>Макдоналда</w:t>
            </w:r>
            <w:proofErr w:type="spellEnd"/>
            <w:r w:rsidRPr="00F10EE6">
              <w:rPr>
                <w:rFonts w:ascii="Times New Roman" w:hAnsi="Times New Roman" w:cs="Times New Roman"/>
                <w:sz w:val="24"/>
                <w:szCs w:val="24"/>
              </w:rPr>
              <w:t>»  «Адаптивная физическая культура для детей с ОВЗ»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19.06.2020 -2 часа</w:t>
            </w:r>
          </w:p>
          <w:p w:rsidR="008567D5" w:rsidRPr="007551C3" w:rsidRDefault="008567D5" w:rsidP="00F01A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8567D5" w:rsidRPr="00927847" w:rsidRDefault="00F01A5F" w:rsidP="0085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анкт -Петербург 30.10.2020 г.</w:t>
            </w:r>
          </w:p>
        </w:tc>
      </w:tr>
      <w:tr w:rsidR="008567D5" w:rsidRPr="00927847" w:rsidTr="00F01A5F">
        <w:trPr>
          <w:trHeight w:val="297"/>
        </w:trPr>
        <w:tc>
          <w:tcPr>
            <w:tcW w:w="851" w:type="dxa"/>
          </w:tcPr>
          <w:p w:rsidR="008567D5" w:rsidRDefault="000F09E6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8567D5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  <w:p w:rsidR="008567D5" w:rsidRPr="009E625E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E625E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4252" w:type="dxa"/>
          </w:tcPr>
          <w:p w:rsidR="000F09E6" w:rsidRDefault="007E36C2" w:rsidP="008567D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639E">
              <w:rPr>
                <w:rFonts w:ascii="Times New Roman" w:hAnsi="Times New Roman"/>
                <w:sz w:val="24"/>
                <w:szCs w:val="24"/>
              </w:rPr>
              <w:t>КПК с 15.05.2020 по 14.07.2020г Школа менеджера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8567D5" w:rsidRPr="00C24987">
              <w:rPr>
                <w:rFonts w:ascii="Times New Roman" w:hAnsi="Times New Roman"/>
                <w:b/>
                <w:sz w:val="24"/>
                <w:szCs w:val="24"/>
              </w:rPr>
              <w:t>«Воспитательная работа и технологии активного об</w:t>
            </w:r>
            <w:r w:rsidR="000F09E6">
              <w:rPr>
                <w:rFonts w:ascii="Times New Roman" w:hAnsi="Times New Roman"/>
                <w:b/>
                <w:sz w:val="24"/>
                <w:szCs w:val="24"/>
              </w:rPr>
              <w:t>учения в условиях реализации ФГО</w:t>
            </w:r>
            <w:r w:rsidR="008567D5" w:rsidRPr="00C24987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 w:rsidR="008567D5" w:rsidRPr="00C24987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="000F09E6">
              <w:rPr>
                <w:rFonts w:ascii="Times New Roman" w:hAnsi="Times New Roman"/>
                <w:b/>
                <w:sz w:val="24"/>
                <w:szCs w:val="24"/>
              </w:rPr>
              <w:t xml:space="preserve">»; </w:t>
            </w:r>
          </w:p>
          <w:p w:rsidR="007E36C2" w:rsidRDefault="000F09E6" w:rsidP="007E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6C2">
              <w:rPr>
                <w:rFonts w:ascii="Times New Roman" w:hAnsi="Times New Roman"/>
                <w:sz w:val="24"/>
                <w:szCs w:val="24"/>
              </w:rPr>
              <w:t>72 час.</w:t>
            </w:r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8567D5" w:rsidRDefault="008567D5" w:rsidP="008567D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7D5" w:rsidRDefault="008567D5" w:rsidP="008567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141D"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мастер-класса «Развитие творческого воображения средствами изобразительной деятельности» 02.06.2020г.-1 час</w:t>
            </w:r>
          </w:p>
          <w:p w:rsidR="000F09E6" w:rsidRDefault="000F09E6" w:rsidP="008567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09E6" w:rsidRDefault="008567D5" w:rsidP="000F09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7D5" w:rsidRPr="00C552DE" w:rsidRDefault="008567D5" w:rsidP="000F09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7E3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STEAM</w:t>
            </w:r>
            <w:r w:rsidRPr="007E36C2">
              <w:rPr>
                <w:rFonts w:ascii="Times New Roman" w:hAnsi="Times New Roman"/>
                <w:b/>
                <w:sz w:val="24"/>
                <w:szCs w:val="24"/>
              </w:rPr>
              <w:t>-образование для детей дошкольного возраста»</w:t>
            </w:r>
            <w:r w:rsidR="000F09E6" w:rsidRPr="007E36C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9E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3480" w:type="dxa"/>
          </w:tcPr>
          <w:p w:rsidR="000F09E6" w:rsidRDefault="00F01A5F" w:rsidP="00856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87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 w:rsidRPr="00C24987">
              <w:rPr>
                <w:rFonts w:ascii="Times New Roman" w:hAnsi="Times New Roman"/>
                <w:sz w:val="24"/>
                <w:szCs w:val="24"/>
              </w:rPr>
              <w:t xml:space="preserve">» г. Москва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9E6" w:rsidRDefault="000F09E6" w:rsidP="00856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6C2" w:rsidRDefault="007E36C2" w:rsidP="00856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7D5" w:rsidRPr="00C253FD" w:rsidRDefault="000F09E6" w:rsidP="00856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СТЕАМ-образования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г. Москва</w:t>
            </w:r>
            <w:r w:rsidR="00F01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7D5" w:rsidRPr="00927847" w:rsidTr="00F01A5F">
        <w:trPr>
          <w:trHeight w:val="297"/>
        </w:trPr>
        <w:tc>
          <w:tcPr>
            <w:tcW w:w="851" w:type="dxa"/>
          </w:tcPr>
          <w:p w:rsidR="008567D5" w:rsidRDefault="000F09E6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8567D5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</w:t>
            </w:r>
            <w:r w:rsidRPr="00927847">
              <w:rPr>
                <w:rFonts w:ascii="Times New Roman" w:hAnsi="Times New Roman" w:cs="Times New Roman"/>
              </w:rPr>
              <w:t>ова В.А.</w:t>
            </w:r>
          </w:p>
          <w:p w:rsidR="008567D5" w:rsidRPr="009E625E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 w:rsidRPr="009E625E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4252" w:type="dxa"/>
          </w:tcPr>
          <w:p w:rsidR="007E36C2" w:rsidRDefault="007E36C2" w:rsidP="007E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t>КПК с 15.05.2020 по 14.07.2020г Школа менеджера образования</w:t>
            </w:r>
            <w:r w:rsidR="000F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0F09E6" w:rsidRPr="00A6639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="000F09E6" w:rsidRPr="00A6639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8567D5" w:rsidRPr="007E36C2" w:rsidRDefault="007E36C2" w:rsidP="007E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7E3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Воспитательная работа и технологии активного обучения в условиях реализации  ФГОС </w:t>
            </w:r>
            <w:proofErr w:type="gramStart"/>
            <w:r w:rsidRPr="007E3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</w:t>
            </w:r>
            <w:proofErr w:type="gramEnd"/>
            <w:r w:rsidRPr="007E3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480" w:type="dxa"/>
          </w:tcPr>
          <w:p w:rsidR="008567D5" w:rsidRPr="00927847" w:rsidRDefault="000F09E6" w:rsidP="0085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</w:p>
        </w:tc>
      </w:tr>
      <w:tr w:rsidR="008567D5" w:rsidRPr="00927847" w:rsidTr="00F01A5F">
        <w:trPr>
          <w:trHeight w:val="297"/>
        </w:trPr>
        <w:tc>
          <w:tcPr>
            <w:tcW w:w="851" w:type="dxa"/>
          </w:tcPr>
          <w:p w:rsidR="008567D5" w:rsidRDefault="000F09E6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567D5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Зеленкова С.Ю.</w:t>
            </w:r>
          </w:p>
          <w:p w:rsidR="008567D5" w:rsidRPr="009E625E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E625E">
              <w:rPr>
                <w:rFonts w:ascii="Times New Roman" w:hAnsi="Times New Roman" w:cs="Times New Roman"/>
                <w:i/>
              </w:rPr>
              <w:lastRenderedPageBreak/>
              <w:t>воспитатель</w:t>
            </w:r>
          </w:p>
        </w:tc>
        <w:tc>
          <w:tcPr>
            <w:tcW w:w="4252" w:type="dxa"/>
          </w:tcPr>
          <w:p w:rsidR="008567D5" w:rsidRPr="00A6639E" w:rsidRDefault="008567D5" w:rsidP="00856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КПК с 15.05.2020 по 14.07.2020г Школа менеджера образования,72 час.</w:t>
            </w:r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 w:rsidRPr="00A6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E6" w:rsidRPr="007E36C2" w:rsidRDefault="008567D5" w:rsidP="00856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7E3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Информационно-</w:t>
            </w:r>
            <w:r w:rsidRPr="007E3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коммуникационные технологии в работе воспитателя»</w:t>
            </w:r>
          </w:p>
          <w:p w:rsidR="008567D5" w:rsidRPr="0086141D" w:rsidRDefault="008567D5" w:rsidP="0085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мастер-класса «Развитие творческого воображения средствами изобразительной деятельности» 02.06.2020г.-1 час</w:t>
            </w:r>
          </w:p>
        </w:tc>
        <w:tc>
          <w:tcPr>
            <w:tcW w:w="3480" w:type="dxa"/>
          </w:tcPr>
          <w:p w:rsidR="008567D5" w:rsidRPr="00927847" w:rsidRDefault="000F09E6" w:rsidP="0085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Негосударственное образовательное частное учреждение организации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</w:p>
        </w:tc>
      </w:tr>
      <w:tr w:rsidR="008567D5" w:rsidRPr="00927847" w:rsidTr="00F01A5F">
        <w:trPr>
          <w:trHeight w:val="297"/>
        </w:trPr>
        <w:tc>
          <w:tcPr>
            <w:tcW w:w="851" w:type="dxa"/>
          </w:tcPr>
          <w:p w:rsidR="008567D5" w:rsidRDefault="000F09E6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</w:tcPr>
          <w:p w:rsidR="008567D5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Я.Л.</w:t>
            </w:r>
          </w:p>
          <w:p w:rsidR="008567D5" w:rsidRPr="00A64CD9" w:rsidRDefault="008567D5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 w:rsidRPr="00A64CD9">
              <w:rPr>
                <w:rFonts w:ascii="Times New Roman" w:hAnsi="Times New Roman" w:cs="Times New Roman"/>
                <w:i/>
              </w:rPr>
              <w:t>педагог-психолог</w:t>
            </w:r>
          </w:p>
        </w:tc>
        <w:tc>
          <w:tcPr>
            <w:tcW w:w="4252" w:type="dxa"/>
          </w:tcPr>
          <w:p w:rsidR="00A6639E" w:rsidRPr="00A6639E" w:rsidRDefault="00A6639E" w:rsidP="00A66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t>КПК с 15.05.2020 по 15.06.2020г Школа менеджера образования,</w:t>
            </w:r>
          </w:p>
          <w:p w:rsidR="00A6639E" w:rsidRPr="00A6639E" w:rsidRDefault="00A6639E" w:rsidP="00A66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t xml:space="preserve">36 час. </w:t>
            </w:r>
          </w:p>
          <w:p w:rsidR="00A6639E" w:rsidRPr="00A6639E" w:rsidRDefault="00A6639E" w:rsidP="00A66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агрессивными детьми»</w:t>
            </w:r>
          </w:p>
          <w:p w:rsidR="008567D5" w:rsidRPr="00E0415B" w:rsidRDefault="008567D5" w:rsidP="00A66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8567D5" w:rsidRPr="00927847" w:rsidRDefault="00A6639E" w:rsidP="008567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</w:p>
        </w:tc>
      </w:tr>
      <w:tr w:rsidR="00A6639E" w:rsidRPr="00927847" w:rsidTr="00F01A5F">
        <w:trPr>
          <w:trHeight w:val="297"/>
        </w:trPr>
        <w:tc>
          <w:tcPr>
            <w:tcW w:w="851" w:type="dxa"/>
          </w:tcPr>
          <w:p w:rsidR="00A6639E" w:rsidRPr="00927847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A6639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Е.Н.</w:t>
            </w:r>
          </w:p>
          <w:p w:rsidR="00A6639E" w:rsidRPr="007551C3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 w:rsidRPr="007551C3">
              <w:rPr>
                <w:rFonts w:ascii="Times New Roman" w:hAnsi="Times New Roman" w:cs="Times New Roman"/>
                <w:i/>
              </w:rPr>
              <w:t>учитель-логопед</w:t>
            </w:r>
          </w:p>
        </w:tc>
        <w:tc>
          <w:tcPr>
            <w:tcW w:w="4252" w:type="dxa"/>
          </w:tcPr>
          <w:p w:rsidR="00A6639E" w:rsidRPr="00A6639E" w:rsidRDefault="00A6639E" w:rsidP="00A663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КПК </w:t>
            </w:r>
            <w:r w:rsidRPr="00A6639E">
              <w:rPr>
                <w:rFonts w:ascii="Times New Roman" w:hAnsi="Times New Roman"/>
                <w:sz w:val="24"/>
                <w:szCs w:val="24"/>
              </w:rPr>
              <w:t>с 01.05.2020 по 30.06.2020 Школа менеджера образования,</w:t>
            </w:r>
          </w:p>
          <w:p w:rsidR="00A6639E" w:rsidRPr="00A6639E" w:rsidRDefault="00A6639E" w:rsidP="00A6639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639E">
              <w:rPr>
                <w:rFonts w:ascii="Times New Roman" w:hAnsi="Times New Roman"/>
                <w:sz w:val="24"/>
                <w:szCs w:val="24"/>
              </w:rPr>
              <w:t xml:space="preserve">72 час. </w:t>
            </w:r>
            <w:r w:rsidR="007E36C2" w:rsidRPr="007E36C2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7E36C2" w:rsidRPr="007E36C2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gramStart"/>
            <w:r w:rsidR="007E36C2" w:rsidRPr="007E36C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7E36C2" w:rsidRPr="007E36C2">
              <w:rPr>
                <w:rFonts w:ascii="Times New Roman" w:hAnsi="Times New Roman"/>
                <w:sz w:val="24"/>
                <w:szCs w:val="24"/>
              </w:rPr>
              <w:t>ертификат</w:t>
            </w:r>
            <w:proofErr w:type="spellEnd"/>
          </w:p>
          <w:p w:rsidR="00A6639E" w:rsidRPr="00EF7593" w:rsidRDefault="00A6639E" w:rsidP="008567D5">
            <w:pPr>
              <w:pStyle w:val="a6"/>
            </w:pPr>
            <w:r w:rsidRPr="00A6639E">
              <w:rPr>
                <w:rFonts w:ascii="Times New Roman" w:hAnsi="Times New Roman"/>
                <w:sz w:val="24"/>
                <w:szCs w:val="24"/>
              </w:rPr>
              <w:t xml:space="preserve"> «Технологии обучения и воспитания детей дошкольного возраста с ОВЗ по ФГОС </w:t>
            </w:r>
            <w:proofErr w:type="gramStart"/>
            <w:r w:rsidRPr="00A66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663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0" w:type="dxa"/>
          </w:tcPr>
          <w:p w:rsidR="00A6639E" w:rsidRPr="00927847" w:rsidRDefault="00A6639E" w:rsidP="008567D5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24987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/>
                <w:sz w:val="24"/>
                <w:szCs w:val="24"/>
              </w:rPr>
              <w:t>Актион-МЦФЭР</w:t>
            </w:r>
            <w:proofErr w:type="spellEnd"/>
            <w:r w:rsidRPr="00C24987">
              <w:rPr>
                <w:rFonts w:ascii="Times New Roman" w:hAnsi="Times New Roman"/>
                <w:sz w:val="24"/>
                <w:szCs w:val="24"/>
              </w:rPr>
              <w:t xml:space="preserve">» г. Москва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6639E" w:rsidRPr="00927847" w:rsidTr="00F01A5F">
        <w:trPr>
          <w:trHeight w:val="297"/>
        </w:trPr>
        <w:tc>
          <w:tcPr>
            <w:tcW w:w="851" w:type="dxa"/>
          </w:tcPr>
          <w:p w:rsidR="00A6639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A6639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А.Е.</w:t>
            </w:r>
          </w:p>
          <w:p w:rsidR="00A6639E" w:rsidRPr="009E625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E625E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4252" w:type="dxa"/>
          </w:tcPr>
          <w:p w:rsidR="00A6639E" w:rsidRPr="00A6639E" w:rsidRDefault="00A6639E" w:rsidP="00856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t>КПК с 01.07.2020 по 31.08.2020 Школа менеджера образования,</w:t>
            </w:r>
          </w:p>
          <w:p w:rsidR="00A6639E" w:rsidRPr="00A6639E" w:rsidRDefault="00A6639E" w:rsidP="00856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A6639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E36C2" w:rsidRPr="007E36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A6639E" w:rsidRDefault="00A6639E" w:rsidP="0085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развивающей предметно-пространственной среды детского сада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0" w:type="dxa"/>
          </w:tcPr>
          <w:p w:rsidR="00A6639E" w:rsidRPr="00C253FD" w:rsidRDefault="00A6639E" w:rsidP="00856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»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39E" w:rsidRPr="00927847" w:rsidTr="00F01A5F">
        <w:trPr>
          <w:trHeight w:val="297"/>
        </w:trPr>
        <w:tc>
          <w:tcPr>
            <w:tcW w:w="851" w:type="dxa"/>
          </w:tcPr>
          <w:p w:rsidR="00A6639E" w:rsidRPr="00927847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A6639E" w:rsidRPr="009E625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Лейбович Т.В.</w:t>
            </w:r>
          </w:p>
        </w:tc>
        <w:tc>
          <w:tcPr>
            <w:tcW w:w="4252" w:type="dxa"/>
          </w:tcPr>
          <w:p w:rsidR="007E36C2" w:rsidRPr="007E36C2" w:rsidRDefault="007E36C2" w:rsidP="007E36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КПК с 01.05.2020 по 30.06.2020 Школа менеджера образования,</w:t>
            </w:r>
          </w:p>
          <w:p w:rsidR="007E36C2" w:rsidRPr="007E36C2" w:rsidRDefault="007E36C2" w:rsidP="007E36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C2">
              <w:rPr>
                <w:rFonts w:ascii="Times New Roman" w:hAnsi="Times New Roman" w:cs="Times New Roman"/>
                <w:sz w:val="24"/>
                <w:szCs w:val="24"/>
              </w:rPr>
              <w:t xml:space="preserve">72 час. + </w:t>
            </w:r>
            <w:proofErr w:type="spell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7E36C2" w:rsidRDefault="007E36C2" w:rsidP="007E3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«Воспитательная работа и технологии активного обучения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36C2" w:rsidRDefault="007E36C2" w:rsidP="007E3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39E" w:rsidRDefault="00A6639E" w:rsidP="007E3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ООО «Высшая школа делового администрирования»,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единства и преемственности семейного и общественного воспитания в ДОУ»</w:t>
            </w:r>
            <w:r w:rsidRPr="00A77665">
              <w:rPr>
                <w:rFonts w:ascii="Times New Roman" w:hAnsi="Times New Roman" w:cs="Times New Roman"/>
                <w:b/>
                <w:sz w:val="24"/>
                <w:szCs w:val="24"/>
              </w:rPr>
              <w:t>13.04.2020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катерибург-</w:t>
            </w:r>
            <w:r w:rsidRPr="00A77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A6639E" w:rsidRDefault="00A6639E" w:rsidP="00856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F2F">
              <w:rPr>
                <w:rFonts w:ascii="Times New Roman" w:hAnsi="Times New Roman" w:cs="Times New Roman"/>
                <w:b/>
                <w:sz w:val="24"/>
                <w:szCs w:val="24"/>
              </w:rPr>
              <w:t>онлайн-семинара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единства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преемственнноси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и общественного воспитания в ДОУ»-</w:t>
            </w:r>
            <w:r w:rsidRPr="00DF7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11.04.2020 по 13.04.2020г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F7F2F">
              <w:rPr>
                <w:rFonts w:ascii="Times New Roman" w:hAnsi="Times New Roman" w:cs="Times New Roman"/>
                <w:b/>
                <w:sz w:val="24"/>
                <w:szCs w:val="24"/>
              </w:rPr>
              <w:t>3часа</w:t>
            </w:r>
          </w:p>
          <w:p w:rsidR="00A6639E" w:rsidRPr="007E36C2" w:rsidRDefault="00A6639E" w:rsidP="00856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25.07.2020 по 01.08.2020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онлайн-семинара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F2F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 дошкольном образовании»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катеринбург  -10 часов</w:t>
            </w:r>
          </w:p>
        </w:tc>
        <w:tc>
          <w:tcPr>
            <w:tcW w:w="3480" w:type="dxa"/>
          </w:tcPr>
          <w:p w:rsidR="00A6639E" w:rsidRPr="00927847" w:rsidRDefault="007E36C2" w:rsidP="008567D5">
            <w:pPr>
              <w:jc w:val="center"/>
              <w:rPr>
                <w:rFonts w:ascii="Times New Roman" w:hAnsi="Times New Roman" w:cs="Times New Roman"/>
              </w:rPr>
            </w:pPr>
            <w:r w:rsidRPr="00C24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6639E" w:rsidRPr="00927847" w:rsidTr="00F01A5F">
        <w:trPr>
          <w:trHeight w:val="297"/>
        </w:trPr>
        <w:tc>
          <w:tcPr>
            <w:tcW w:w="851" w:type="dxa"/>
          </w:tcPr>
          <w:p w:rsidR="00A6639E" w:rsidRDefault="007E36C2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5" w:type="dxa"/>
          </w:tcPr>
          <w:p w:rsidR="00A6639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847">
              <w:rPr>
                <w:rFonts w:ascii="Times New Roman" w:hAnsi="Times New Roman" w:cs="Times New Roman"/>
              </w:rPr>
              <w:t>Пучкова</w:t>
            </w:r>
            <w:proofErr w:type="spellEnd"/>
            <w:r w:rsidRPr="00927847">
              <w:rPr>
                <w:rFonts w:ascii="Times New Roman" w:hAnsi="Times New Roman" w:cs="Times New Roman"/>
              </w:rPr>
              <w:t xml:space="preserve"> М.Ю.</w:t>
            </w:r>
          </w:p>
          <w:p w:rsidR="00A6639E" w:rsidRPr="007551C3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</w:rPr>
            </w:pPr>
            <w:r w:rsidRPr="007551C3">
              <w:rPr>
                <w:rFonts w:ascii="Times New Roman" w:hAnsi="Times New Roman" w:cs="Times New Roman"/>
                <w:i/>
              </w:rPr>
              <w:t>старший воспитатель</w:t>
            </w:r>
          </w:p>
        </w:tc>
        <w:tc>
          <w:tcPr>
            <w:tcW w:w="4252" w:type="dxa"/>
          </w:tcPr>
          <w:p w:rsidR="007E36C2" w:rsidRPr="007E36C2" w:rsidRDefault="00A6639E" w:rsidP="00856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КПК с 01.06.2020 по 31.07.2020 Школа менеджера образования,</w:t>
            </w:r>
          </w:p>
          <w:p w:rsidR="00A6639E" w:rsidRPr="006F41A4" w:rsidRDefault="00A6639E" w:rsidP="008567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C2">
              <w:rPr>
                <w:rFonts w:ascii="Times New Roman" w:hAnsi="Times New Roman" w:cs="Times New Roman"/>
                <w:sz w:val="24"/>
                <w:szCs w:val="24"/>
              </w:rPr>
              <w:t xml:space="preserve">72 час. + </w:t>
            </w:r>
            <w:proofErr w:type="spell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36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A6639E" w:rsidRDefault="00A6639E" w:rsidP="00856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9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развитием дошкольной образовательной организации»</w:t>
            </w:r>
          </w:p>
          <w:p w:rsidR="007E36C2" w:rsidRDefault="007E36C2" w:rsidP="00856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39E" w:rsidRPr="00EF5E43" w:rsidRDefault="00A6639E" w:rsidP="007E36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DE">
              <w:rPr>
                <w:rFonts w:ascii="Times New Roman" w:hAnsi="Times New Roman" w:cs="Times New Roman"/>
                <w:b/>
                <w:sz w:val="24"/>
                <w:szCs w:val="24"/>
              </w:rPr>
              <w:t>с 01.10.2020г по 01.12.2020г</w:t>
            </w:r>
            <w:proofErr w:type="gramStart"/>
            <w:r w:rsidR="007E36C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E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 </w:t>
            </w:r>
            <w:r w:rsidRPr="007E36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E36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STEAM</w:t>
            </w:r>
            <w:r w:rsidRPr="007E3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-образование для детей дошкольного возраста» </w:t>
            </w:r>
          </w:p>
        </w:tc>
        <w:tc>
          <w:tcPr>
            <w:tcW w:w="3480" w:type="dxa"/>
          </w:tcPr>
          <w:p w:rsidR="007E36C2" w:rsidRDefault="007E36C2" w:rsidP="0085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39E" w:rsidRPr="00927847" w:rsidRDefault="007E36C2" w:rsidP="0085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Центр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СТЕАМ-образования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г. Москва,</w:t>
            </w:r>
          </w:p>
        </w:tc>
      </w:tr>
      <w:tr w:rsidR="00A6639E" w:rsidRPr="00927847" w:rsidTr="00F01A5F">
        <w:trPr>
          <w:trHeight w:val="297"/>
        </w:trPr>
        <w:tc>
          <w:tcPr>
            <w:tcW w:w="851" w:type="dxa"/>
          </w:tcPr>
          <w:p w:rsidR="00A6639E" w:rsidRPr="00927847" w:rsidRDefault="00573C0C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A6639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Шитова Т. А.</w:t>
            </w:r>
          </w:p>
          <w:p w:rsidR="00A6639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52" w:type="dxa"/>
          </w:tcPr>
          <w:p w:rsidR="00A6639E" w:rsidRPr="00573C0C" w:rsidRDefault="00573C0C" w:rsidP="00856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C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A6639E" w:rsidRPr="00573C0C">
              <w:rPr>
                <w:rFonts w:ascii="Times New Roman" w:hAnsi="Times New Roman" w:cs="Times New Roman"/>
                <w:sz w:val="24"/>
                <w:szCs w:val="24"/>
              </w:rPr>
              <w:t xml:space="preserve">с 15.05.2020 по 14.07.2020 Школа менеджера образования,72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A6639E" w:rsidRPr="00573C0C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gramStart"/>
            <w:r w:rsidR="00A6639E" w:rsidRPr="00573C0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6639E" w:rsidRPr="00573C0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A6639E" w:rsidRDefault="00A6639E" w:rsidP="008567D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  <w:p w:rsidR="00573C0C" w:rsidRDefault="00573C0C" w:rsidP="008567D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3C0C" w:rsidRDefault="00573C0C" w:rsidP="0085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9E" w:rsidRDefault="00A6639E" w:rsidP="0085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 С №183657 от 05.05.2020г  Тестирование по теме «ВО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,даты и основные события, итоги)»;</w:t>
            </w:r>
            <w:r w:rsidRPr="007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39E" w:rsidRDefault="00A6639E" w:rsidP="0085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7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47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47A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7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fond</w:t>
              </w:r>
              <w:r w:rsidRPr="00847A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21</w:t>
              </w:r>
              <w:proofErr w:type="spellStart"/>
              <w:r w:rsidRPr="00847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veka</w:t>
              </w:r>
              <w:proofErr w:type="spellEnd"/>
              <w:r w:rsidRPr="00847A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47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639E" w:rsidRDefault="00A6639E" w:rsidP="0085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№8102107095 от 03.10.2020г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«Игровые технологии в дошкольном образовании» -10час.</w:t>
            </w:r>
          </w:p>
          <w:p w:rsidR="00A6639E" w:rsidRPr="00601AFE" w:rsidRDefault="00A6639E" w:rsidP="00856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 9998107172 от 03.10.2020г.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семинар «Особенности работы ОО в условиях сложной эпидемиологической ситуации»- 10 час.</w:t>
            </w:r>
          </w:p>
        </w:tc>
        <w:tc>
          <w:tcPr>
            <w:tcW w:w="3480" w:type="dxa"/>
          </w:tcPr>
          <w:p w:rsidR="00A6639E" w:rsidRPr="00C253FD" w:rsidRDefault="00573C0C" w:rsidP="00856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C24987"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39E" w:rsidRPr="00927847" w:rsidTr="00F01A5F">
        <w:trPr>
          <w:trHeight w:val="297"/>
        </w:trPr>
        <w:tc>
          <w:tcPr>
            <w:tcW w:w="851" w:type="dxa"/>
          </w:tcPr>
          <w:p w:rsidR="00A6639E" w:rsidRDefault="00573C0C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A6639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:rsidR="00A6639E" w:rsidRPr="009E625E" w:rsidRDefault="00A6639E" w:rsidP="008567D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E625E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4252" w:type="dxa"/>
          </w:tcPr>
          <w:p w:rsidR="00573C0C" w:rsidRPr="001013EC" w:rsidRDefault="00A6639E" w:rsidP="00573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3C0C" w:rsidRPr="001013EC">
              <w:rPr>
                <w:rFonts w:ascii="Times New Roman" w:hAnsi="Times New Roman" w:cs="Times New Roman"/>
                <w:sz w:val="24"/>
                <w:szCs w:val="24"/>
              </w:rPr>
              <w:t xml:space="preserve">КПК с01.06.2020 по 31.07.2020г. Школа менеджера образования,120 час. + </w:t>
            </w:r>
            <w:proofErr w:type="spellStart"/>
            <w:r w:rsidR="00573C0C" w:rsidRPr="001013EC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gramStart"/>
            <w:r w:rsidR="00573C0C" w:rsidRPr="001013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73C0C" w:rsidRPr="001013E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A6639E" w:rsidRPr="001013EC" w:rsidRDefault="00573C0C" w:rsidP="00856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39E" w:rsidRPr="00573C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013EC" w:rsidRPr="0010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="001013EC" w:rsidRPr="001013EC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профстандарта</w:t>
            </w:r>
            <w:proofErr w:type="spellEnd"/>
            <w:r w:rsidR="001013EC" w:rsidRPr="0010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ФГОС».</w:t>
            </w:r>
          </w:p>
          <w:p w:rsidR="00A6639E" w:rsidRPr="00CF6C89" w:rsidRDefault="00A6639E" w:rsidP="00101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A6639E" w:rsidRPr="00C253FD" w:rsidRDefault="00573C0C" w:rsidP="00856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  </w:t>
            </w:r>
          </w:p>
        </w:tc>
      </w:tr>
    </w:tbl>
    <w:p w:rsidR="00E83AFA" w:rsidRDefault="006F7B21" w:rsidP="00E83AFA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567D5" w:rsidRDefault="001013EC" w:rsidP="00E83AFA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013EC">
        <w:rPr>
          <w:rFonts w:ascii="Times New Roman" w:hAnsi="Times New Roman" w:cs="Times New Roman"/>
        </w:rPr>
        <w:t xml:space="preserve">Большая работа была проделана </w:t>
      </w:r>
      <w:r>
        <w:rPr>
          <w:rFonts w:ascii="Times New Roman" w:hAnsi="Times New Roman" w:cs="Times New Roman"/>
        </w:rPr>
        <w:t xml:space="preserve"> коллективом по освоению педагогами методов и приемов проведения дистанционного обучения. В 2020 году в связи с ограничительными мерами по предотвращению распространения </w:t>
      </w:r>
      <w:proofErr w:type="spellStart"/>
      <w:r>
        <w:rPr>
          <w:rFonts w:ascii="Times New Roman" w:hAnsi="Times New Roman" w:cs="Times New Roman"/>
        </w:rPr>
        <w:lastRenderedPageBreak/>
        <w:t>короновирусной</w:t>
      </w:r>
      <w:proofErr w:type="spellEnd"/>
      <w:r>
        <w:rPr>
          <w:rFonts w:ascii="Times New Roman" w:hAnsi="Times New Roman" w:cs="Times New Roman"/>
        </w:rPr>
        <w:t xml:space="preserve"> инфекции педагоги применили в работе дистанционные технологии. Анализ данных, полученных на основе наблюдений и опроса педагогов, показал, что воспитатели испытывали определенные трудности</w:t>
      </w:r>
      <w:r w:rsidR="006F7B21">
        <w:rPr>
          <w:rFonts w:ascii="Times New Roman" w:hAnsi="Times New Roman" w:cs="Times New Roman"/>
        </w:rPr>
        <w:t xml:space="preserve">, связанные с отсутствием необходимых компетенций для подготовки к дистанционным занятиям и их проведению в </w:t>
      </w:r>
      <w:r w:rsidR="006F7B21">
        <w:rPr>
          <w:rFonts w:ascii="Times New Roman" w:hAnsi="Times New Roman" w:cs="Times New Roman"/>
          <w:lang w:val="en-US"/>
        </w:rPr>
        <w:t>Skype</w:t>
      </w:r>
      <w:r w:rsidR="006F7B21">
        <w:rPr>
          <w:rFonts w:ascii="Times New Roman" w:hAnsi="Times New Roman" w:cs="Times New Roman"/>
        </w:rPr>
        <w:t>,</w:t>
      </w:r>
      <w:r w:rsidR="006F7B21" w:rsidRPr="006F7B21">
        <w:rPr>
          <w:rFonts w:ascii="Times New Roman" w:hAnsi="Times New Roman" w:cs="Times New Roman"/>
        </w:rPr>
        <w:t xml:space="preserve"> </w:t>
      </w:r>
      <w:r w:rsidR="006F7B21">
        <w:rPr>
          <w:rFonts w:ascii="Times New Roman" w:hAnsi="Times New Roman" w:cs="Times New Roman"/>
          <w:lang w:val="en-US"/>
        </w:rPr>
        <w:t>Zoom</w:t>
      </w:r>
      <w:r w:rsidR="006F7B21">
        <w:rPr>
          <w:rFonts w:ascii="Times New Roman" w:hAnsi="Times New Roman" w:cs="Times New Roman"/>
        </w:rPr>
        <w:t xml:space="preserve">, и </w:t>
      </w:r>
      <w:proofErr w:type="spellStart"/>
      <w:r w:rsidR="006F7B21">
        <w:rPr>
          <w:rFonts w:ascii="Times New Roman" w:hAnsi="Times New Roman" w:cs="Times New Roman"/>
          <w:lang w:val="en-US"/>
        </w:rPr>
        <w:t>WhatsApp</w:t>
      </w:r>
      <w:proofErr w:type="spellEnd"/>
      <w:r w:rsidR="006F7B21">
        <w:rPr>
          <w:rFonts w:ascii="Times New Roman" w:hAnsi="Times New Roman" w:cs="Times New Roman"/>
        </w:rPr>
        <w:t xml:space="preserve"> (особенно у людей старше 50 лет). Выявились д</w:t>
      </w:r>
      <w:r w:rsidR="006C15E1">
        <w:rPr>
          <w:rFonts w:ascii="Times New Roman" w:hAnsi="Times New Roman" w:cs="Times New Roman"/>
        </w:rPr>
        <w:t>е</w:t>
      </w:r>
      <w:r w:rsidR="006F7B21">
        <w:rPr>
          <w:rFonts w:ascii="Times New Roman" w:hAnsi="Times New Roman" w:cs="Times New Roman"/>
        </w:rPr>
        <w:t xml:space="preserve">фициты в области подготовки педагогами  заданий </w:t>
      </w:r>
      <w:r w:rsidR="006C15E1">
        <w:rPr>
          <w:rFonts w:ascii="Times New Roman" w:hAnsi="Times New Roman" w:cs="Times New Roman"/>
        </w:rPr>
        <w:t>для дистанционного обучения, установления контакта с детьми во время проведения занятий в режиме реального времени.</w:t>
      </w:r>
      <w:r w:rsidR="006F7B21">
        <w:rPr>
          <w:rFonts w:ascii="Times New Roman" w:hAnsi="Times New Roman" w:cs="Times New Roman"/>
        </w:rPr>
        <w:t xml:space="preserve"> Кроме того,  отмечалось отсутствие у родителей компьютеров, ноутбуков, сре</w:t>
      </w:r>
      <w:proofErr w:type="gramStart"/>
      <w:r w:rsidR="006F7B21">
        <w:rPr>
          <w:rFonts w:ascii="Times New Roman" w:hAnsi="Times New Roman" w:cs="Times New Roman"/>
        </w:rPr>
        <w:t>дств св</w:t>
      </w:r>
      <w:proofErr w:type="gramEnd"/>
      <w:r w:rsidR="006F7B21">
        <w:rPr>
          <w:rFonts w:ascii="Times New Roman" w:hAnsi="Times New Roman" w:cs="Times New Roman"/>
        </w:rPr>
        <w:t>язи (интернет)</w:t>
      </w:r>
      <w:r w:rsidR="006C15E1">
        <w:rPr>
          <w:rFonts w:ascii="Times New Roman" w:hAnsi="Times New Roman" w:cs="Times New Roman"/>
        </w:rPr>
        <w:t>, нехватка времени (занимались с детьми школьного возраста).</w:t>
      </w:r>
    </w:p>
    <w:p w:rsidR="00E6761F" w:rsidRPr="006C15E1" w:rsidRDefault="006C15E1" w:rsidP="00E83AFA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успешными оказались участие родителей с детьми  в акциях и </w:t>
      </w:r>
      <w:r w:rsidRPr="00002EC9">
        <w:rPr>
          <w:rFonts w:ascii="Times New Roman" w:hAnsi="Times New Roman" w:cs="Times New Roman"/>
          <w:sz w:val="24"/>
          <w:szCs w:val="24"/>
        </w:rPr>
        <w:t xml:space="preserve">конкурсах в режиме </w:t>
      </w:r>
      <w:proofErr w:type="spellStart"/>
      <w:r w:rsidRPr="00002EC9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002EC9">
        <w:rPr>
          <w:rFonts w:ascii="Times New Roman" w:hAnsi="Times New Roman" w:cs="Times New Roman"/>
          <w:sz w:val="24"/>
          <w:szCs w:val="24"/>
        </w:rPr>
        <w:t>.  Большой процент родителей принял участие в</w:t>
      </w:r>
      <w:r>
        <w:rPr>
          <w:rFonts w:ascii="Times New Roman" w:hAnsi="Times New Roman" w:cs="Times New Roman"/>
        </w:rPr>
        <w:t xml:space="preserve"> акциях и конкурсах, посвященных празднованию 75-летия Победы.</w:t>
      </w:r>
    </w:p>
    <w:p w:rsidR="00E6761F" w:rsidRDefault="00E6761F" w:rsidP="00E676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6C15E1">
        <w:rPr>
          <w:rFonts w:ascii="Times New Roman" w:hAnsi="Times New Roman"/>
          <w:b/>
          <w:i/>
          <w:sz w:val="24"/>
          <w:szCs w:val="24"/>
        </w:rPr>
        <w:t xml:space="preserve">К </w:t>
      </w:r>
      <w:r>
        <w:rPr>
          <w:rFonts w:ascii="Times New Roman" w:hAnsi="Times New Roman"/>
          <w:b/>
          <w:i/>
          <w:sz w:val="24"/>
          <w:szCs w:val="24"/>
        </w:rPr>
        <w:t>п.1.14</w:t>
      </w:r>
    </w:p>
    <w:p w:rsidR="00E6761F" w:rsidRPr="00002EC9" w:rsidRDefault="00002EC9" w:rsidP="00002EC9">
      <w:pPr>
        <w:jc w:val="both"/>
        <w:rPr>
          <w:rFonts w:ascii="Times New Roman" w:hAnsi="Times New Roman" w:cs="Times New Roman"/>
          <w:sz w:val="24"/>
          <w:szCs w:val="24"/>
        </w:rPr>
      </w:pPr>
      <w:r w:rsidRPr="00002EC9">
        <w:rPr>
          <w:rFonts w:ascii="Times New Roman" w:hAnsi="Times New Roman" w:cs="Times New Roman"/>
          <w:sz w:val="24"/>
          <w:szCs w:val="24"/>
        </w:rPr>
        <w:t>Несмотря на снижение общего количества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ДОУ, </w:t>
      </w:r>
      <w:r w:rsidRPr="00002EC9">
        <w:rPr>
          <w:rFonts w:ascii="Times New Roman" w:hAnsi="Times New Roman" w:cs="Times New Roman"/>
          <w:sz w:val="24"/>
          <w:szCs w:val="24"/>
        </w:rPr>
        <w:t xml:space="preserve"> показатель «соотношение педагогический работник/воспитанник» остается прежним</w:t>
      </w:r>
      <w:r>
        <w:rPr>
          <w:rFonts w:ascii="Times New Roman" w:hAnsi="Times New Roman" w:cs="Times New Roman"/>
          <w:sz w:val="24"/>
          <w:szCs w:val="24"/>
        </w:rPr>
        <w:t xml:space="preserve">. Одной из причин является </w:t>
      </w:r>
      <w:r w:rsidRPr="00002EC9">
        <w:rPr>
          <w:rFonts w:ascii="Times New Roman" w:hAnsi="Times New Roman" w:cs="Times New Roman"/>
          <w:sz w:val="24"/>
          <w:szCs w:val="24"/>
        </w:rPr>
        <w:t xml:space="preserve"> нехватк</w:t>
      </w:r>
      <w:r>
        <w:rPr>
          <w:rFonts w:ascii="Times New Roman" w:hAnsi="Times New Roman" w:cs="Times New Roman"/>
          <w:sz w:val="24"/>
          <w:szCs w:val="24"/>
        </w:rPr>
        <w:t>а кадров.</w:t>
      </w:r>
    </w:p>
    <w:p w:rsidR="00E6761F" w:rsidRDefault="00E6761F" w:rsidP="006C15E1">
      <w:pPr>
        <w:pStyle w:val="a6"/>
        <w:rPr>
          <w:b/>
          <w:i/>
        </w:rPr>
      </w:pPr>
      <w:r>
        <w:rPr>
          <w:b/>
          <w:i/>
        </w:rPr>
        <w:t xml:space="preserve"> </w:t>
      </w:r>
    </w:p>
    <w:p w:rsidR="00E6761F" w:rsidRDefault="00E6761F" w:rsidP="00E676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К п.1.15</w:t>
      </w:r>
    </w:p>
    <w:p w:rsidR="00E6761F" w:rsidRDefault="00E6761F" w:rsidP="00E6761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Специалисты МДОУ:</w:t>
      </w:r>
    </w:p>
    <w:p w:rsidR="00E6761F" w:rsidRDefault="00E6761F" w:rsidP="00E676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- вакансия</w:t>
      </w:r>
      <w:bookmarkStart w:id="0" w:name="_GoBack"/>
      <w:bookmarkEnd w:id="0"/>
    </w:p>
    <w:p w:rsidR="00E6761F" w:rsidRDefault="00E6761F" w:rsidP="00E676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физкультуре – 1</w:t>
      </w:r>
    </w:p>
    <w:p w:rsidR="00E6761F" w:rsidRDefault="00E6761F" w:rsidP="00E676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– 2</w:t>
      </w:r>
    </w:p>
    <w:p w:rsidR="00E6761F" w:rsidRDefault="00E6761F" w:rsidP="00E676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Педагог-психолог- 1 (совместитель)</w:t>
      </w:r>
    </w:p>
    <w:p w:rsidR="00E83AFA" w:rsidRDefault="00E83AFA" w:rsidP="00E83AF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41CA" w:rsidRPr="009A794D" w:rsidRDefault="00E83AFA" w:rsidP="00E83AF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6641CA" w:rsidRPr="009A794D">
        <w:rPr>
          <w:rFonts w:ascii="Times New Roman" w:hAnsi="Times New Roman"/>
          <w:b/>
          <w:i/>
          <w:sz w:val="24"/>
          <w:szCs w:val="24"/>
        </w:rPr>
        <w:t xml:space="preserve">К п.2.        </w:t>
      </w:r>
      <w:r w:rsidR="001A1E1B" w:rsidRPr="00D86FF8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="001A1E1B" w:rsidRPr="00D86FF8">
        <w:rPr>
          <w:rFonts w:ascii="Times New Roman" w:hAnsi="Times New Roman"/>
          <w:sz w:val="24"/>
          <w:szCs w:val="24"/>
        </w:rPr>
        <w:t xml:space="preserve"> </w:t>
      </w:r>
      <w:r w:rsidR="001A1E1B" w:rsidRPr="00D86FF8">
        <w:rPr>
          <w:rFonts w:ascii="Times New Roman" w:hAnsi="Times New Roman"/>
          <w:b/>
          <w:sz w:val="24"/>
          <w:szCs w:val="24"/>
        </w:rPr>
        <w:t>обеспечение</w:t>
      </w:r>
    </w:p>
    <w:p w:rsidR="001A1E1B" w:rsidRDefault="001A1E1B" w:rsidP="006641C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641CA" w:rsidRPr="00B321BB" w:rsidRDefault="006641CA" w:rsidP="00B321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Остались стабильны показатели инфраструктуры МДОУ.</w:t>
      </w:r>
    </w:p>
    <w:p w:rsidR="00B321BB" w:rsidRDefault="00B321BB" w:rsidP="006641CA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6641CA" w:rsidRPr="009A794D" w:rsidRDefault="006641CA" w:rsidP="006641CA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A794D">
        <w:rPr>
          <w:rFonts w:ascii="Times New Roman" w:hAnsi="Times New Roman"/>
          <w:b/>
          <w:i/>
          <w:sz w:val="24"/>
          <w:szCs w:val="24"/>
        </w:rPr>
        <w:t xml:space="preserve">К п. 2.1 </w:t>
      </w:r>
    </w:p>
    <w:p w:rsidR="00B321BB" w:rsidRDefault="006641CA" w:rsidP="006641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помещений, в </w:t>
      </w:r>
      <w:r w:rsidR="00B321BB">
        <w:rPr>
          <w:rFonts w:ascii="Times New Roman" w:hAnsi="Times New Roman"/>
          <w:sz w:val="24"/>
          <w:szCs w:val="24"/>
        </w:rPr>
        <w:t>которых осуществляется  образовательная деятельность 886 кв</w:t>
      </w:r>
      <w:proofErr w:type="gramStart"/>
      <w:r w:rsidR="00B321BB">
        <w:rPr>
          <w:rFonts w:ascii="Times New Roman" w:hAnsi="Times New Roman"/>
          <w:sz w:val="24"/>
          <w:szCs w:val="24"/>
        </w:rPr>
        <w:t>.м</w:t>
      </w:r>
      <w:proofErr w:type="gramEnd"/>
    </w:p>
    <w:p w:rsidR="00B321BB" w:rsidRDefault="00B321BB" w:rsidP="006641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воспитанников -128 человек</w:t>
      </w:r>
    </w:p>
    <w:p w:rsidR="006641CA" w:rsidRDefault="00B321BB" w:rsidP="006641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641CA">
        <w:rPr>
          <w:rFonts w:ascii="Times New Roman" w:hAnsi="Times New Roman"/>
          <w:sz w:val="24"/>
          <w:szCs w:val="24"/>
        </w:rPr>
        <w:t xml:space="preserve">расчете на </w:t>
      </w:r>
      <w:r w:rsidR="006641CA" w:rsidRPr="00361FD2">
        <w:rPr>
          <w:rFonts w:ascii="Times New Roman" w:hAnsi="Times New Roman"/>
          <w:sz w:val="24"/>
          <w:szCs w:val="24"/>
        </w:rPr>
        <w:t xml:space="preserve">одного воспитанника  - </w:t>
      </w:r>
      <w:r>
        <w:rPr>
          <w:rFonts w:ascii="Times New Roman" w:hAnsi="Times New Roman"/>
          <w:sz w:val="24"/>
          <w:szCs w:val="24"/>
        </w:rPr>
        <w:t>7</w:t>
      </w:r>
      <w:r w:rsidR="00526EAA">
        <w:rPr>
          <w:rFonts w:ascii="Times New Roman" w:hAnsi="Times New Roman"/>
          <w:sz w:val="24"/>
          <w:szCs w:val="24"/>
        </w:rPr>
        <w:t xml:space="preserve"> </w:t>
      </w:r>
      <w:r w:rsidR="006641CA" w:rsidRPr="00361FD2">
        <w:rPr>
          <w:rFonts w:ascii="Times New Roman" w:hAnsi="Times New Roman"/>
          <w:sz w:val="24"/>
          <w:szCs w:val="24"/>
        </w:rPr>
        <w:t>кв.м</w:t>
      </w:r>
      <w:r w:rsidR="006641CA">
        <w:rPr>
          <w:rFonts w:ascii="Times New Roman" w:hAnsi="Times New Roman"/>
          <w:sz w:val="24"/>
          <w:szCs w:val="24"/>
        </w:rPr>
        <w:t xml:space="preserve">. </w:t>
      </w:r>
    </w:p>
    <w:p w:rsidR="00243A5A" w:rsidRDefault="00243A5A" w:rsidP="006641C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6641CA" w:rsidRPr="00AB31C6" w:rsidRDefault="006641CA" w:rsidP="006641CA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B31C6">
        <w:rPr>
          <w:rFonts w:ascii="Times New Roman" w:hAnsi="Times New Roman"/>
          <w:b/>
          <w:i/>
          <w:sz w:val="24"/>
          <w:szCs w:val="24"/>
        </w:rPr>
        <w:t xml:space="preserve">К п. 2.2 </w:t>
      </w:r>
    </w:p>
    <w:p w:rsidR="00243A5A" w:rsidRDefault="006641CA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 </w:t>
      </w:r>
      <w:r w:rsidR="00E83AFA">
        <w:rPr>
          <w:rFonts w:ascii="Times New Roman" w:hAnsi="Times New Roman"/>
          <w:sz w:val="24"/>
          <w:szCs w:val="24"/>
        </w:rPr>
        <w:t>В ДОУ предоставляются дополнительные образовательные услуги, для  их организации используется помещение музыкального зала, площадью 75 кв.м.</w:t>
      </w:r>
    </w:p>
    <w:p w:rsidR="006641CA" w:rsidRDefault="00E83AFA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641CA">
        <w:rPr>
          <w:rFonts w:ascii="Times New Roman" w:hAnsi="Times New Roman"/>
          <w:sz w:val="24"/>
          <w:szCs w:val="24"/>
        </w:rPr>
        <w:t>рганизованная развивающая предметно-пространственная среда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6641CA">
        <w:rPr>
          <w:rFonts w:ascii="Times New Roman" w:hAnsi="Times New Roman"/>
          <w:sz w:val="24"/>
          <w:szCs w:val="24"/>
        </w:rPr>
        <w:t>, рассматривается педагогами как возможность наиболее эффективного развития 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деятельности. Во всех возрастных группах пополнены новыми развивающими и дидактическими игрушками центры игровой, двигательной, музыкальной, художественно-эстетической, познавательно-речевой активности.</w:t>
      </w:r>
    </w:p>
    <w:p w:rsidR="006641CA" w:rsidRDefault="006641CA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проведения коррекционно-развивающей работы с детьми имеется логопедический кабинет, оснащ</w:t>
      </w:r>
      <w:r w:rsidR="00BC0A78">
        <w:rPr>
          <w:rFonts w:ascii="Times New Roman" w:hAnsi="Times New Roman"/>
          <w:sz w:val="24"/>
          <w:szCs w:val="24"/>
        </w:rPr>
        <w:t>енный необходимым оборудованием, дидактическими играми и пособиями, иллюстративным материалом.</w:t>
      </w:r>
    </w:p>
    <w:p w:rsidR="00F1113E" w:rsidRDefault="006641CA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оснащен музыкально-физкультурный зал, где </w:t>
      </w:r>
      <w:r w:rsidR="009A6E31">
        <w:rPr>
          <w:rFonts w:ascii="Times New Roman" w:hAnsi="Times New Roman"/>
          <w:sz w:val="24"/>
          <w:szCs w:val="24"/>
        </w:rPr>
        <w:t>созданы условия</w:t>
      </w:r>
      <w:r w:rsidR="00F1113E">
        <w:rPr>
          <w:rFonts w:ascii="Times New Roman" w:hAnsi="Times New Roman"/>
          <w:sz w:val="24"/>
          <w:szCs w:val="24"/>
        </w:rPr>
        <w:t xml:space="preserve"> как </w:t>
      </w:r>
    </w:p>
    <w:p w:rsidR="00F1113E" w:rsidRDefault="009A6E31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11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для развития музыкальных способностей воспитанников: фортепиано (стационарное и электронное, приобретенное в этом году, для  организации музыкальных занятий на группах, с целью предотвращения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короновир</w:t>
      </w:r>
      <w:r w:rsidR="00F1113E">
        <w:rPr>
          <w:rFonts w:ascii="Times New Roman" w:hAnsi="Times New Roman"/>
          <w:sz w:val="24"/>
          <w:szCs w:val="24"/>
        </w:rPr>
        <w:t>усной</w:t>
      </w:r>
      <w:proofErr w:type="spellEnd"/>
      <w:r w:rsidR="00F1113E">
        <w:rPr>
          <w:rFonts w:ascii="Times New Roman" w:hAnsi="Times New Roman"/>
          <w:sz w:val="24"/>
          <w:szCs w:val="24"/>
        </w:rPr>
        <w:t xml:space="preserve"> инфекции), музыкальный центр, детские музыкальные инструменты, иллюстративный материал, </w:t>
      </w:r>
      <w:proofErr w:type="spellStart"/>
      <w:r w:rsidR="00F1113E">
        <w:rPr>
          <w:rFonts w:ascii="Times New Roman" w:hAnsi="Times New Roman"/>
          <w:sz w:val="24"/>
          <w:szCs w:val="24"/>
        </w:rPr>
        <w:t>аудиотека</w:t>
      </w:r>
      <w:proofErr w:type="spellEnd"/>
      <w:r w:rsidR="00F1113E">
        <w:rPr>
          <w:rFonts w:ascii="Times New Roman" w:hAnsi="Times New Roman"/>
          <w:sz w:val="24"/>
          <w:szCs w:val="24"/>
        </w:rPr>
        <w:t>;</w:t>
      </w:r>
    </w:p>
    <w:p w:rsidR="00BC0A78" w:rsidRDefault="00BC0A78" w:rsidP="00BC0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3E">
        <w:rPr>
          <w:rFonts w:ascii="Times New Roman" w:hAnsi="Times New Roman"/>
          <w:sz w:val="24"/>
          <w:szCs w:val="24"/>
        </w:rPr>
        <w:t xml:space="preserve">так и </w:t>
      </w:r>
    </w:p>
    <w:p w:rsidR="009A6E31" w:rsidRDefault="00BC0A78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113E">
        <w:rPr>
          <w:rFonts w:ascii="Times New Roman" w:hAnsi="Times New Roman"/>
          <w:sz w:val="24"/>
          <w:szCs w:val="24"/>
        </w:rPr>
        <w:t xml:space="preserve">для </w:t>
      </w:r>
      <w:r w:rsidR="009A6E31">
        <w:rPr>
          <w:rFonts w:ascii="Times New Roman" w:hAnsi="Times New Roman"/>
          <w:sz w:val="24"/>
          <w:szCs w:val="24"/>
        </w:rPr>
        <w:t xml:space="preserve"> </w:t>
      </w:r>
      <w:r w:rsidR="00F1113E">
        <w:rPr>
          <w:rFonts w:ascii="Times New Roman" w:hAnsi="Times New Roman"/>
          <w:sz w:val="24"/>
          <w:szCs w:val="24"/>
        </w:rPr>
        <w:t>удовлетвор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="00F1113E">
        <w:rPr>
          <w:rFonts w:ascii="Times New Roman" w:hAnsi="Times New Roman"/>
          <w:sz w:val="24"/>
          <w:szCs w:val="24"/>
        </w:rPr>
        <w:t xml:space="preserve"> потребности  воспитанников в  движении: мячи, обручи, скакалки, скамейки, мешочки для метания, ворот</w:t>
      </w:r>
      <w:r>
        <w:rPr>
          <w:rFonts w:ascii="Times New Roman" w:hAnsi="Times New Roman"/>
          <w:sz w:val="24"/>
          <w:szCs w:val="24"/>
        </w:rPr>
        <w:t>ца</w:t>
      </w:r>
      <w:r w:rsidR="00F1113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F1113E">
        <w:rPr>
          <w:rFonts w:ascii="Times New Roman" w:hAnsi="Times New Roman"/>
          <w:sz w:val="24"/>
          <w:szCs w:val="24"/>
        </w:rPr>
        <w:t>подлезания</w:t>
      </w:r>
      <w:proofErr w:type="spellEnd"/>
      <w:r w:rsidR="00F1113E">
        <w:rPr>
          <w:rFonts w:ascii="Times New Roman" w:hAnsi="Times New Roman"/>
          <w:sz w:val="24"/>
          <w:szCs w:val="24"/>
        </w:rPr>
        <w:t xml:space="preserve">, лесенки, индивидуальные коврики. </w:t>
      </w:r>
    </w:p>
    <w:p w:rsidR="00F1113E" w:rsidRDefault="00F1113E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="00BC0A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портивной площадке соз</w:t>
      </w:r>
      <w:r w:rsidR="00DD13F6">
        <w:rPr>
          <w:rFonts w:ascii="Times New Roman" w:hAnsi="Times New Roman"/>
          <w:sz w:val="24"/>
          <w:szCs w:val="24"/>
        </w:rPr>
        <w:t xml:space="preserve">даны условия для спортивных игр, </w:t>
      </w:r>
      <w:r w:rsidR="009A13DE">
        <w:rPr>
          <w:rFonts w:ascii="Times New Roman" w:hAnsi="Times New Roman"/>
          <w:sz w:val="24"/>
          <w:szCs w:val="24"/>
        </w:rPr>
        <w:t xml:space="preserve"> произведена замена бревна для упражнений на равновесие.</w:t>
      </w:r>
    </w:p>
    <w:p w:rsidR="00F162A6" w:rsidRDefault="00F1113E" w:rsidP="00BC0A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детского сада  оборудовано 6 прогулочных участков для проведения подвижных и сюжетно-ролевых игр.</w:t>
      </w:r>
      <w:r w:rsidR="00BC0A78">
        <w:rPr>
          <w:rFonts w:ascii="Times New Roman" w:hAnsi="Times New Roman"/>
          <w:sz w:val="24"/>
          <w:szCs w:val="24"/>
        </w:rPr>
        <w:t xml:space="preserve"> </w:t>
      </w:r>
      <w:r w:rsidR="00F162A6">
        <w:rPr>
          <w:rFonts w:ascii="Times New Roman" w:hAnsi="Times New Roman"/>
          <w:sz w:val="24"/>
          <w:szCs w:val="24"/>
        </w:rPr>
        <w:t>П</w:t>
      </w:r>
      <w:r w:rsidR="006641CA">
        <w:rPr>
          <w:rFonts w:ascii="Times New Roman" w:hAnsi="Times New Roman"/>
          <w:sz w:val="24"/>
          <w:szCs w:val="24"/>
        </w:rPr>
        <w:t>родолжается обновление прогулочных территорий  новым  игровым оборудованием</w:t>
      </w:r>
      <w:r w:rsidR="00585C87">
        <w:rPr>
          <w:rFonts w:ascii="Times New Roman" w:hAnsi="Times New Roman"/>
          <w:sz w:val="24"/>
          <w:szCs w:val="24"/>
        </w:rPr>
        <w:t>:</w:t>
      </w:r>
      <w:r w:rsidR="00BC0A78">
        <w:rPr>
          <w:rFonts w:ascii="Times New Roman" w:hAnsi="Times New Roman"/>
          <w:sz w:val="24"/>
          <w:szCs w:val="24"/>
        </w:rPr>
        <w:t xml:space="preserve"> в летний период на участке 2 младшей группы установлен</w:t>
      </w:r>
      <w:r w:rsidR="00585C87">
        <w:rPr>
          <w:rFonts w:ascii="Times New Roman" w:hAnsi="Times New Roman"/>
          <w:sz w:val="24"/>
          <w:szCs w:val="24"/>
        </w:rPr>
        <w:t xml:space="preserve"> </w:t>
      </w:r>
      <w:r w:rsidR="00B321BB">
        <w:rPr>
          <w:rFonts w:ascii="Times New Roman" w:hAnsi="Times New Roman"/>
          <w:sz w:val="24"/>
          <w:szCs w:val="24"/>
        </w:rPr>
        <w:t>игровой комплекс «</w:t>
      </w:r>
      <w:proofErr w:type="spellStart"/>
      <w:r w:rsidR="00B321BB">
        <w:rPr>
          <w:rFonts w:ascii="Times New Roman" w:hAnsi="Times New Roman"/>
          <w:sz w:val="24"/>
          <w:szCs w:val="24"/>
        </w:rPr>
        <w:t>Умнички</w:t>
      </w:r>
      <w:proofErr w:type="spellEnd"/>
      <w:r w:rsidR="00B321B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B321B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321BB">
        <w:rPr>
          <w:rFonts w:ascii="Times New Roman" w:hAnsi="Times New Roman"/>
          <w:sz w:val="24"/>
          <w:szCs w:val="24"/>
        </w:rPr>
        <w:t>с песочницей, горкой</w:t>
      </w:r>
      <w:r w:rsidR="006508FA">
        <w:rPr>
          <w:rFonts w:ascii="Times New Roman" w:hAnsi="Times New Roman"/>
          <w:sz w:val="24"/>
          <w:szCs w:val="24"/>
        </w:rPr>
        <w:t>,</w:t>
      </w:r>
      <w:r w:rsidR="00E83AFA">
        <w:rPr>
          <w:rFonts w:ascii="Times New Roman" w:hAnsi="Times New Roman"/>
          <w:sz w:val="24"/>
          <w:szCs w:val="24"/>
        </w:rPr>
        <w:t xml:space="preserve"> лесенкой, </w:t>
      </w:r>
      <w:proofErr w:type="spellStart"/>
      <w:r w:rsidR="00E83AFA">
        <w:rPr>
          <w:rFonts w:ascii="Times New Roman" w:hAnsi="Times New Roman"/>
          <w:sz w:val="24"/>
          <w:szCs w:val="24"/>
        </w:rPr>
        <w:t>воротиками</w:t>
      </w:r>
      <w:proofErr w:type="spellEnd"/>
      <w:r w:rsidR="00E83AFA">
        <w:rPr>
          <w:rFonts w:ascii="Times New Roman" w:hAnsi="Times New Roman"/>
          <w:sz w:val="24"/>
          <w:szCs w:val="24"/>
        </w:rPr>
        <w:t>),  машина «Грузовичок».</w:t>
      </w:r>
    </w:p>
    <w:p w:rsidR="006641CA" w:rsidRDefault="006641CA" w:rsidP="00E83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детского сада озеленена, разбиты цветники, клумбы, есть теплица для организации познавательной и трудовой  деятельности воспитанников.</w:t>
      </w: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C0A78" w:rsidRDefault="00BC0A78" w:rsidP="00CE7C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6641CA" w:rsidRDefault="006641CA" w:rsidP="006641C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</w:p>
    <w:p w:rsidR="006641CA" w:rsidRDefault="006641CA" w:rsidP="006641CA">
      <w:pPr>
        <w:jc w:val="right"/>
        <w:rPr>
          <w:rFonts w:ascii="Times New Roman" w:hAnsi="Times New Roman"/>
          <w:sz w:val="24"/>
          <w:szCs w:val="24"/>
        </w:rPr>
      </w:pPr>
    </w:p>
    <w:p w:rsidR="006641CA" w:rsidRDefault="006641CA" w:rsidP="006641CA">
      <w:pPr>
        <w:jc w:val="right"/>
        <w:rPr>
          <w:rFonts w:ascii="Times New Roman" w:hAnsi="Times New Roman"/>
          <w:sz w:val="24"/>
          <w:szCs w:val="24"/>
        </w:rPr>
      </w:pPr>
    </w:p>
    <w:sectPr w:rsidR="006641CA" w:rsidSect="00A42C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D2885"/>
    <w:multiLevelType w:val="hybridMultilevel"/>
    <w:tmpl w:val="4DF8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D01229"/>
    <w:multiLevelType w:val="hybridMultilevel"/>
    <w:tmpl w:val="D31C74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FF93F68"/>
    <w:multiLevelType w:val="hybridMultilevel"/>
    <w:tmpl w:val="FCC0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41CA"/>
    <w:rsid w:val="00002EC9"/>
    <w:rsid w:val="000C14A1"/>
    <w:rsid w:val="000D5E7C"/>
    <w:rsid w:val="000D7798"/>
    <w:rsid w:val="000F09E6"/>
    <w:rsid w:val="001013EC"/>
    <w:rsid w:val="00130ADE"/>
    <w:rsid w:val="0014463E"/>
    <w:rsid w:val="001A1E1B"/>
    <w:rsid w:val="001B4805"/>
    <w:rsid w:val="00240A19"/>
    <w:rsid w:val="00243A5A"/>
    <w:rsid w:val="002915DB"/>
    <w:rsid w:val="002A09DA"/>
    <w:rsid w:val="002B217C"/>
    <w:rsid w:val="00357661"/>
    <w:rsid w:val="003946D5"/>
    <w:rsid w:val="003D5502"/>
    <w:rsid w:val="00436598"/>
    <w:rsid w:val="00453E8C"/>
    <w:rsid w:val="00476EFB"/>
    <w:rsid w:val="004A3F26"/>
    <w:rsid w:val="004E3EA8"/>
    <w:rsid w:val="00526EAA"/>
    <w:rsid w:val="00573C0C"/>
    <w:rsid w:val="00585C87"/>
    <w:rsid w:val="00640F18"/>
    <w:rsid w:val="006508FA"/>
    <w:rsid w:val="006641CA"/>
    <w:rsid w:val="006C15E1"/>
    <w:rsid w:val="006C2164"/>
    <w:rsid w:val="006F7B21"/>
    <w:rsid w:val="00756EC5"/>
    <w:rsid w:val="00795B19"/>
    <w:rsid w:val="007B450B"/>
    <w:rsid w:val="007E36C2"/>
    <w:rsid w:val="0083586C"/>
    <w:rsid w:val="008446E3"/>
    <w:rsid w:val="008567D5"/>
    <w:rsid w:val="008A1368"/>
    <w:rsid w:val="009A13DE"/>
    <w:rsid w:val="009A66BF"/>
    <w:rsid w:val="009A6E31"/>
    <w:rsid w:val="009B1820"/>
    <w:rsid w:val="009E37C5"/>
    <w:rsid w:val="009F2BE3"/>
    <w:rsid w:val="00A0013E"/>
    <w:rsid w:val="00A160C9"/>
    <w:rsid w:val="00A3652E"/>
    <w:rsid w:val="00A42CE9"/>
    <w:rsid w:val="00A60D8B"/>
    <w:rsid w:val="00A6610B"/>
    <w:rsid w:val="00A6639E"/>
    <w:rsid w:val="00A80084"/>
    <w:rsid w:val="00B11B17"/>
    <w:rsid w:val="00B12195"/>
    <w:rsid w:val="00B2323D"/>
    <w:rsid w:val="00B321BB"/>
    <w:rsid w:val="00B50C8C"/>
    <w:rsid w:val="00B65294"/>
    <w:rsid w:val="00BC017A"/>
    <w:rsid w:val="00BC0A78"/>
    <w:rsid w:val="00C15246"/>
    <w:rsid w:val="00C55930"/>
    <w:rsid w:val="00C844C9"/>
    <w:rsid w:val="00CC3268"/>
    <w:rsid w:val="00CD607D"/>
    <w:rsid w:val="00CE7C5B"/>
    <w:rsid w:val="00CF0F8A"/>
    <w:rsid w:val="00DA3665"/>
    <w:rsid w:val="00DA4467"/>
    <w:rsid w:val="00DD13F6"/>
    <w:rsid w:val="00DE5688"/>
    <w:rsid w:val="00DF759D"/>
    <w:rsid w:val="00E2034E"/>
    <w:rsid w:val="00E6761F"/>
    <w:rsid w:val="00E83AFA"/>
    <w:rsid w:val="00EA101D"/>
    <w:rsid w:val="00EB1F49"/>
    <w:rsid w:val="00F01A5F"/>
    <w:rsid w:val="00F1113E"/>
    <w:rsid w:val="00F162A6"/>
    <w:rsid w:val="00F60D1B"/>
    <w:rsid w:val="00FB191E"/>
    <w:rsid w:val="00F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8" type="connector" idref="#Прямая со стрелкой 12"/>
        <o:r id="V:Rule9" type="connector" idref="#Прямая со стрелкой 1"/>
        <o:r id="V:Rule10" type="connector" idref="#Прямая со стрелкой 4"/>
        <o:r id="V:Rule11" type="connector" idref="#Прямая со стрелкой 2"/>
        <o:r id="V:Rule12" type="connector" idref="#_x0000_s1031"/>
        <o:r id="V:Rule13" type="connector" idref="#Прямая со стрелкой 14"/>
        <o:r id="V:Rule1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CA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1C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641CA"/>
    <w:pPr>
      <w:suppressAutoHyphens/>
      <w:spacing w:after="0" w:line="240" w:lineRule="auto"/>
    </w:pPr>
    <w:rPr>
      <w:rFonts w:ascii="Calibri" w:eastAsia="Arial" w:hAnsi="Calibri" w:cs="Times New Roman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6641CA"/>
    <w:rPr>
      <w:rFonts w:ascii="Calibri" w:eastAsia="Arial" w:hAnsi="Calibri" w:cs="Times New Roman"/>
      <w:sz w:val="22"/>
      <w:szCs w:val="22"/>
      <w:lang w:eastAsia="ar-SA"/>
    </w:rPr>
  </w:style>
  <w:style w:type="paragraph" w:styleId="a8">
    <w:name w:val="Normal (Web)"/>
    <w:basedOn w:val="a"/>
    <w:uiPriority w:val="99"/>
    <w:rsid w:val="0066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641CA"/>
    <w:rPr>
      <w:b/>
      <w:bCs/>
    </w:rPr>
  </w:style>
  <w:style w:type="table" w:styleId="aa">
    <w:name w:val="Table Grid"/>
    <w:basedOn w:val="a1"/>
    <w:uiPriority w:val="59"/>
    <w:rsid w:val="0066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56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nd21ve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64-4689-9F9B-B421745A30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64-4689-9F9B-B421745A30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студенты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64-4689-9F9B-B421745A3078}"/>
            </c:ext>
          </c:extLst>
        </c:ser>
        <c:shape val="box"/>
        <c:axId val="52638464"/>
        <c:axId val="52640000"/>
        <c:axId val="0"/>
      </c:bar3DChart>
      <c:catAx>
        <c:axId val="52638464"/>
        <c:scaling>
          <c:orientation val="minMax"/>
        </c:scaling>
        <c:axPos val="b"/>
        <c:numFmt formatCode="General" sourceLinked="1"/>
        <c:tickLblPos val="nextTo"/>
        <c:crossAx val="52640000"/>
        <c:crosses val="autoZero"/>
        <c:auto val="1"/>
        <c:lblAlgn val="ctr"/>
        <c:lblOffset val="100"/>
      </c:catAx>
      <c:valAx>
        <c:axId val="52640000"/>
        <c:scaling>
          <c:orientation val="minMax"/>
        </c:scaling>
        <c:axPos val="l"/>
        <c:majorGridlines/>
        <c:numFmt formatCode="General" sourceLinked="1"/>
        <c:tickLblPos val="nextTo"/>
        <c:crossAx val="52638464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bg1">
        <a:lumMod val="85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672BF-A02A-4689-AF93-689BC555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cp:lastModifiedBy>ст.воспитатель</cp:lastModifiedBy>
  <cp:revision>9</cp:revision>
  <dcterms:created xsi:type="dcterms:W3CDTF">2021-04-16T05:22:00Z</dcterms:created>
  <dcterms:modified xsi:type="dcterms:W3CDTF">2021-04-19T07:53:00Z</dcterms:modified>
</cp:coreProperties>
</file>